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59"/>
        <w:gridCol w:w="4211"/>
        <w:gridCol w:w="4111"/>
      </w:tblGrid>
      <w:tr w:rsidRPr="002E6733" w:rsidR="00F4018C" w:rsidTr="6CCE27F8" w14:paraId="3CF63AFE" w14:textId="77777777">
        <w:tc>
          <w:tcPr>
            <w:tcW w:w="1459" w:type="dxa"/>
            <w:shd w:val="clear" w:color="auto" w:fill="auto"/>
            <w:tcMar/>
          </w:tcPr>
          <w:p w:rsidRPr="002E6733" w:rsidR="00F4018C" w:rsidP="00052DD9" w:rsidRDefault="00F4018C" w14:paraId="3EA5A250" w14:textId="77777777">
            <w:pPr>
              <w:spacing w:after="0" w:line="240" w:lineRule="auto"/>
              <w:rPr>
                <w:rFonts w:ascii="Calibri Light" w:hAnsi="Calibri Light" w:cs="Calibri Light"/>
                <w:b/>
                <w:bCs/>
                <w:sz w:val="24"/>
                <w:szCs w:val="24"/>
              </w:rPr>
            </w:pPr>
          </w:p>
        </w:tc>
        <w:tc>
          <w:tcPr>
            <w:tcW w:w="4211" w:type="dxa"/>
            <w:shd w:val="clear" w:color="auto" w:fill="auto"/>
            <w:tcMar/>
          </w:tcPr>
          <w:p w:rsidRPr="002E6733" w:rsidR="00F4018C" w:rsidP="00052DD9" w:rsidRDefault="00F4018C" w14:paraId="7350B12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Mar/>
          </w:tcPr>
          <w:p w:rsidRPr="002E6733" w:rsidR="00F4018C" w:rsidP="00052DD9" w:rsidRDefault="1A0F9617" w14:paraId="79A7FF33" w14:textId="467518AD">
            <w:pPr>
              <w:spacing w:after="0" w:line="240" w:lineRule="auto"/>
              <w:rPr>
                <w:rFonts w:ascii="Calibri Light" w:hAnsi="Calibri Light" w:cs="Calibri Light"/>
                <w:b/>
                <w:bCs/>
                <w:sz w:val="24"/>
                <w:szCs w:val="24"/>
              </w:rPr>
            </w:pPr>
            <w:r w:rsidRPr="1A0F9617">
              <w:rPr>
                <w:rFonts w:ascii="Calibri Light" w:hAnsi="Calibri Light" w:cs="Calibri Light"/>
                <w:b/>
                <w:bCs/>
                <w:sz w:val="24"/>
                <w:szCs w:val="24"/>
              </w:rPr>
              <w:t xml:space="preserve">Traduzione in lingua </w:t>
            </w:r>
          </w:p>
        </w:tc>
      </w:tr>
      <w:tr w:rsidRPr="005E325F" w:rsidR="00463167" w:rsidTr="6CCE27F8" w14:paraId="58DEFA45" w14:textId="77777777">
        <w:tc>
          <w:tcPr>
            <w:tcW w:w="1459" w:type="dxa"/>
            <w:shd w:val="clear" w:color="auto" w:fill="auto"/>
            <w:tcMar/>
          </w:tcPr>
          <w:p w:rsidRPr="002E6733" w:rsidR="00463167" w:rsidP="00463167" w:rsidRDefault="00463167" w14:paraId="4D41F8AA"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Mar/>
          </w:tcPr>
          <w:p w:rsidR="00463167" w:rsidP="00463167" w:rsidRDefault="00463167" w14:paraId="76ED7C27" w14:textId="77777777">
            <w:pPr>
              <w:spacing w:after="0" w:line="240" w:lineRule="auto"/>
              <w:rPr>
                <w:rFonts w:ascii="Segoe UI" w:hAnsi="Segoe UI" w:cs="Segoe UI"/>
              </w:rPr>
            </w:pPr>
            <w:r w:rsidRPr="00F56344">
              <w:rPr>
                <w:rFonts w:ascii="Segoe UI" w:hAnsi="Segoe UI" w:cs="Segoe UI"/>
              </w:rPr>
              <w:t>Messaggio mensile Torino Valdocco</w:t>
            </w:r>
          </w:p>
          <w:p w:rsidRPr="002E6733" w:rsidR="00463167" w:rsidP="00463167" w:rsidRDefault="00463167" w14:paraId="0FC0E1AD" w14:textId="2851C509">
            <w:pPr>
              <w:spacing w:after="0" w:line="240" w:lineRule="auto"/>
              <w:rPr>
                <w:rFonts w:ascii="Calibri Light" w:hAnsi="Calibri Light" w:cs="Calibri Light"/>
                <w:sz w:val="24"/>
                <w:szCs w:val="24"/>
              </w:rPr>
            </w:pPr>
            <w:r>
              <w:rPr>
                <w:rFonts w:ascii="Calibri Light" w:hAnsi="Calibri Light" w:cs="Calibri Light"/>
                <w:color w:val="FF0000"/>
                <w:sz w:val="24"/>
                <w:szCs w:val="24"/>
              </w:rPr>
              <w:t xml:space="preserve">Maggio </w:t>
            </w:r>
            <w:r w:rsidRPr="6C777E71">
              <w:rPr>
                <w:rFonts w:ascii="Calibri Light" w:hAnsi="Calibri Light" w:cs="Calibri Light"/>
                <w:sz w:val="24"/>
                <w:szCs w:val="24"/>
              </w:rPr>
              <w:t>202</w:t>
            </w:r>
            <w:r>
              <w:rPr>
                <w:rFonts w:ascii="Calibri Light" w:hAnsi="Calibri Light" w:cs="Calibri Light"/>
                <w:sz w:val="24"/>
                <w:szCs w:val="24"/>
              </w:rPr>
              <w:t>4</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63167" w:rsidP="00463167" w:rsidRDefault="00463167" w14:paraId="435DC3B4" w14:textId="77777777">
            <w:pPr>
              <w:widowControl w:val="0"/>
              <w:spacing w:after="0" w:line="240" w:lineRule="auto"/>
              <w:rPr>
                <w:b/>
                <w:bCs/>
              </w:rPr>
            </w:pPr>
            <w:r>
              <w:rPr>
                <w:rFonts w:ascii="Segoe UI" w:hAnsi="Segoe UI" w:cs="Segoe UI"/>
                <w:b/>
                <w:bCs/>
                <w:lang w:val="es-ES"/>
              </w:rPr>
              <w:t xml:space="preserve">Mensaje mensual de Turín </w:t>
            </w:r>
            <w:proofErr w:type="spellStart"/>
            <w:r>
              <w:rPr>
                <w:rFonts w:ascii="Segoe UI" w:hAnsi="Segoe UI" w:cs="Segoe UI"/>
                <w:b/>
                <w:bCs/>
                <w:lang w:val="es-ES"/>
              </w:rPr>
              <w:t>Valdocco</w:t>
            </w:r>
            <w:proofErr w:type="spellEnd"/>
          </w:p>
          <w:p w:rsidRPr="005E325F" w:rsidR="00463167" w:rsidP="00463167" w:rsidRDefault="00AE735A" w14:paraId="759E66E9" w14:textId="351B1D3A">
            <w:pPr>
              <w:spacing w:after="0" w:line="240" w:lineRule="auto"/>
              <w:rPr>
                <w:rFonts w:ascii="Segoe UI" w:hAnsi="Segoe UI" w:cs="Segoe UI"/>
                <w:lang w:val="es-ES"/>
              </w:rPr>
            </w:pPr>
            <w:r w:rsidRPr="00AE735A">
              <w:rPr>
                <w:rFonts w:ascii="Segoe UI" w:hAnsi="Segoe UI" w:cs="Segoe UI"/>
                <w:b/>
                <w:bCs/>
                <w:lang w:val="es-ES"/>
              </w:rPr>
              <w:t>Mayo</w:t>
            </w:r>
            <w:r w:rsidR="00463167">
              <w:rPr>
                <w:rFonts w:ascii="Segoe UI" w:hAnsi="Segoe UI" w:cs="Segoe UI"/>
                <w:b/>
                <w:bCs/>
                <w:lang w:val="es-ES"/>
              </w:rPr>
              <w:t xml:space="preserve"> 2024</w:t>
            </w:r>
          </w:p>
        </w:tc>
      </w:tr>
      <w:tr w:rsidR="00463167" w:rsidTr="6CCE27F8" w14:paraId="48AB2304" w14:textId="77777777">
        <w:tc>
          <w:tcPr>
            <w:tcW w:w="1459" w:type="dxa"/>
            <w:shd w:val="clear" w:color="auto" w:fill="auto"/>
            <w:tcMar/>
          </w:tcPr>
          <w:p w:rsidR="00463167" w:rsidP="00463167" w:rsidRDefault="00463167" w14:paraId="7D340C31"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56344" w:rsidR="00463167" w:rsidP="00463167" w:rsidRDefault="00463167" w14:paraId="50C4BFEA" w14:textId="77777777">
            <w:pPr>
              <w:spacing w:after="0" w:line="240" w:lineRule="auto"/>
              <w:rPr>
                <w:rFonts w:ascii="Segoe UI" w:hAnsi="Segoe UI" w:cs="Segoe UI"/>
              </w:rPr>
            </w:pPr>
            <w:r>
              <w:rPr>
                <w:rFonts w:ascii="Segoe UI" w:hAnsi="Segoe UI" w:cs="Segoe UI"/>
              </w:rPr>
              <w:t>SOMMARIO</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63167" w:rsidP="00463167" w:rsidRDefault="00463167" w14:paraId="79F647D0" w14:textId="77777777">
            <w:pPr>
              <w:widowControl w:val="0"/>
              <w:spacing w:after="0" w:line="240" w:lineRule="auto"/>
              <w:rPr>
                <w:b/>
                <w:bCs/>
              </w:rPr>
            </w:pPr>
            <w:r>
              <w:rPr>
                <w:rFonts w:ascii="Segoe UI" w:hAnsi="Segoe UI" w:cs="Segoe UI"/>
                <w:b/>
                <w:bCs/>
                <w:lang w:val="fr-FR"/>
              </w:rPr>
              <w:t>RESUMEN</w:t>
            </w:r>
          </w:p>
          <w:p w:rsidR="00463167" w:rsidP="00463167" w:rsidRDefault="00463167" w14:paraId="270367A0" w14:textId="35EE8ABA">
            <w:pPr>
              <w:spacing w:after="0" w:line="240" w:lineRule="auto"/>
              <w:rPr>
                <w:rFonts w:ascii="Segoe UI" w:hAnsi="Segoe UI" w:cs="Segoe UI"/>
              </w:rPr>
            </w:pPr>
          </w:p>
        </w:tc>
      </w:tr>
      <w:tr w:rsidRPr="002E6733" w:rsidR="00463167" w:rsidTr="6CCE27F8" w14:paraId="347E4ACA" w14:textId="77777777">
        <w:tc>
          <w:tcPr>
            <w:tcW w:w="1459" w:type="dxa"/>
            <w:shd w:val="clear" w:color="auto" w:fill="auto"/>
            <w:tcMar/>
          </w:tcPr>
          <w:p w:rsidRPr="002E6733" w:rsidR="00463167" w:rsidP="00463167" w:rsidRDefault="00463167" w14:paraId="686B2BA4"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Mar/>
          </w:tcPr>
          <w:p w:rsidRPr="002E6733" w:rsidR="00463167" w:rsidP="00463167" w:rsidRDefault="00463167" w14:paraId="72760E96" w14:textId="77777777">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63167" w:rsidP="00463167" w:rsidRDefault="00463167" w14:paraId="782DF078" w14:textId="77777777">
            <w:pPr>
              <w:widowControl w:val="0"/>
              <w:spacing w:after="0" w:line="240" w:lineRule="auto"/>
              <w:rPr>
                <w:b/>
                <w:bCs/>
              </w:rPr>
            </w:pPr>
            <w:r>
              <w:rPr>
                <w:rFonts w:ascii="Segoe UI" w:hAnsi="Segoe UI" w:cs="Segoe UI"/>
                <w:b/>
                <w:bCs/>
                <w:lang w:val="fr-FR"/>
              </w:rPr>
              <w:t>EDITORIAL</w:t>
            </w:r>
          </w:p>
          <w:p w:rsidRPr="002E6733" w:rsidR="00463167" w:rsidP="00463167" w:rsidRDefault="00463167" w14:paraId="361A92CB" w14:textId="1B4CC42F">
            <w:pPr>
              <w:spacing w:after="0" w:line="240" w:lineRule="auto"/>
              <w:rPr>
                <w:rFonts w:ascii="Calibri Light" w:hAnsi="Calibri Light" w:cs="Calibri Light"/>
                <w:sz w:val="24"/>
                <w:szCs w:val="24"/>
              </w:rPr>
            </w:pPr>
          </w:p>
        </w:tc>
      </w:tr>
      <w:tr w:rsidRPr="002C60D4" w:rsidR="00463167" w:rsidTr="6CCE27F8" w14:paraId="7305AA69" w14:textId="77777777">
        <w:tc>
          <w:tcPr>
            <w:tcW w:w="1459" w:type="dxa"/>
            <w:shd w:val="clear" w:color="auto" w:fill="auto"/>
            <w:tcMar/>
          </w:tcPr>
          <w:p w:rsidRPr="002E6733" w:rsidR="00463167" w:rsidP="00463167" w:rsidRDefault="00463167" w14:paraId="6C08077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Mar/>
          </w:tcPr>
          <w:p w:rsidRPr="008D08AA" w:rsidR="00463167" w:rsidP="00463167" w:rsidRDefault="00463167" w14:paraId="732CFA51" w14:textId="77777777">
            <w:pPr>
              <w:spacing w:after="0" w:line="240" w:lineRule="auto"/>
              <w:rPr>
                <w:rFonts w:eastAsia="Times New Roman" w:asciiTheme="majorHAnsi" w:hAnsiTheme="majorHAnsi" w:cstheme="majorHAnsi"/>
                <w:color w:val="222222"/>
                <w:sz w:val="24"/>
                <w:szCs w:val="24"/>
                <w:lang w:eastAsia="it-IT"/>
              </w:rPr>
            </w:pPr>
            <w:r w:rsidRPr="008D08AA">
              <w:rPr>
                <w:rFonts w:eastAsia="Times New Roman" w:asciiTheme="majorHAnsi" w:hAnsiTheme="majorHAnsi" w:cstheme="majorHAnsi"/>
                <w:color w:val="222222"/>
                <w:sz w:val="24"/>
                <w:szCs w:val="24"/>
                <w:lang w:eastAsia="it-IT"/>
              </w:rPr>
              <w:t>Auguri ADMA per il 155° compleanno</w:t>
            </w:r>
          </w:p>
          <w:p w:rsidRPr="000057DB" w:rsidR="00463167" w:rsidP="00463167" w:rsidRDefault="00463167" w14:paraId="0B124EA6" w14:textId="1F8BD782">
            <w:pPr>
              <w:spacing w:after="0" w:line="240" w:lineRule="auto"/>
              <w:rPr>
                <w:rFonts w:eastAsia="Times New Roman" w:asciiTheme="majorHAnsi" w:hAnsiTheme="majorHAnsi" w:cstheme="majorHAnsi"/>
                <w:color w:val="222222"/>
                <w:sz w:val="24"/>
                <w:szCs w:val="24"/>
                <w:lang w:eastAsia="it-IT"/>
              </w:rPr>
            </w:pPr>
            <w:r w:rsidRPr="008D08AA">
              <w:rPr>
                <w:rFonts w:eastAsia="Times New Roman" w:asciiTheme="majorHAnsi" w:hAnsiTheme="majorHAnsi" w:cstheme="majorHAnsi"/>
                <w:color w:val="222222"/>
                <w:sz w:val="24"/>
                <w:szCs w:val="24"/>
                <w:lang w:eastAsia="it-IT"/>
              </w:rPr>
              <w:t>18 aprile 2024</w:t>
            </w:r>
          </w:p>
        </w:tc>
        <w:tc>
          <w:tcPr>
            <w:tcW w:w="4111" w:type="dxa"/>
            <w:tcMar/>
          </w:tcPr>
          <w:p w:rsidRPr="007678E0" w:rsidR="007678E0" w:rsidP="007678E0" w:rsidRDefault="007678E0" w14:paraId="4C56EC4B" w14:textId="77777777">
            <w:pPr>
              <w:spacing w:after="0" w:line="276" w:lineRule="auto"/>
              <w:rPr>
                <w:rFonts w:ascii="Calibri Light" w:hAnsi="Calibri Light" w:cs="Calibri Light"/>
                <w:sz w:val="24"/>
                <w:szCs w:val="24"/>
              </w:rPr>
            </w:pPr>
            <w:r w:rsidRPr="007678E0">
              <w:rPr>
                <w:rFonts w:ascii="Calibri Light" w:hAnsi="Calibri Light" w:cs="Calibri Light"/>
                <w:sz w:val="24"/>
                <w:szCs w:val="24"/>
              </w:rPr>
              <w:t xml:space="preserve">Los </w:t>
            </w:r>
            <w:proofErr w:type="spellStart"/>
            <w:r w:rsidRPr="007678E0">
              <w:rPr>
                <w:rFonts w:ascii="Calibri Light" w:hAnsi="Calibri Light" w:cs="Calibri Light"/>
                <w:sz w:val="24"/>
                <w:szCs w:val="24"/>
              </w:rPr>
              <w:t>deseos</w:t>
            </w:r>
            <w:proofErr w:type="spellEnd"/>
            <w:r w:rsidRPr="007678E0">
              <w:rPr>
                <w:rFonts w:ascii="Calibri Light" w:hAnsi="Calibri Light" w:cs="Calibri Light"/>
                <w:sz w:val="24"/>
                <w:szCs w:val="24"/>
              </w:rPr>
              <w:t xml:space="preserve"> de ADMA para </w:t>
            </w:r>
            <w:proofErr w:type="spellStart"/>
            <w:r w:rsidRPr="007678E0">
              <w:rPr>
                <w:rFonts w:ascii="Calibri Light" w:hAnsi="Calibri Light" w:cs="Calibri Light"/>
                <w:sz w:val="24"/>
                <w:szCs w:val="24"/>
              </w:rPr>
              <w:t>el</w:t>
            </w:r>
            <w:proofErr w:type="spellEnd"/>
            <w:r w:rsidRPr="007678E0">
              <w:rPr>
                <w:rFonts w:ascii="Calibri Light" w:hAnsi="Calibri Light" w:cs="Calibri Light"/>
                <w:sz w:val="24"/>
                <w:szCs w:val="24"/>
              </w:rPr>
              <w:t xml:space="preserve"> 155 </w:t>
            </w:r>
            <w:proofErr w:type="spellStart"/>
            <w:r w:rsidRPr="007678E0">
              <w:rPr>
                <w:rFonts w:ascii="Calibri Light" w:hAnsi="Calibri Light" w:cs="Calibri Light"/>
                <w:sz w:val="24"/>
                <w:szCs w:val="24"/>
              </w:rPr>
              <w:t>cumpleaños</w:t>
            </w:r>
            <w:proofErr w:type="spellEnd"/>
          </w:p>
          <w:p w:rsidRPr="002C60D4" w:rsidR="00463167" w:rsidP="007678E0" w:rsidRDefault="007678E0" w14:paraId="585FECA0" w14:textId="3DB3D76E">
            <w:pPr>
              <w:spacing w:after="0" w:line="276" w:lineRule="auto"/>
              <w:rPr>
                <w:rFonts w:ascii="Calibri Light" w:hAnsi="Calibri Light" w:cs="Calibri Light"/>
                <w:sz w:val="24"/>
                <w:szCs w:val="24"/>
              </w:rPr>
            </w:pPr>
            <w:r w:rsidRPr="007678E0">
              <w:rPr>
                <w:rFonts w:ascii="Calibri Light" w:hAnsi="Calibri Light" w:cs="Calibri Light"/>
                <w:sz w:val="24"/>
                <w:szCs w:val="24"/>
              </w:rPr>
              <w:t xml:space="preserve">18 de </w:t>
            </w:r>
            <w:proofErr w:type="spellStart"/>
            <w:r w:rsidRPr="007678E0">
              <w:rPr>
                <w:rFonts w:ascii="Calibri Light" w:hAnsi="Calibri Light" w:cs="Calibri Light"/>
                <w:sz w:val="24"/>
                <w:szCs w:val="24"/>
              </w:rPr>
              <w:t>abril</w:t>
            </w:r>
            <w:proofErr w:type="spellEnd"/>
            <w:r w:rsidRPr="007678E0">
              <w:rPr>
                <w:rFonts w:ascii="Calibri Light" w:hAnsi="Calibri Light" w:cs="Calibri Light"/>
                <w:sz w:val="24"/>
                <w:szCs w:val="24"/>
              </w:rPr>
              <w:t xml:space="preserve"> de 2024</w:t>
            </w:r>
          </w:p>
        </w:tc>
      </w:tr>
      <w:tr w:rsidRPr="00F32FFC" w:rsidR="00463167" w:rsidTr="6CCE27F8" w14:paraId="793A9B7E" w14:textId="77777777">
        <w:tc>
          <w:tcPr>
            <w:tcW w:w="1459" w:type="dxa"/>
            <w:shd w:val="clear" w:color="auto" w:fill="auto"/>
            <w:tcMar/>
          </w:tcPr>
          <w:p w:rsidRPr="002E6733" w:rsidR="00463167" w:rsidP="00463167" w:rsidRDefault="00463167" w14:paraId="3B677AC0"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Mar/>
          </w:tcPr>
          <w:p w:rsidR="00463167" w:rsidP="00463167" w:rsidRDefault="00463167" w14:paraId="688CD5AA" w14:textId="77777777">
            <w:pPr>
              <w:spacing w:after="0" w:line="240" w:lineRule="auto"/>
              <w:rPr>
                <w:rFonts w:ascii="Segoe UI Historic" w:hAnsi="Segoe UI Historic" w:cs="Segoe UI Historic"/>
              </w:rPr>
            </w:pPr>
            <w:r>
              <w:rPr>
                <w:rFonts w:ascii="Segoe UI Historic" w:hAnsi="Segoe UI Historic" w:cs="Segoe UI Historic"/>
              </w:rPr>
              <w:t>Carissimi,</w:t>
            </w:r>
          </w:p>
          <w:p w:rsidRPr="00555C20" w:rsidR="00463167" w:rsidP="00463167" w:rsidRDefault="00463167" w14:paraId="6889E668" w14:textId="5C73EC7C">
            <w:pPr>
              <w:spacing w:after="0" w:line="240" w:lineRule="auto"/>
              <w:rPr>
                <w:rFonts w:ascii="Segoe UI Historic" w:hAnsi="Segoe UI Historic" w:cs="Segoe UI Historic"/>
                <w:i/>
                <w:iCs/>
              </w:rPr>
            </w:pPr>
            <w:r>
              <w:rPr>
                <w:rFonts w:ascii="Segoe UI Historic" w:hAnsi="Segoe UI Historic" w:cs="Segoe UI Historic"/>
              </w:rPr>
              <w:t>in occasione del 155° compleanno dell’</w:t>
            </w:r>
            <w:proofErr w:type="spellStart"/>
            <w:r>
              <w:rPr>
                <w:rFonts w:ascii="Segoe UI Historic" w:hAnsi="Segoe UI Historic" w:cs="Segoe UI Historic"/>
              </w:rPr>
              <w:t>Adma</w:t>
            </w:r>
            <w:proofErr w:type="spellEnd"/>
            <w:r>
              <w:rPr>
                <w:rFonts w:ascii="Segoe UI Historic" w:hAnsi="Segoe UI Historic" w:cs="Segoe UI Historic"/>
              </w:rPr>
              <w:t xml:space="preserve"> condividiamo il saluto ricevuto da suor Chiara</w:t>
            </w:r>
            <w:r>
              <w:t xml:space="preserve"> </w:t>
            </w:r>
            <w:r w:rsidRPr="00590594">
              <w:rPr>
                <w:rFonts w:ascii="Segoe UI Historic" w:hAnsi="Segoe UI Historic" w:cs="Segoe UI Historic"/>
              </w:rPr>
              <w:t>Cazzuola</w:t>
            </w:r>
            <w:r>
              <w:rPr>
                <w:rFonts w:ascii="Segoe UI Historic" w:hAnsi="Segoe UI Historic" w:cs="Segoe UI Historic"/>
              </w:rPr>
              <w:t xml:space="preserve">, </w:t>
            </w:r>
            <w:r w:rsidRPr="00555C20">
              <w:rPr>
                <w:rFonts w:ascii="Segoe UI Historic" w:hAnsi="Segoe UI Historic" w:cs="Segoe UI Historic"/>
              </w:rPr>
              <w:t>Superiora generale dell’Istituto FMA.</w:t>
            </w:r>
          </w:p>
          <w:p w:rsidRPr="00BD131B" w:rsidR="00463167" w:rsidP="00463167" w:rsidRDefault="00463167" w14:paraId="0D59184C" w14:textId="1932470E">
            <w:pPr>
              <w:spacing w:after="0" w:line="240" w:lineRule="auto"/>
              <w:rPr>
                <w:rFonts w:ascii="Segoe UI Historic" w:hAnsi="Segoe UI Historic" w:cs="Segoe UI Historic"/>
              </w:rPr>
            </w:pPr>
            <w:r w:rsidRPr="00BD131B">
              <w:rPr>
                <w:rFonts w:ascii="Segoe UI Historic" w:hAnsi="Segoe UI Historic" w:cs="Segoe UI Historic"/>
              </w:rPr>
              <w:t xml:space="preserve">Le </w:t>
            </w:r>
            <w:r>
              <w:rPr>
                <w:rFonts w:ascii="Segoe UI Historic" w:hAnsi="Segoe UI Historic" w:cs="Segoe UI Historic"/>
              </w:rPr>
              <w:t xml:space="preserve">sue </w:t>
            </w:r>
            <w:r w:rsidRPr="00BD131B">
              <w:rPr>
                <w:rFonts w:ascii="Segoe UI Historic" w:hAnsi="Segoe UI Historic" w:cs="Segoe UI Historic"/>
              </w:rPr>
              <w:t>parole sottolineano</w:t>
            </w:r>
          </w:p>
          <w:p w:rsidRPr="00BD131B" w:rsidR="00463167" w:rsidP="00463167" w:rsidRDefault="00463167" w14:paraId="2E05E065" w14:textId="77777777">
            <w:pPr>
              <w:spacing w:after="0" w:line="240" w:lineRule="auto"/>
              <w:rPr>
                <w:rFonts w:ascii="Segoe UI Historic" w:hAnsi="Segoe UI Historic" w:cs="Segoe UI Historic"/>
              </w:rPr>
            </w:pPr>
            <w:r w:rsidRPr="00BD131B">
              <w:rPr>
                <w:rFonts w:ascii="Segoe UI Historic" w:hAnsi="Segoe UI Historic" w:cs="Segoe UI Historic"/>
              </w:rPr>
              <w:t>con gioia e in semplicità alcuni tratti importanti del carisma salesiano, che in modo particolare caratterizzano</w:t>
            </w:r>
          </w:p>
          <w:p w:rsidRPr="00BD131B" w:rsidR="00463167" w:rsidP="00463167" w:rsidRDefault="00463167" w14:paraId="327E52CA" w14:textId="77777777">
            <w:pPr>
              <w:spacing w:after="0" w:line="240" w:lineRule="auto"/>
              <w:rPr>
                <w:rFonts w:ascii="Segoe UI Historic" w:hAnsi="Segoe UI Historic" w:cs="Segoe UI Historic"/>
              </w:rPr>
            </w:pPr>
            <w:r w:rsidRPr="00BD131B">
              <w:rPr>
                <w:rFonts w:ascii="Segoe UI Historic" w:hAnsi="Segoe UI Historic" w:cs="Segoe UI Historic"/>
              </w:rPr>
              <w:t>l’ADMA di ieri, di oggi e di domani: l’affidamento a Maria, l’attenzione ai deboli, l’impegno a diffondere la</w:t>
            </w:r>
          </w:p>
          <w:p w:rsidRPr="00BD131B" w:rsidR="00463167" w:rsidP="00463167" w:rsidRDefault="00463167" w14:paraId="333AEFE4" w14:textId="77777777">
            <w:pPr>
              <w:spacing w:after="0" w:line="240" w:lineRule="auto"/>
              <w:rPr>
                <w:rFonts w:ascii="Segoe UI Historic" w:hAnsi="Segoe UI Historic" w:cs="Segoe UI Historic"/>
              </w:rPr>
            </w:pPr>
            <w:r w:rsidRPr="00BD131B">
              <w:rPr>
                <w:rFonts w:ascii="Segoe UI Historic" w:hAnsi="Segoe UI Historic" w:cs="Segoe UI Historic"/>
              </w:rPr>
              <w:t>fede e portare la speranza, ricordando a tutti che Lei non ci abbandona mai.</w:t>
            </w:r>
          </w:p>
          <w:p w:rsidRPr="00BD131B" w:rsidR="00463167" w:rsidP="00463167" w:rsidRDefault="00463167" w14:paraId="7711D5DE" w14:textId="685A700C">
            <w:pPr>
              <w:spacing w:after="0" w:line="240" w:lineRule="auto"/>
              <w:rPr>
                <w:rFonts w:ascii="Segoe UI Historic" w:hAnsi="Segoe UI Historic" w:cs="Segoe UI Historic"/>
              </w:rPr>
            </w:pPr>
            <w:r>
              <w:rPr>
                <w:rFonts w:ascii="Segoe UI Historic" w:hAnsi="Segoe UI Historic" w:cs="Segoe UI Historic"/>
              </w:rPr>
              <w:t>Ringraziamo la Madre Chiara</w:t>
            </w:r>
            <w:r w:rsidRPr="00BD131B">
              <w:rPr>
                <w:rFonts w:ascii="Segoe UI Historic" w:hAnsi="Segoe UI Historic" w:cs="Segoe UI Historic"/>
              </w:rPr>
              <w:t xml:space="preserve"> per la vicinanza e per l’accompagnamento che ci offr</w:t>
            </w:r>
            <w:r>
              <w:rPr>
                <w:rFonts w:ascii="Segoe UI Historic" w:hAnsi="Segoe UI Historic" w:cs="Segoe UI Historic"/>
              </w:rPr>
              <w:t>e</w:t>
            </w:r>
            <w:r w:rsidRPr="00BD131B">
              <w:rPr>
                <w:rFonts w:ascii="Segoe UI Historic" w:hAnsi="Segoe UI Historic" w:cs="Segoe UI Historic"/>
              </w:rPr>
              <w:t>, accompagnamento</w:t>
            </w:r>
          </w:p>
          <w:p w:rsidRPr="00BD131B" w:rsidR="00463167" w:rsidP="00463167" w:rsidRDefault="00463167" w14:paraId="02468FE7" w14:textId="77777777">
            <w:pPr>
              <w:spacing w:after="0" w:line="240" w:lineRule="auto"/>
              <w:rPr>
                <w:rFonts w:ascii="Segoe UI Historic" w:hAnsi="Segoe UI Historic" w:cs="Segoe UI Historic"/>
              </w:rPr>
            </w:pPr>
            <w:r w:rsidRPr="00BD131B">
              <w:rPr>
                <w:rFonts w:ascii="Segoe UI Historic" w:hAnsi="Segoe UI Historic" w:cs="Segoe UI Historic"/>
              </w:rPr>
              <w:t xml:space="preserve">che si fa concreto grazie alla presenza e animazione a livello mondiale di Suor </w:t>
            </w:r>
            <w:proofErr w:type="spellStart"/>
            <w:r w:rsidRPr="00BD131B">
              <w:rPr>
                <w:rFonts w:ascii="Segoe UI Historic" w:hAnsi="Segoe UI Historic" w:cs="Segoe UI Historic"/>
              </w:rPr>
              <w:t>Lucrecia</w:t>
            </w:r>
            <w:proofErr w:type="spellEnd"/>
            <w:r w:rsidRPr="00BD131B">
              <w:rPr>
                <w:rFonts w:ascii="Segoe UI Historic" w:hAnsi="Segoe UI Historic" w:cs="Segoe UI Historic"/>
              </w:rPr>
              <w:t>, alla presenza a livello</w:t>
            </w:r>
          </w:p>
          <w:p w:rsidRPr="00BD131B" w:rsidR="00463167" w:rsidP="00463167" w:rsidRDefault="00463167" w14:paraId="680B33E8" w14:textId="77777777">
            <w:pPr>
              <w:spacing w:after="0" w:line="240" w:lineRule="auto"/>
              <w:rPr>
                <w:rFonts w:ascii="Segoe UI Historic" w:hAnsi="Segoe UI Historic" w:cs="Segoe UI Historic"/>
              </w:rPr>
            </w:pPr>
            <w:r w:rsidRPr="00BD131B">
              <w:rPr>
                <w:rFonts w:ascii="Segoe UI Historic" w:hAnsi="Segoe UI Historic" w:cs="Segoe UI Historic"/>
              </w:rPr>
              <w:t>locale di Suor Marilena e anche grazie alla partecipazione, al sostegno e alla simpatia verso l’ADMA che</w:t>
            </w:r>
          </w:p>
          <w:p w:rsidRPr="00BD131B" w:rsidR="00463167" w:rsidP="00463167" w:rsidRDefault="00463167" w14:paraId="10D344D2" w14:textId="77777777">
            <w:pPr>
              <w:spacing w:after="0" w:line="240" w:lineRule="auto"/>
              <w:rPr>
                <w:rFonts w:ascii="Segoe UI Historic" w:hAnsi="Segoe UI Historic" w:cs="Segoe UI Historic"/>
              </w:rPr>
            </w:pPr>
            <w:r w:rsidRPr="00BD131B">
              <w:rPr>
                <w:rFonts w:ascii="Segoe UI Historic" w:hAnsi="Segoe UI Historic" w:cs="Segoe UI Historic"/>
              </w:rPr>
              <w:t>sempre sentiamo da parte di tutte le Figlie di Maria Ausiliatrice.</w:t>
            </w:r>
          </w:p>
          <w:p w:rsidRPr="00BD131B" w:rsidR="00463167" w:rsidP="00463167" w:rsidRDefault="00463167" w14:paraId="1403E83C" w14:textId="380735BA">
            <w:pPr>
              <w:spacing w:after="0" w:line="240" w:lineRule="auto"/>
              <w:rPr>
                <w:rFonts w:ascii="Segoe UI Historic" w:hAnsi="Segoe UI Historic" w:cs="Segoe UI Historic"/>
              </w:rPr>
            </w:pPr>
            <w:r w:rsidRPr="00BD131B">
              <w:rPr>
                <w:rFonts w:ascii="Segoe UI Historic" w:hAnsi="Segoe UI Historic" w:cs="Segoe UI Historic"/>
              </w:rPr>
              <w:t xml:space="preserve">Anche noi preghiamo per </w:t>
            </w:r>
            <w:r>
              <w:rPr>
                <w:rFonts w:ascii="Segoe UI Historic" w:hAnsi="Segoe UI Historic" w:cs="Segoe UI Historic"/>
              </w:rPr>
              <w:t>suor Maria Cazzuola</w:t>
            </w:r>
            <w:r w:rsidRPr="00BD131B">
              <w:rPr>
                <w:rFonts w:ascii="Segoe UI Historic" w:hAnsi="Segoe UI Historic" w:cs="Segoe UI Historic"/>
              </w:rPr>
              <w:t xml:space="preserve">, per le </w:t>
            </w:r>
            <w:r>
              <w:rPr>
                <w:rFonts w:ascii="Segoe UI Historic" w:hAnsi="Segoe UI Historic" w:cs="Segoe UI Historic"/>
              </w:rPr>
              <w:t>s</w:t>
            </w:r>
            <w:r w:rsidRPr="00BD131B">
              <w:rPr>
                <w:rFonts w:ascii="Segoe UI Historic" w:hAnsi="Segoe UI Historic" w:cs="Segoe UI Historic"/>
              </w:rPr>
              <w:t xml:space="preserve">ue intenzioni, per l’Istituto e insieme a </w:t>
            </w:r>
            <w:r>
              <w:rPr>
                <w:rFonts w:ascii="Segoe UI Historic" w:hAnsi="Segoe UI Historic" w:cs="Segoe UI Historic"/>
              </w:rPr>
              <w:t>tutta la Famiglia Salesiana</w:t>
            </w:r>
            <w:r w:rsidRPr="00BD131B">
              <w:rPr>
                <w:rFonts w:ascii="Segoe UI Historic" w:hAnsi="Segoe UI Historic" w:cs="Segoe UI Historic"/>
              </w:rPr>
              <w:t xml:space="preserve"> vogliamo pregare per la pace</w:t>
            </w:r>
          </w:p>
          <w:p w:rsidR="00463167" w:rsidP="00463167" w:rsidRDefault="00463167" w14:paraId="6B1D5426" w14:textId="74F10542">
            <w:pPr>
              <w:spacing w:after="0" w:line="240" w:lineRule="auto"/>
              <w:rPr>
                <w:rFonts w:ascii="Segoe UI Historic" w:hAnsi="Segoe UI Historic" w:cs="Segoe UI Historic"/>
              </w:rPr>
            </w:pPr>
            <w:r w:rsidRPr="00BD131B">
              <w:rPr>
                <w:rFonts w:ascii="Segoe UI Historic" w:hAnsi="Segoe UI Historic" w:cs="Segoe UI Historic"/>
              </w:rPr>
              <w:t>e per chi fa più fatica, perché in Gesù attraverso Maria trovi ristoro.</w:t>
            </w:r>
          </w:p>
          <w:p w:rsidR="00463167" w:rsidP="00463167" w:rsidRDefault="00463167" w14:paraId="6D85F30F" w14:textId="77777777">
            <w:pPr>
              <w:spacing w:after="0" w:line="240" w:lineRule="auto"/>
              <w:rPr>
                <w:rFonts w:ascii="Segoe UI Historic" w:hAnsi="Segoe UI Historic" w:cs="Segoe UI Historic"/>
              </w:rPr>
            </w:pPr>
          </w:p>
          <w:p w:rsidR="00463167" w:rsidP="00463167" w:rsidRDefault="00463167" w14:paraId="55A6DBFB" w14:textId="77777777">
            <w:pPr>
              <w:spacing w:after="0" w:line="240" w:lineRule="auto"/>
              <w:jc w:val="right"/>
              <w:rPr>
                <w:rFonts w:ascii="Segoe UI Historic" w:hAnsi="Segoe UI Historic" w:cs="Segoe UI Historic"/>
              </w:rPr>
            </w:pPr>
            <w:r w:rsidRPr="00C7439C">
              <w:rPr>
                <w:rFonts w:ascii="Segoe UI Historic" w:hAnsi="Segoe UI Historic" w:cs="Segoe UI Historic"/>
              </w:rPr>
              <w:t xml:space="preserve">don Gabriel Cruz </w:t>
            </w:r>
            <w:proofErr w:type="spellStart"/>
            <w:r w:rsidRPr="00C7439C">
              <w:rPr>
                <w:rFonts w:ascii="Segoe UI Historic" w:hAnsi="Segoe UI Historic" w:cs="Segoe UI Historic"/>
              </w:rPr>
              <w:t>Trejo</w:t>
            </w:r>
            <w:proofErr w:type="spellEnd"/>
            <w:r w:rsidRPr="00C7439C">
              <w:rPr>
                <w:rFonts w:ascii="Segoe UI Historic" w:hAnsi="Segoe UI Historic" w:cs="Segoe UI Historic"/>
              </w:rPr>
              <w:t xml:space="preserve">, </w:t>
            </w:r>
            <w:proofErr w:type="spellStart"/>
            <w:r w:rsidRPr="00C7439C">
              <w:rPr>
                <w:rFonts w:ascii="Segoe UI Historic" w:hAnsi="Segoe UI Historic" w:cs="Segoe UI Historic"/>
              </w:rPr>
              <w:t>sdb</w:t>
            </w:r>
            <w:proofErr w:type="spellEnd"/>
            <w:r>
              <w:rPr>
                <w:rFonts w:ascii="Segoe UI Historic" w:hAnsi="Segoe UI Historic" w:cs="Segoe UI Historic"/>
              </w:rPr>
              <w:t xml:space="preserve"> </w:t>
            </w:r>
            <w:r w:rsidRPr="001C6B16">
              <w:rPr>
                <w:rFonts w:ascii="Segoe UI Historic" w:hAnsi="Segoe UI Historic" w:cs="Segoe UI Historic"/>
              </w:rPr>
              <w:t>Animatore Spirituale ADMA Valdocco.</w:t>
            </w:r>
          </w:p>
          <w:p w:rsidR="00463167" w:rsidP="00463167" w:rsidRDefault="00463167" w14:paraId="7D520C77" w14:textId="77777777">
            <w:pPr>
              <w:spacing w:after="0" w:line="240" w:lineRule="auto"/>
              <w:jc w:val="right"/>
              <w:rPr>
                <w:rFonts w:ascii="Segoe UI Historic" w:hAnsi="Segoe UI Historic" w:cs="Segoe UI Historic"/>
              </w:rPr>
            </w:pPr>
          </w:p>
          <w:p w:rsidRPr="001C6B16" w:rsidR="00463167" w:rsidP="00463167" w:rsidRDefault="00463167" w14:paraId="4FB51ABB" w14:textId="77777777">
            <w:pPr>
              <w:spacing w:after="0" w:line="240" w:lineRule="auto"/>
              <w:jc w:val="right"/>
              <w:rPr>
                <w:rFonts w:ascii="Segoe UI Historic" w:hAnsi="Segoe UI Historic" w:cs="Segoe UI Historic"/>
              </w:rPr>
            </w:pPr>
            <w:r w:rsidRPr="001C6B16">
              <w:rPr>
                <w:rFonts w:ascii="Segoe UI Historic" w:hAnsi="Segoe UI Historic" w:cs="Segoe UI Historic"/>
              </w:rPr>
              <w:t xml:space="preserve">Renato Valera, Presidente ADMA Valdocco. </w:t>
            </w:r>
          </w:p>
          <w:p w:rsidR="00463167" w:rsidP="00463167" w:rsidRDefault="00463167" w14:paraId="5FD3A67C" w14:textId="77777777">
            <w:pPr>
              <w:spacing w:after="0" w:line="240" w:lineRule="auto"/>
              <w:rPr>
                <w:rFonts w:ascii="Segoe UI Historic" w:hAnsi="Segoe UI Historic" w:cs="Segoe UI Historic"/>
              </w:rPr>
            </w:pPr>
          </w:p>
          <w:p w:rsidRPr="00A518CA" w:rsidR="00463167" w:rsidP="00463167" w:rsidRDefault="00463167" w14:paraId="3E77B2DD" w14:textId="77777777">
            <w:pPr>
              <w:spacing w:after="0" w:line="240" w:lineRule="auto"/>
              <w:rPr>
                <w:rFonts w:ascii="Segoe UI Historic" w:hAnsi="Segoe UI Historic" w:cs="Segoe UI Historic"/>
              </w:rPr>
            </w:pPr>
          </w:p>
          <w:p w:rsidRPr="00407BC9" w:rsidR="00463167" w:rsidP="00463167" w:rsidRDefault="00463167" w14:paraId="5F321AE2"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Carissime amiche e carissimi amici dell’ADMA,</w:t>
            </w:r>
          </w:p>
          <w:p w:rsidRPr="00407BC9" w:rsidR="00463167" w:rsidP="00463167" w:rsidRDefault="00463167" w14:paraId="203E2B4B"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mi trovo in Angola, vicino a Luanda, con le 9 Ispettrici/Superiore di </w:t>
            </w:r>
            <w:proofErr w:type="spellStart"/>
            <w:r w:rsidRPr="00407BC9">
              <w:rPr>
                <w:rFonts w:ascii="Segoe UI Historic" w:hAnsi="Segoe UI Historic" w:cs="Segoe UI Historic"/>
                <w:i/>
                <w:iCs/>
              </w:rPr>
              <w:t>Visitatoria</w:t>
            </w:r>
            <w:proofErr w:type="spellEnd"/>
            <w:r w:rsidRPr="00407BC9">
              <w:rPr>
                <w:rFonts w:ascii="Segoe UI Historic" w:hAnsi="Segoe UI Historic" w:cs="Segoe UI Historic"/>
                <w:i/>
                <w:iCs/>
              </w:rPr>
              <w:t xml:space="preserve"> della Conferenza </w:t>
            </w:r>
            <w:proofErr w:type="spellStart"/>
            <w:r w:rsidRPr="00407BC9">
              <w:rPr>
                <w:rFonts w:ascii="Segoe UI Historic" w:hAnsi="Segoe UI Historic" w:cs="Segoe UI Historic"/>
                <w:i/>
                <w:iCs/>
              </w:rPr>
              <w:t>Interispettoriale</w:t>
            </w:r>
            <w:proofErr w:type="spellEnd"/>
            <w:r w:rsidRPr="00407BC9">
              <w:rPr>
                <w:rFonts w:ascii="Segoe UI Historic" w:hAnsi="Segoe UI Historic" w:cs="Segoe UI Historic"/>
                <w:i/>
                <w:iCs/>
              </w:rPr>
              <w:t xml:space="preserve"> Africa e Madagascar (CIAM) per gli esercizi spirituali annuali.</w:t>
            </w:r>
          </w:p>
          <w:p w:rsidRPr="00407BC9" w:rsidR="00463167" w:rsidP="00463167" w:rsidRDefault="00463167" w14:paraId="0C0F91E6"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Nei giorni precedenti ho potuto far visita alla </w:t>
            </w:r>
            <w:proofErr w:type="spellStart"/>
            <w:r w:rsidRPr="00407BC9">
              <w:rPr>
                <w:rFonts w:ascii="Segoe UI Historic" w:hAnsi="Segoe UI Historic" w:cs="Segoe UI Historic"/>
                <w:i/>
                <w:iCs/>
              </w:rPr>
              <w:t>Visitatoria</w:t>
            </w:r>
            <w:proofErr w:type="spellEnd"/>
            <w:r w:rsidRPr="00407BC9">
              <w:rPr>
                <w:rFonts w:ascii="Segoe UI Historic" w:hAnsi="Segoe UI Historic" w:cs="Segoe UI Historic"/>
                <w:i/>
                <w:iCs/>
              </w:rPr>
              <w:t xml:space="preserve"> delle Figlie di Maria Ausiliatrice - “</w:t>
            </w:r>
            <w:proofErr w:type="spellStart"/>
            <w:r w:rsidRPr="00407BC9">
              <w:rPr>
                <w:rFonts w:ascii="Segoe UI Historic" w:hAnsi="Segoe UI Historic" w:cs="Segoe UI Historic"/>
                <w:i/>
                <w:iCs/>
              </w:rPr>
              <w:t>Rainha</w:t>
            </w:r>
            <w:proofErr w:type="spellEnd"/>
            <w:r w:rsidRPr="00407BC9">
              <w:rPr>
                <w:rFonts w:ascii="Segoe UI Historic" w:hAnsi="Segoe UI Historic" w:cs="Segoe UI Historic"/>
                <w:i/>
                <w:iCs/>
              </w:rPr>
              <w:t xml:space="preserve"> da Paz” - dell’Angola, ed ho incontrato numerosi gruppi dell’ADMA, adulti e giovani, pieni di energia e di tanto desiderio di bene. Hanno un forte senso di appartenenza, sono testimoni di una spiccata identità mariana e operativi nella creatività del bene, soprattutto dei piccoli e dei poveri. Risplendono di bellezza e di speranza nelle loro comunità cristiane e salesiane, come a dire che 155 anni l’Associazione li ha, ma li porta veramente bene. </w:t>
            </w:r>
          </w:p>
          <w:p w:rsidRPr="00407BC9" w:rsidR="00463167" w:rsidP="00463167" w:rsidRDefault="00463167" w14:paraId="4C5CDA21"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Complimenti davvero o meglio, come si dice in portoghese, </w:t>
            </w:r>
            <w:proofErr w:type="spellStart"/>
            <w:r w:rsidRPr="00407BC9">
              <w:rPr>
                <w:rFonts w:ascii="Segoe UI Historic" w:hAnsi="Segoe UI Historic" w:cs="Segoe UI Historic"/>
                <w:i/>
                <w:iCs/>
              </w:rPr>
              <w:t>parabéns</w:t>
            </w:r>
            <w:proofErr w:type="spellEnd"/>
            <w:r w:rsidRPr="00407BC9">
              <w:rPr>
                <w:rFonts w:ascii="Segoe UI Historic" w:hAnsi="Segoe UI Historic" w:cs="Segoe UI Historic"/>
                <w:i/>
                <w:iCs/>
              </w:rPr>
              <w:t>!</w:t>
            </w:r>
          </w:p>
          <w:p w:rsidRPr="00407BC9" w:rsidR="00463167" w:rsidP="00463167" w:rsidRDefault="00463167" w14:paraId="2128F8F6"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Era il 18 aprile 1869 quando don Bosco fondò l’Associazione Devoti di Maria Ausiliatrice, perché l’amore a Maria fosse testimoniato in una società in rapido cambiamento, mettendo a rischio la vita di fede e l’allontanamento dai valori religiosi della gente, soprattutto dei giovani. A questa Associazione il nostro Fondatore affidò il compito di ricordare che, come ogni madre, Maria è presente nella vita dei figli e non li abbandona mai anzi, è più presente là dove maggiore è il bisogno del suo aiuto.</w:t>
            </w:r>
          </w:p>
          <w:p w:rsidRPr="00407BC9" w:rsidR="00463167" w:rsidP="00463167" w:rsidRDefault="00463167" w14:paraId="3BE3A818" w14:textId="77777777">
            <w:pPr>
              <w:spacing w:after="0" w:line="240" w:lineRule="auto"/>
              <w:rPr>
                <w:rFonts w:ascii="Segoe UI Historic" w:hAnsi="Segoe UI Historic" w:cs="Segoe UI Historic"/>
                <w:i/>
                <w:iCs/>
              </w:rPr>
            </w:pPr>
          </w:p>
          <w:p w:rsidRPr="00407BC9" w:rsidR="00463167" w:rsidP="00463167" w:rsidRDefault="00463167" w14:paraId="27B47970"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Penso che a distanza di 155 anni tale consegna sia più che mai valida in questa contemporaneità!</w:t>
            </w:r>
          </w:p>
          <w:p w:rsidRPr="00407BC9" w:rsidR="00463167" w:rsidP="00463167" w:rsidRDefault="00463167" w14:paraId="51A3738F" w14:textId="77777777">
            <w:pPr>
              <w:spacing w:after="0" w:line="240" w:lineRule="auto"/>
              <w:rPr>
                <w:rFonts w:ascii="Segoe UI Historic" w:hAnsi="Segoe UI Historic" w:cs="Segoe UI Historic"/>
                <w:i/>
                <w:iCs/>
              </w:rPr>
            </w:pPr>
          </w:p>
          <w:p w:rsidRPr="00407BC9" w:rsidR="00463167" w:rsidP="00463167" w:rsidRDefault="00463167" w14:paraId="069525CC"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Vi ringrazio di tutto il bene che seminate e che fate sotto lo sguardo di Maria Ausiliatrice che vi vuole bene e ha molta fiducia in voi!</w:t>
            </w:r>
          </w:p>
          <w:p w:rsidRPr="00407BC9" w:rsidR="00463167" w:rsidP="00463167" w:rsidRDefault="00463167" w14:paraId="22D7A55B" w14:textId="77777777">
            <w:pPr>
              <w:spacing w:after="0" w:line="240" w:lineRule="auto"/>
              <w:rPr>
                <w:rFonts w:ascii="Segoe UI Historic" w:hAnsi="Segoe UI Historic" w:cs="Segoe UI Historic"/>
                <w:i/>
                <w:iCs/>
              </w:rPr>
            </w:pPr>
          </w:p>
          <w:p w:rsidRPr="00407BC9" w:rsidR="00463167" w:rsidP="00463167" w:rsidRDefault="00463167" w14:paraId="45EF47E9"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Un augurio fraterno e la preghiera mia e di tutte le Figlie di Maria Ausiliatrice.</w:t>
            </w:r>
          </w:p>
          <w:p w:rsidRPr="00407BC9" w:rsidR="00463167" w:rsidP="00463167" w:rsidRDefault="00463167" w14:paraId="07A683CC" w14:textId="77777777">
            <w:pPr>
              <w:spacing w:after="0" w:line="240" w:lineRule="auto"/>
              <w:rPr>
                <w:rFonts w:ascii="Segoe UI Historic" w:hAnsi="Segoe UI Historic" w:cs="Segoe UI Historic"/>
                <w:i/>
                <w:iCs/>
              </w:rPr>
            </w:pPr>
          </w:p>
          <w:p w:rsidRPr="00407BC9" w:rsidR="00463167" w:rsidP="00463167" w:rsidRDefault="00463167" w14:paraId="1A1AEDE5" w14:textId="77777777">
            <w:pPr>
              <w:spacing w:after="0" w:line="240" w:lineRule="auto"/>
              <w:rPr>
                <w:rFonts w:ascii="Segoe UI Historic" w:hAnsi="Segoe UI Historic" w:cs="Segoe UI Historic"/>
                <w:i/>
                <w:iCs/>
              </w:rPr>
            </w:pPr>
            <w:r w:rsidRPr="00407BC9">
              <w:rPr>
                <w:rFonts w:ascii="Segoe UI Historic" w:hAnsi="Segoe UI Historic" w:cs="Segoe UI Historic"/>
                <w:i/>
                <w:iCs/>
              </w:rPr>
              <w:t xml:space="preserve">Buon compleanno ADMA!                                            </w:t>
            </w:r>
          </w:p>
          <w:p w:rsidRPr="00407BC9" w:rsidR="00463167" w:rsidP="00463167" w:rsidRDefault="00463167" w14:paraId="16253A4B" w14:textId="76925986">
            <w:pPr>
              <w:spacing w:after="0" w:line="240" w:lineRule="auto"/>
              <w:rPr>
                <w:rFonts w:ascii="Segoe UI Historic" w:hAnsi="Segoe UI Historic" w:cs="Segoe UI Historic"/>
                <w:i/>
                <w:iCs/>
              </w:rPr>
            </w:pP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ab/>
            </w:r>
            <w:r w:rsidRPr="00407BC9">
              <w:rPr>
                <w:rFonts w:ascii="Segoe UI Historic" w:hAnsi="Segoe UI Historic" w:cs="Segoe UI Historic"/>
                <w:i/>
                <w:iCs/>
              </w:rPr>
              <w:t xml:space="preserve">                            </w:t>
            </w:r>
          </w:p>
          <w:p w:rsidRPr="00407BC9" w:rsidR="00463167" w:rsidP="00463167" w:rsidRDefault="00463167" w14:paraId="2D3A0964" w14:textId="6FDC995B">
            <w:pPr>
              <w:spacing w:after="0" w:line="240" w:lineRule="auto"/>
              <w:jc w:val="right"/>
              <w:rPr>
                <w:rFonts w:ascii="Segoe UI Historic" w:hAnsi="Segoe UI Historic" w:cs="Segoe UI Historic"/>
                <w:i/>
                <w:iCs/>
              </w:rPr>
            </w:pPr>
            <w:r w:rsidRPr="00407BC9">
              <w:rPr>
                <w:rFonts w:ascii="Segoe UI Historic" w:hAnsi="Segoe UI Historic" w:cs="Segoe UI Historic"/>
                <w:i/>
                <w:iCs/>
              </w:rPr>
              <w:t>Suor Chiara Cazzuola</w:t>
            </w:r>
          </w:p>
          <w:p w:rsidRPr="00790538" w:rsidR="00463167" w:rsidP="00463167" w:rsidRDefault="00463167" w14:paraId="0BDCF44A" w14:textId="4719A133">
            <w:pPr>
              <w:spacing w:after="0" w:line="240" w:lineRule="auto"/>
              <w:jc w:val="right"/>
              <w:rPr>
                <w:rFonts w:ascii="Segoe UI Historic" w:hAnsi="Segoe UI Historic" w:cs="Segoe UI Historic"/>
                <w:i/>
                <w:iCs/>
              </w:rPr>
            </w:pPr>
            <w:r w:rsidRPr="00407BC9">
              <w:rPr>
                <w:rFonts w:ascii="Segoe UI Historic" w:hAnsi="Segoe UI Historic" w:cs="Segoe UI Historic"/>
                <w:i/>
                <w:iCs/>
              </w:rPr>
              <w:t>Superiora generale dell’Istituto FMA</w:t>
            </w:r>
          </w:p>
        </w:tc>
        <w:tc>
          <w:tcPr>
            <w:tcW w:w="4111" w:type="dxa"/>
            <w:tcMar/>
          </w:tcPr>
          <w:p w:rsidRPr="00BE4A51" w:rsidR="00BE4A51" w:rsidP="00F32FFC" w:rsidRDefault="00BE4A51" w14:paraId="26701B72"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Queridos amigos</w:t>
            </w:r>
          </w:p>
          <w:p w:rsidRPr="00BE4A51" w:rsidR="00BE4A51" w:rsidP="00F32FFC" w:rsidRDefault="00BE4A51" w14:paraId="35D9A3F4"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 xml:space="preserve">con ocasión del 155 cumpleaños de </w:t>
            </w:r>
            <w:proofErr w:type="spellStart"/>
            <w:r w:rsidRPr="00BE4A51">
              <w:rPr>
                <w:rFonts w:ascii="Segoe UI Historic" w:hAnsi="Segoe UI Historic" w:cs="Segoe UI Historic"/>
                <w:shd w:val="clear" w:color="auto" w:fill="FFFFFF"/>
                <w:lang w:val="es-ES"/>
              </w:rPr>
              <w:t>Adma</w:t>
            </w:r>
            <w:proofErr w:type="spellEnd"/>
            <w:r w:rsidRPr="00BE4A51">
              <w:rPr>
                <w:rFonts w:ascii="Segoe UI Historic" w:hAnsi="Segoe UI Historic" w:cs="Segoe UI Historic"/>
                <w:shd w:val="clear" w:color="auto" w:fill="FFFFFF"/>
                <w:lang w:val="es-ES"/>
              </w:rPr>
              <w:t xml:space="preserve">, compartimos el saludo recibido de Sor Chiara </w:t>
            </w:r>
            <w:proofErr w:type="spellStart"/>
            <w:r w:rsidRPr="00BE4A51">
              <w:rPr>
                <w:rFonts w:ascii="Segoe UI Historic" w:hAnsi="Segoe UI Historic" w:cs="Segoe UI Historic"/>
                <w:shd w:val="clear" w:color="auto" w:fill="FFFFFF"/>
                <w:lang w:val="es-ES"/>
              </w:rPr>
              <w:t>Cazzuola</w:t>
            </w:r>
            <w:proofErr w:type="spellEnd"/>
            <w:r w:rsidRPr="00BE4A51">
              <w:rPr>
                <w:rFonts w:ascii="Segoe UI Historic" w:hAnsi="Segoe UI Historic" w:cs="Segoe UI Historic"/>
                <w:shd w:val="clear" w:color="auto" w:fill="FFFFFF"/>
                <w:lang w:val="es-ES"/>
              </w:rPr>
              <w:t>, Superiora General del Instituto de las FMA.</w:t>
            </w:r>
          </w:p>
          <w:p w:rsidRPr="00BE4A51" w:rsidR="00BE4A51" w:rsidP="00F32FFC" w:rsidRDefault="00BE4A51" w14:paraId="7973A2AD"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Sus palabras subrayan</w:t>
            </w:r>
          </w:p>
          <w:p w:rsidRPr="00BE4A51" w:rsidR="00BE4A51" w:rsidP="00F32FFC" w:rsidRDefault="00BE4A51" w14:paraId="6434BB49"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con alegría y sencillez algunos rasgos importantes del carisma salesiano, que caracterizan de modo particular</w:t>
            </w:r>
          </w:p>
          <w:p w:rsidRPr="00BE4A51" w:rsidR="00BE4A51" w:rsidP="00F32FFC" w:rsidRDefault="00BE4A51" w14:paraId="5601C3D9"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el ADMA de ayer, de hoy y de mañana: la encomienda a María, la atención a los débiles, el compromiso de difundir la fe y llevar esperanza, recordando</w:t>
            </w:r>
          </w:p>
          <w:p w:rsidRPr="00BE4A51" w:rsidR="00BE4A51" w:rsidP="00F32FFC" w:rsidRDefault="00BE4A51" w14:paraId="1CC33DFE"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fe y llevar esperanza, recordando a todos que Ella nunca nos abandona.</w:t>
            </w:r>
          </w:p>
          <w:p w:rsidRPr="00BE4A51" w:rsidR="00BE4A51" w:rsidP="00F32FFC" w:rsidRDefault="00BE4A51" w14:paraId="092DEACE"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Agradecemos a la Madre Clara su cercanía y el acompañamiento que nos ofrece, un acompañamiento</w:t>
            </w:r>
          </w:p>
          <w:p w:rsidRPr="00BE4A51" w:rsidR="00BE4A51" w:rsidP="00F32FFC" w:rsidRDefault="00BE4A51" w14:textId="77777777" w14:paraId="22C66E78">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 xml:space="preserve">que se concreta gracias a la presencia y animación a nivel mundial de la Hna. Lucrecia, a la presencia a nivel local de la Hna. </w:t>
            </w:r>
            <w:r w:rsidRPr="00BE4A51">
              <w:rPr>
                <w:rFonts w:ascii="Segoe UI Historic" w:hAnsi="Segoe UI Historic" w:cs="Segoe UI Historic"/>
                <w:shd w:val="clear" w:color="auto" w:fill="FFFFFF"/>
                <w:lang w:val="es-ES"/>
              </w:rPr>
              <w:t>Marilena</w:t>
            </w:r>
            <w:r w:rsidRPr="00BE4A51">
              <w:rPr>
                <w:rFonts w:ascii="Segoe UI Historic" w:hAnsi="Segoe UI Historic" w:cs="Segoe UI Historic"/>
                <w:shd w:val="clear" w:color="auto" w:fill="FFFFFF"/>
                <w:lang w:val="es-ES"/>
              </w:rPr>
              <w:t xml:space="preserve"> y a la presencia a nivel local de la Hna. </w:t>
            </w:r>
            <w:r w:rsidRPr="00BE4A51">
              <w:rPr>
                <w:rFonts w:ascii="Segoe UI Historic" w:hAnsi="Segoe UI Historic" w:cs="Segoe UI Historic"/>
                <w:shd w:val="clear" w:color="auto" w:fill="FFFFFF"/>
                <w:lang w:val="es-ES"/>
              </w:rPr>
              <w:t xml:space="preserve">Marilena </w:t>
            </w:r>
            <w:proofErr w:type="spellStart"/>
            <w:proofErr w:type="spellEnd"/>
            <w:r w:rsidRPr="00BE4A51">
              <w:rPr>
                <w:rFonts w:ascii="Segoe UI Historic" w:hAnsi="Segoe UI Historic" w:cs="Segoe UI Historic"/>
                <w:shd w:val="clear" w:color="auto" w:fill="FFFFFF"/>
                <w:lang w:val="es-ES"/>
              </w:rPr>
              <w:t xml:space="preserve">y también gracias a la participación, apoyo y simpatía hacia el ADMA que</w:t>
            </w:r>
          </w:p>
          <w:p w:rsidRPr="00BE4A51" w:rsidR="00BE4A51" w:rsidP="00F32FFC" w:rsidRDefault="00BE4A51" w14:paraId="3188B614"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siempre han sentido todas las Hijas de María Auxiliadora.</w:t>
            </w:r>
          </w:p>
          <w:p w:rsidRPr="00BE4A51" w:rsidR="00BE4A51" w:rsidP="00F32FFC" w:rsidRDefault="00BE4A51" w14:paraId="64BDF7DA"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 xml:space="preserve">También nosotros rezamos por Sor </w:t>
            </w:r>
            <w:proofErr w:type="spellStart"/>
            <w:r w:rsidRPr="00BE4A51">
              <w:rPr>
                <w:rFonts w:ascii="Segoe UI Historic" w:hAnsi="Segoe UI Historic" w:cs="Segoe UI Historic"/>
                <w:shd w:val="clear" w:color="auto" w:fill="FFFFFF"/>
                <w:lang w:val="es-ES"/>
              </w:rPr>
              <w:t>Maria</w:t>
            </w:r>
            <w:proofErr w:type="spellEnd"/>
            <w:r w:rsidRPr="00BE4A51">
              <w:rPr>
                <w:rFonts w:ascii="Segoe UI Historic" w:hAnsi="Segoe UI Historic" w:cs="Segoe UI Historic"/>
                <w:shd w:val="clear" w:color="auto" w:fill="FFFFFF"/>
                <w:lang w:val="es-ES"/>
              </w:rPr>
              <w:t xml:space="preserve"> </w:t>
            </w:r>
            <w:proofErr w:type="spellStart"/>
            <w:r w:rsidRPr="00BE4A51">
              <w:rPr>
                <w:rFonts w:ascii="Segoe UI Historic" w:hAnsi="Segoe UI Historic" w:cs="Segoe UI Historic"/>
                <w:shd w:val="clear" w:color="auto" w:fill="FFFFFF"/>
                <w:lang w:val="es-ES"/>
              </w:rPr>
              <w:t>Cazzuola</w:t>
            </w:r>
            <w:proofErr w:type="spellEnd"/>
            <w:r w:rsidRPr="00BE4A51">
              <w:rPr>
                <w:rFonts w:ascii="Segoe UI Historic" w:hAnsi="Segoe UI Historic" w:cs="Segoe UI Historic"/>
                <w:shd w:val="clear" w:color="auto" w:fill="FFFFFF"/>
                <w:lang w:val="es-ES"/>
              </w:rPr>
              <w:t>, por sus intenciones, por el Instituto y junto a toda la Familia Salesiana queremos rezar por la paz</w:t>
            </w:r>
          </w:p>
          <w:p w:rsidRPr="00BE4A51" w:rsidR="00BE4A51" w:rsidP="00F32FFC" w:rsidRDefault="00BE4A51" w14:paraId="66DA572F" w14:textId="77777777">
            <w:pPr>
              <w:spacing w:after="0" w:line="240" w:lineRule="auto"/>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y por los que más luchan, para que en Jesús a través de María encuentren descanso.</w:t>
            </w:r>
          </w:p>
          <w:p w:rsidRPr="00BE4A51" w:rsidR="00BE4A51" w:rsidP="00F32FFC" w:rsidRDefault="00BE4A51" w14:paraId="614FA2FA" w14:textId="77777777">
            <w:pPr>
              <w:spacing w:after="0" w:line="240" w:lineRule="auto"/>
              <w:rPr>
                <w:rFonts w:ascii="Segoe UI Historic" w:hAnsi="Segoe UI Historic" w:cs="Segoe UI Historic"/>
                <w:shd w:val="clear" w:color="auto" w:fill="FFFFFF"/>
                <w:lang w:val="es-ES"/>
              </w:rPr>
            </w:pPr>
          </w:p>
          <w:p w:rsidRPr="00BE4A51" w:rsidR="00BE4A51" w:rsidP="00F32FFC" w:rsidRDefault="00BE4A51" w14:paraId="472C4928" w14:textId="77777777">
            <w:pPr>
              <w:spacing w:after="0" w:line="240" w:lineRule="auto"/>
              <w:jc w:val="right"/>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 xml:space="preserve">P. Gabriel Cruz Trejo, </w:t>
            </w:r>
            <w:proofErr w:type="spellStart"/>
            <w:r w:rsidRPr="00BE4A51">
              <w:rPr>
                <w:rFonts w:ascii="Segoe UI Historic" w:hAnsi="Segoe UI Historic" w:cs="Segoe UI Historic"/>
                <w:shd w:val="clear" w:color="auto" w:fill="FFFFFF"/>
                <w:lang w:val="es-ES"/>
              </w:rPr>
              <w:t>sdb</w:t>
            </w:r>
            <w:proofErr w:type="spellEnd"/>
            <w:r w:rsidRPr="00BE4A51">
              <w:rPr>
                <w:rFonts w:ascii="Segoe UI Historic" w:hAnsi="Segoe UI Historic" w:cs="Segoe UI Historic"/>
                <w:shd w:val="clear" w:color="auto" w:fill="FFFFFF"/>
                <w:lang w:val="es-ES"/>
              </w:rPr>
              <w:t xml:space="preserve"> Animador Espiritual ADMA </w:t>
            </w:r>
            <w:proofErr w:type="spellStart"/>
            <w:r w:rsidRPr="00BE4A51">
              <w:rPr>
                <w:rFonts w:ascii="Segoe UI Historic" w:hAnsi="Segoe UI Historic" w:cs="Segoe UI Historic"/>
                <w:shd w:val="clear" w:color="auto" w:fill="FFFFFF"/>
                <w:lang w:val="es-ES"/>
              </w:rPr>
              <w:t>Valdocco</w:t>
            </w:r>
            <w:proofErr w:type="spellEnd"/>
            <w:r w:rsidRPr="00BE4A51">
              <w:rPr>
                <w:rFonts w:ascii="Segoe UI Historic" w:hAnsi="Segoe UI Historic" w:cs="Segoe UI Historic"/>
                <w:shd w:val="clear" w:color="auto" w:fill="FFFFFF"/>
                <w:lang w:val="es-ES"/>
              </w:rPr>
              <w:t>.</w:t>
            </w:r>
          </w:p>
          <w:p w:rsidRPr="00BE4A51" w:rsidR="00BE4A51" w:rsidP="00F32FFC" w:rsidRDefault="00BE4A51" w14:paraId="08FF526F" w14:textId="77777777">
            <w:pPr>
              <w:spacing w:after="0" w:line="240" w:lineRule="auto"/>
              <w:jc w:val="right"/>
              <w:rPr>
                <w:rFonts w:ascii="Segoe UI Historic" w:hAnsi="Segoe UI Historic" w:cs="Segoe UI Historic"/>
                <w:shd w:val="clear" w:color="auto" w:fill="FFFFFF"/>
                <w:lang w:val="es-ES"/>
              </w:rPr>
            </w:pPr>
          </w:p>
          <w:p w:rsidRPr="00BE4A51" w:rsidR="00BE4A51" w:rsidP="00F32FFC" w:rsidRDefault="00BE4A51" w14:paraId="460A2A11" w14:textId="5F8FA030">
            <w:pPr>
              <w:spacing w:after="0" w:line="240" w:lineRule="auto"/>
              <w:jc w:val="right"/>
              <w:rPr>
                <w:rFonts w:ascii="Segoe UI Historic" w:hAnsi="Segoe UI Historic" w:cs="Segoe UI Historic"/>
                <w:shd w:val="clear" w:color="auto" w:fill="FFFFFF"/>
                <w:lang w:val="es-ES"/>
              </w:rPr>
            </w:pPr>
            <w:r w:rsidRPr="00BE4A51">
              <w:rPr>
                <w:rFonts w:ascii="Segoe UI Historic" w:hAnsi="Segoe UI Historic" w:cs="Segoe UI Historic"/>
                <w:shd w:val="clear" w:color="auto" w:fill="FFFFFF"/>
                <w:lang w:val="es-ES"/>
              </w:rPr>
              <w:t xml:space="preserve">Renato Valera, Presidente ADMA </w:t>
            </w:r>
            <w:proofErr w:type="spellStart"/>
            <w:r w:rsidRPr="00BE4A51">
              <w:rPr>
                <w:rFonts w:ascii="Segoe UI Historic" w:hAnsi="Segoe UI Historic" w:cs="Segoe UI Historic"/>
                <w:shd w:val="clear" w:color="auto" w:fill="FFFFFF"/>
                <w:lang w:val="es-ES"/>
              </w:rPr>
              <w:t>Valdocco</w:t>
            </w:r>
            <w:proofErr w:type="spellEnd"/>
            <w:r w:rsidRPr="00BE4A51">
              <w:rPr>
                <w:rFonts w:ascii="Segoe UI Historic" w:hAnsi="Segoe UI Historic" w:cs="Segoe UI Historic"/>
                <w:shd w:val="clear" w:color="auto" w:fill="FFFFFF"/>
                <w:lang w:val="es-ES"/>
              </w:rPr>
              <w:t>.</w:t>
            </w:r>
          </w:p>
          <w:p w:rsidRPr="00D20D54" w:rsidR="00D80868" w:rsidP="00F32FFC" w:rsidRDefault="00D80868" w14:paraId="3EB601E2"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Queridos amigos de ADMA,</w:t>
            </w:r>
          </w:p>
          <w:p w:rsidRPr="00D20D54" w:rsidR="00D80868" w:rsidP="6CCE27F8" w:rsidRDefault="00D80868" w14:paraId="677310BE" w14:textId="77777777">
            <w:pPr>
              <w:spacing w:after="0" w:line="240" w:lineRule="auto"/>
              <w:rPr>
                <w:rFonts w:ascii="Segoe UI Historic" w:hAnsi="Segoe UI Historic" w:cs="Segoe UI Historic"/>
                <w:i w:val="1"/>
                <w:iCs w:val="1"/>
                <w:shd w:val="clear" w:color="auto" w:fill="FFFFFF"/>
                <w:lang w:val="es-ES"/>
              </w:rPr>
            </w:pPr>
            <w:r w:rsidRPr="6CCE27F8">
              <w:rPr>
                <w:rFonts w:ascii="Segoe UI Historic" w:hAnsi="Segoe UI Historic" w:cs="Segoe UI Historic"/>
                <w:i w:val="1"/>
                <w:iCs w:val="1"/>
                <w:shd w:val="clear" w:color="auto" w:fill="FFFFFF"/>
                <w:lang w:val="es-ES"/>
              </w:rPr>
              <w:t xml:space="preserve">Me encuentro en Angola, cerca de Luanda, con los 9 Inspectores/Superiores del </w:t>
            </w:r>
            <w:r w:rsidRPr="6CCE27F8">
              <w:rPr>
                <w:rFonts w:ascii="Segoe UI Historic" w:hAnsi="Segoe UI Historic" w:cs="Segoe UI Historic"/>
                <w:i w:val="1"/>
                <w:iCs w:val="1"/>
                <w:shd w:val="clear" w:color="auto" w:fill="FFFFFF"/>
                <w:lang w:val="es-ES"/>
              </w:rPr>
              <w:t>Visitatorio</w:t>
            </w:r>
            <w:r w:rsidRPr="6CCE27F8">
              <w:rPr>
                <w:rFonts w:ascii="Segoe UI Historic" w:hAnsi="Segoe UI Historic" w:cs="Segoe UI Historic"/>
                <w:i w:val="1"/>
                <w:iCs w:val="1"/>
                <w:shd w:val="clear" w:color="auto" w:fill="FFFFFF"/>
                <w:lang w:val="es-ES"/>
              </w:rPr>
              <w:t xml:space="preserve"> de la Conferencia Interprovincial África y Madagascar (CIAM) para los ejercicios espirituales anuales.</w:t>
            </w:r>
          </w:p>
          <w:p w:rsidRPr="00D20D54" w:rsidR="00D80868" w:rsidP="00F32FFC" w:rsidRDefault="00D80868" w14:paraId="44563A77"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 xml:space="preserve">Durante los días anteriores pude visitar el </w:t>
            </w:r>
            <w:proofErr w:type="spellStart"/>
            <w:r w:rsidRPr="00D20D54">
              <w:rPr>
                <w:rFonts w:ascii="Segoe UI Historic" w:hAnsi="Segoe UI Historic" w:cs="Segoe UI Historic"/>
                <w:i/>
                <w:iCs/>
                <w:shd w:val="clear" w:color="auto" w:fill="FFFFFF"/>
                <w:lang w:val="es-ES"/>
              </w:rPr>
              <w:t>Visitatorio</w:t>
            </w:r>
            <w:proofErr w:type="spellEnd"/>
            <w:r w:rsidRPr="00D20D54">
              <w:rPr>
                <w:rFonts w:ascii="Segoe UI Historic" w:hAnsi="Segoe UI Historic" w:cs="Segoe UI Historic"/>
                <w:i/>
                <w:iCs/>
                <w:shd w:val="clear" w:color="auto" w:fill="FFFFFF"/>
                <w:lang w:val="es-ES"/>
              </w:rPr>
              <w:t xml:space="preserve"> de las Hijas de María Auxiliadora - "</w:t>
            </w:r>
            <w:proofErr w:type="spellStart"/>
            <w:r w:rsidRPr="00D20D54">
              <w:rPr>
                <w:rFonts w:ascii="Segoe UI Historic" w:hAnsi="Segoe UI Historic" w:cs="Segoe UI Historic"/>
                <w:i/>
                <w:iCs/>
                <w:shd w:val="clear" w:color="auto" w:fill="FFFFFF"/>
                <w:lang w:val="es-ES"/>
              </w:rPr>
              <w:t>Rainha</w:t>
            </w:r>
            <w:proofErr w:type="spellEnd"/>
            <w:r w:rsidRPr="00D20D54">
              <w:rPr>
                <w:rFonts w:ascii="Segoe UI Historic" w:hAnsi="Segoe UI Historic" w:cs="Segoe UI Historic"/>
                <w:i/>
                <w:iCs/>
                <w:shd w:val="clear" w:color="auto" w:fill="FFFFFF"/>
                <w:lang w:val="es-ES"/>
              </w:rPr>
              <w:t xml:space="preserve"> da Paz" - de Angola, y me encontré con muchos grupos de ADMA, adultos y jóvenes, llenos de energía y de un gran deseo de bien. Tienen un fuerte sentido de pertenencia, son testigos de una marcada identidad mariana y son activos en la creatividad del bien, especialmente de los pequeños y los pobres. Brillan con belleza y esperanza en sus comunidades cristianas y salesianas, como si dijéramos que 155 años tiene la Asociación, pero los lleva muy bien puestos. </w:t>
            </w:r>
          </w:p>
          <w:p w:rsidRPr="00D20D54" w:rsidR="00D80868" w:rsidP="00F32FFC" w:rsidRDefault="00D80868" w14:paraId="3B0DC138"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Felicidades de verdad, o mejor dicho, como se dice en portugués, ¡</w:t>
            </w:r>
            <w:proofErr w:type="spellStart"/>
            <w:r w:rsidRPr="00D20D54">
              <w:rPr>
                <w:rFonts w:ascii="Segoe UI Historic" w:hAnsi="Segoe UI Historic" w:cs="Segoe UI Historic"/>
                <w:i/>
                <w:iCs/>
                <w:shd w:val="clear" w:color="auto" w:fill="FFFFFF"/>
                <w:lang w:val="es-ES"/>
              </w:rPr>
              <w:t>parabéns</w:t>
            </w:r>
            <w:proofErr w:type="spellEnd"/>
            <w:r w:rsidRPr="00D20D54">
              <w:rPr>
                <w:rFonts w:ascii="Segoe UI Historic" w:hAnsi="Segoe UI Historic" w:cs="Segoe UI Historic"/>
                <w:i/>
                <w:iCs/>
                <w:shd w:val="clear" w:color="auto" w:fill="FFFFFF"/>
                <w:lang w:val="es-ES"/>
              </w:rPr>
              <w:t>!</w:t>
            </w:r>
          </w:p>
          <w:p w:rsidRPr="00D20D54" w:rsidR="00D80868" w:rsidP="00F32FFC" w:rsidRDefault="00D80868" w14:paraId="19BA60F4"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Era el 18 de abril de 1869 cuando Don Bosco fundó la Asociación de Devotos de María Auxiliadora, para que el amor a María pudiera ser testimoniado en una sociedad que cambiaba rápidamente, poniendo en riesgo la vida de fe y el alejamiento de los valores religiosos de la gente, especialmente de los jóvenes. A esta Asociación nuestro Fundador confió la tarea de recordarnos que, como toda madre, María está presente en la vida de sus hijos y nunca los abandona; al contrario, está más presente allí donde la necesidad de su ayuda es mayor.</w:t>
            </w:r>
          </w:p>
          <w:p w:rsidRPr="00D20D54" w:rsidR="00D80868" w:rsidP="00F32FFC" w:rsidRDefault="00D80868" w14:paraId="1E2641CA" w14:textId="77777777">
            <w:pPr>
              <w:spacing w:after="0" w:line="240" w:lineRule="auto"/>
              <w:rPr>
                <w:rFonts w:ascii="Segoe UI Historic" w:hAnsi="Segoe UI Historic" w:cs="Segoe UI Historic"/>
                <w:i/>
                <w:iCs/>
                <w:shd w:val="clear" w:color="auto" w:fill="FFFFFF"/>
                <w:lang w:val="es-ES"/>
              </w:rPr>
            </w:pPr>
          </w:p>
          <w:p w:rsidRPr="00D20D54" w:rsidR="00BE4A51" w:rsidP="00F32FFC" w:rsidRDefault="00D80868" w14:paraId="0EFC9B6E" w14:textId="3CB6B15C">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Creo que 155 años después, este encargo está más vigente que nunca en los tiempos que corren.</w:t>
            </w:r>
          </w:p>
          <w:p w:rsidRPr="00D20D54" w:rsidR="00F32FFC" w:rsidP="00F32FFC" w:rsidRDefault="00F32FFC" w14:paraId="66442D62"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Os doy las gracias por todo el bien que sembráis y hacéis bajo la mirada de María Auxiliadora que os ama y confía mucho en vosotras.</w:t>
            </w:r>
          </w:p>
          <w:p w:rsidRPr="00D20D54" w:rsidR="00F32FFC" w:rsidP="00F32FFC" w:rsidRDefault="00F32FFC" w14:paraId="608DF459" w14:textId="77777777">
            <w:pPr>
              <w:spacing w:after="0" w:line="240" w:lineRule="auto"/>
              <w:rPr>
                <w:rFonts w:ascii="Segoe UI Historic" w:hAnsi="Segoe UI Historic" w:cs="Segoe UI Historic"/>
                <w:i/>
                <w:iCs/>
                <w:shd w:val="clear" w:color="auto" w:fill="FFFFFF"/>
                <w:lang w:val="es-ES"/>
              </w:rPr>
            </w:pPr>
          </w:p>
          <w:p w:rsidRPr="00D20D54" w:rsidR="00F32FFC" w:rsidP="00F32FFC" w:rsidRDefault="00F32FFC" w14:paraId="40E3DBD0"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Un deseo fraterno y las oraciones mías y de todas las Hijas de María Auxiliadora.</w:t>
            </w:r>
          </w:p>
          <w:p w:rsidRPr="00D20D54" w:rsidR="00F32FFC" w:rsidP="00F32FFC" w:rsidRDefault="00F32FFC" w14:paraId="0074A078" w14:textId="77777777">
            <w:pPr>
              <w:spacing w:after="0" w:line="240" w:lineRule="auto"/>
              <w:rPr>
                <w:rFonts w:ascii="Segoe UI Historic" w:hAnsi="Segoe UI Historic" w:cs="Segoe UI Historic"/>
                <w:i/>
                <w:iCs/>
                <w:shd w:val="clear" w:color="auto" w:fill="FFFFFF"/>
                <w:lang w:val="es-ES"/>
              </w:rPr>
            </w:pPr>
          </w:p>
          <w:p w:rsidRPr="00D20D54" w:rsidR="00F32FFC" w:rsidP="6CCE27F8" w:rsidRDefault="00F32FFC" w14:paraId="153CD045" w14:textId="77777777">
            <w:pPr>
              <w:spacing w:after="0" w:line="240" w:lineRule="auto"/>
              <w:rPr>
                <w:rFonts w:ascii="Segoe UI Historic" w:hAnsi="Segoe UI Historic" w:cs="Segoe UI Historic"/>
                <w:i w:val="1"/>
                <w:iCs w:val="1"/>
                <w:shd w:val="clear" w:color="auto" w:fill="FFFFFF"/>
                <w:lang w:val="es-ES"/>
              </w:rPr>
            </w:pPr>
            <w:r w:rsidRPr="6CCE27F8">
              <w:rPr>
                <w:rFonts w:ascii="Segoe UI Historic" w:hAnsi="Segoe UI Historic" w:cs="Segoe UI Historic"/>
                <w:i w:val="1"/>
                <w:iCs w:val="1"/>
                <w:shd w:val="clear" w:color="auto" w:fill="FFFFFF"/>
                <w:lang w:val="es-ES"/>
              </w:rPr>
              <w:t xml:space="preserve">¡Feliz cumpleaños ADMA!                                            </w:t>
            </w:r>
          </w:p>
          <w:p w:rsidRPr="00D20D54" w:rsidR="00F32FFC" w:rsidP="00F32FFC" w:rsidRDefault="00F32FFC" w14:paraId="590EB524" w14:textId="77777777">
            <w:pPr>
              <w:spacing w:after="0" w:line="240" w:lineRule="auto"/>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ab/>
            </w:r>
            <w:r w:rsidRPr="00D20D54">
              <w:rPr>
                <w:rFonts w:ascii="Segoe UI Historic" w:hAnsi="Segoe UI Historic" w:cs="Segoe UI Historic"/>
                <w:i/>
                <w:iCs/>
                <w:shd w:val="clear" w:color="auto" w:fill="FFFFFF"/>
                <w:lang w:val="es-ES"/>
              </w:rPr>
              <w:tab/>
            </w:r>
            <w:r w:rsidRPr="00D20D54">
              <w:rPr>
                <w:rFonts w:ascii="Segoe UI Historic" w:hAnsi="Segoe UI Historic" w:cs="Segoe UI Historic"/>
                <w:i/>
                <w:iCs/>
                <w:shd w:val="clear" w:color="auto" w:fill="FFFFFF"/>
                <w:lang w:val="es-ES"/>
              </w:rPr>
              <w:tab/>
            </w:r>
            <w:r w:rsidRPr="00D20D54">
              <w:rPr>
                <w:rFonts w:ascii="Segoe UI Historic" w:hAnsi="Segoe UI Historic" w:cs="Segoe UI Historic"/>
                <w:i/>
                <w:iCs/>
                <w:shd w:val="clear" w:color="auto" w:fill="FFFFFF"/>
                <w:lang w:val="es-ES"/>
              </w:rPr>
              <w:tab/>
            </w:r>
            <w:r w:rsidRPr="00D20D54">
              <w:rPr>
                <w:rFonts w:ascii="Segoe UI Historic" w:hAnsi="Segoe UI Historic" w:cs="Segoe UI Historic"/>
                <w:i/>
                <w:iCs/>
                <w:shd w:val="clear" w:color="auto" w:fill="FFFFFF"/>
                <w:lang w:val="es-ES"/>
              </w:rPr>
              <w:t xml:space="preserve">                            </w:t>
            </w:r>
          </w:p>
          <w:p w:rsidRPr="00D20D54" w:rsidR="00F32FFC" w:rsidP="00F32FFC" w:rsidRDefault="00F32FFC" w14:paraId="244815C3" w14:textId="77777777">
            <w:pPr>
              <w:spacing w:after="0" w:line="240" w:lineRule="auto"/>
              <w:jc w:val="right"/>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 xml:space="preserve">Sor Chiara </w:t>
            </w:r>
            <w:proofErr w:type="spellStart"/>
            <w:r w:rsidRPr="00D20D54">
              <w:rPr>
                <w:rFonts w:ascii="Segoe UI Historic" w:hAnsi="Segoe UI Historic" w:cs="Segoe UI Historic"/>
                <w:i/>
                <w:iCs/>
                <w:shd w:val="clear" w:color="auto" w:fill="FFFFFF"/>
                <w:lang w:val="es-ES"/>
              </w:rPr>
              <w:t>Cazzuola</w:t>
            </w:r>
            <w:proofErr w:type="spellEnd"/>
          </w:p>
          <w:p w:rsidRPr="00D20D54" w:rsidR="00F32FFC" w:rsidP="00F32FFC" w:rsidRDefault="00F32FFC" w14:paraId="7DAB398E" w14:textId="7C779661">
            <w:pPr>
              <w:spacing w:after="0" w:line="240" w:lineRule="auto"/>
              <w:jc w:val="right"/>
              <w:rPr>
                <w:rFonts w:ascii="Segoe UI Historic" w:hAnsi="Segoe UI Historic" w:cs="Segoe UI Historic"/>
                <w:i/>
                <w:iCs/>
                <w:shd w:val="clear" w:color="auto" w:fill="FFFFFF"/>
                <w:lang w:val="es-ES"/>
              </w:rPr>
            </w:pPr>
            <w:r w:rsidRPr="00D20D54">
              <w:rPr>
                <w:rFonts w:ascii="Segoe UI Historic" w:hAnsi="Segoe UI Historic" w:cs="Segoe UI Historic"/>
                <w:i/>
                <w:iCs/>
                <w:shd w:val="clear" w:color="auto" w:fill="FFFFFF"/>
                <w:lang w:val="es-ES"/>
              </w:rPr>
              <w:t>Superiora General del Instituto de las FMA</w:t>
            </w:r>
          </w:p>
          <w:p w:rsidRPr="005E325F" w:rsidR="00463167" w:rsidP="00F32FFC" w:rsidRDefault="00463167" w14:paraId="36947ADF" w14:textId="35384AE3">
            <w:pPr>
              <w:spacing w:after="0" w:line="240" w:lineRule="auto"/>
              <w:rPr>
                <w:rFonts w:ascii="Segoe UI Historic" w:hAnsi="Segoe UI Historic" w:cs="Segoe UI Historic"/>
                <w:shd w:val="clear" w:color="auto" w:fill="FFFFFF"/>
                <w:lang w:val="es-ES"/>
              </w:rPr>
            </w:pPr>
          </w:p>
        </w:tc>
      </w:tr>
      <w:tr w:rsidR="00463167" w:rsidTr="6CCE27F8" w14:paraId="7F0F558C" w14:textId="77777777">
        <w:tc>
          <w:tcPr>
            <w:tcW w:w="1459" w:type="dxa"/>
            <w:shd w:val="clear" w:color="auto" w:fill="auto"/>
            <w:tcMar/>
          </w:tcPr>
          <w:p w:rsidRPr="002E6733" w:rsidR="00463167" w:rsidP="00463167" w:rsidRDefault="00463167" w14:paraId="586C32D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49E79542" w14:textId="5F4E4324">
            <w:pPr>
              <w:spacing w:after="0"/>
            </w:pPr>
            <w:r w:rsidRPr="00407BC9">
              <w:rPr>
                <w:rFonts w:ascii="Segoe UI Historic" w:hAnsi="Segoe UI Historic" w:cs="Segoe UI Historic"/>
                <w:i/>
                <w:iCs/>
              </w:rPr>
              <w:t>Chiara Cazzuola</w:t>
            </w:r>
            <w:r>
              <w:rPr>
                <w:rFonts w:ascii="Segoe UI Historic" w:hAnsi="Segoe UI Historic" w:cs="Segoe UI Historic"/>
                <w:i/>
                <w:iCs/>
              </w:rPr>
              <w:t xml:space="preserve"> – Anniversario – 18 aprile</w:t>
            </w:r>
          </w:p>
        </w:tc>
        <w:tc>
          <w:tcPr>
            <w:tcW w:w="4111" w:type="dxa"/>
            <w:tcMar/>
          </w:tcPr>
          <w:p w:rsidR="00463167" w:rsidP="00463167" w:rsidRDefault="00173DBB" w14:paraId="5455EA6E" w14:textId="70089069">
            <w:pPr>
              <w:spacing w:after="0"/>
            </w:pPr>
            <w:r w:rsidRPr="00173DBB">
              <w:t xml:space="preserve">Chiara Cazzuola - </w:t>
            </w:r>
            <w:proofErr w:type="spellStart"/>
            <w:r w:rsidRPr="00173DBB">
              <w:t>Aniversario</w:t>
            </w:r>
            <w:proofErr w:type="spellEnd"/>
            <w:r w:rsidRPr="00173DBB">
              <w:t xml:space="preserve"> - 18 de </w:t>
            </w:r>
            <w:proofErr w:type="spellStart"/>
            <w:r w:rsidRPr="00173DBB">
              <w:t>abril</w:t>
            </w:r>
            <w:proofErr w:type="spellEnd"/>
          </w:p>
        </w:tc>
      </w:tr>
      <w:tr w:rsidRPr="002E6733" w:rsidR="00463167" w:rsidTr="6CCE27F8" w14:paraId="59753AFD" w14:textId="77777777">
        <w:tc>
          <w:tcPr>
            <w:tcW w:w="1459" w:type="dxa"/>
            <w:shd w:val="clear" w:color="auto" w:fill="auto"/>
            <w:tcMar/>
          </w:tcPr>
          <w:p w:rsidRPr="00587F8C" w:rsidR="00463167" w:rsidP="00463167" w:rsidRDefault="00463167" w14:paraId="0A51E907" w14:textId="77777777">
            <w:pPr>
              <w:pStyle w:val="Paragrafoelenco"/>
              <w:spacing w:after="0" w:line="240" w:lineRule="auto"/>
              <w:ind w:left="0"/>
              <w:rPr>
                <w:rFonts w:ascii="Calibri Light" w:hAnsi="Calibri Light" w:cs="Calibri Light"/>
                <w:b/>
                <w:bCs/>
                <w:sz w:val="24"/>
                <w:szCs w:val="24"/>
              </w:rPr>
            </w:pPr>
            <w:proofErr w:type="spellStart"/>
            <w:r>
              <w:rPr>
                <w:rFonts w:ascii="Calibri Light" w:hAnsi="Calibri Light" w:cs="Calibri Light"/>
                <w:b/>
                <w:bCs/>
                <w:sz w:val="24"/>
                <w:szCs w:val="24"/>
              </w:rPr>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4211" w:type="dxa"/>
            <w:shd w:val="clear" w:color="auto" w:fill="auto"/>
            <w:tcMar/>
          </w:tcPr>
          <w:p w:rsidRPr="002E6733" w:rsidR="00463167" w:rsidP="00463167" w:rsidRDefault="00463167" w14:paraId="03656D1D" w14:textId="38FDAD0B">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Mar/>
          </w:tcPr>
          <w:p w:rsidRPr="002E6733" w:rsidR="00463167" w:rsidP="00463167" w:rsidRDefault="00610BE0" w14:paraId="6517B485" w14:textId="5DC78B46">
            <w:pPr>
              <w:spacing w:after="0" w:line="240" w:lineRule="auto"/>
              <w:rPr>
                <w:rFonts w:ascii="Calibri Light" w:hAnsi="Calibri Light" w:cs="Calibri Light"/>
                <w:sz w:val="24"/>
                <w:szCs w:val="24"/>
              </w:rPr>
            </w:pPr>
            <w:r w:rsidRPr="00610BE0">
              <w:rPr>
                <w:rFonts w:ascii="Calibri Light" w:hAnsi="Calibri Light" w:cs="Calibri Light"/>
                <w:sz w:val="24"/>
                <w:szCs w:val="24"/>
              </w:rPr>
              <w:t>FORMACIÓN</w:t>
            </w:r>
          </w:p>
        </w:tc>
      </w:tr>
      <w:tr w:rsidRPr="005E325F" w:rsidR="00463167" w:rsidTr="6CCE27F8" w14:paraId="472811EB" w14:textId="77777777">
        <w:tc>
          <w:tcPr>
            <w:tcW w:w="1459" w:type="dxa"/>
            <w:shd w:val="clear" w:color="auto" w:fill="auto"/>
            <w:tcMar/>
          </w:tcPr>
          <w:p w:rsidRPr="002E6733" w:rsidR="00463167" w:rsidP="00463167" w:rsidRDefault="00463167" w14:paraId="0164F29A"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Mar/>
          </w:tcPr>
          <w:p w:rsidRPr="00DE7675" w:rsidR="00463167" w:rsidP="00463167" w:rsidRDefault="00463167" w14:paraId="18BBA6A2" w14:textId="297A331D">
            <w:pPr>
              <w:rPr>
                <w:rFonts w:asciiTheme="majorHAnsi" w:hAnsiTheme="majorHAnsi" w:cstheme="majorHAnsi"/>
                <w:sz w:val="24"/>
                <w:szCs w:val="24"/>
              </w:rPr>
            </w:pPr>
            <w:r w:rsidRPr="00706DD0">
              <w:rPr>
                <w:rFonts w:asciiTheme="majorHAnsi" w:hAnsiTheme="majorHAnsi" w:cstheme="majorHAnsi"/>
                <w:sz w:val="24"/>
                <w:szCs w:val="24"/>
              </w:rPr>
              <w:t>MARIA MADRE</w:t>
            </w:r>
          </w:p>
        </w:tc>
        <w:tc>
          <w:tcPr>
            <w:tcW w:w="4111" w:type="dxa"/>
            <w:tcMar/>
          </w:tcPr>
          <w:p w:rsidRPr="005E325F" w:rsidR="00463167" w:rsidP="00463167" w:rsidRDefault="00610BE0" w14:paraId="71F46087" w14:textId="19FAB785">
            <w:pPr>
              <w:rPr>
                <w:rFonts w:asciiTheme="majorHAnsi" w:hAnsiTheme="majorHAnsi" w:cstheme="majorBidi"/>
                <w:sz w:val="24"/>
                <w:szCs w:val="24"/>
                <w:lang w:val="es-ES"/>
              </w:rPr>
            </w:pPr>
            <w:r w:rsidRPr="00610BE0">
              <w:rPr>
                <w:rFonts w:asciiTheme="majorHAnsi" w:hAnsiTheme="majorHAnsi" w:cstheme="majorBidi"/>
                <w:sz w:val="24"/>
                <w:szCs w:val="24"/>
                <w:lang w:val="es-ES"/>
              </w:rPr>
              <w:t>MARÍA MADRE</w:t>
            </w:r>
          </w:p>
        </w:tc>
      </w:tr>
      <w:tr w:rsidR="00463167" w:rsidTr="6CCE27F8" w14:paraId="5622A0FF" w14:textId="77777777">
        <w:tc>
          <w:tcPr>
            <w:tcW w:w="1459" w:type="dxa"/>
            <w:shd w:val="clear" w:color="auto" w:fill="auto"/>
            <w:tcMar/>
          </w:tcPr>
          <w:p w:rsidRPr="002E6733" w:rsidR="00463167" w:rsidP="00463167" w:rsidRDefault="00463167" w14:paraId="674431C5"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Mar/>
          </w:tcPr>
          <w:p w:rsidR="00463167" w:rsidP="00463167" w:rsidRDefault="00463167" w14:paraId="5C52160C" w14:textId="77777777">
            <w:r>
              <w:t>È davvero difficile sopravvalutare l’importanza della presenza e dell’azione di Maria nella vita di don Bosco e nello sviluppo del carisma salesiano. “Ha fatto tutto lei”, dirà infatti il Santo alla fine della sua vita, ripercorrendo con memoria grata i segni e gli avvenimenti che lo avevano portato ad essere padre di una moltitudine di giovani e di educatori. Gli studiosi del carisma confermano, fonti alla mano, l’impronta mariana che permea tutta l’opera salesiana sia nei suoi risvolti spirituali, che nelle sue ricadute pastorali.</w:t>
            </w:r>
          </w:p>
          <w:p w:rsidR="00463167" w:rsidP="00463167" w:rsidRDefault="00463167" w14:paraId="5424C1A5" w14:textId="77777777">
            <w:r>
              <w:t>Il racconto del sogno dei nove anni rappresenta, in forma drammatica, la realtà e il senso di questa presenza. Sono in particolare due le parole che don Bosco utilizza per descrivere il ruolo di Maria nella sua vita: “Madre” e “Maestra”. Due titoli che esplicitano la forma tipicamente salesiana di quella mediazione materna di Maria, che riguarda ogni credente in quanto figlio, figlia di Dio.</w:t>
            </w:r>
          </w:p>
          <w:p w:rsidR="00463167" w:rsidP="00463167" w:rsidRDefault="00463167" w14:paraId="2125B760" w14:textId="77777777">
            <w:r>
              <w:t xml:space="preserve">La tradizione della Chiesa, infatti, ha riconosciuto molto presto nella scena giovannea del discepolo amato e della </w:t>
            </w:r>
            <w:r>
              <w:t>madre ai piedi della croce una scena simbolica, che non riguarda soltanto la figura storica del discepolo prediletto da Gesù. L’amato, infatti, rappresenta ogni discepolo che trova in sé stesso il coraggio di seguire il Cristo fino alla croce, per essere rinnovato dal suo sacrificio. Il vangelo di Giovanni, infatti, anticipa la Pentecoste al Calvario: quando Gesù esala l’ultimo respiro, dona lo Spirito, lo effonde su coloro che si trovano ai suoi piedi, prima cellula della Chiesa: la Madre, il discepolo e le altre donne. Il colpo di lancia del soldato che gli apre il fianco, facendone uscire sangue ed acqua, prefigura i sacramenti del battesimo e dell’eucarestia, che permettono al credente di entrare nel cuore di Dio e di essere rigenerato da Lui come figlio e figlia. In questa cornice, l’affidamento reciproco tra la Madre e il discepolo assume un valore particolare. Maria, infatti, rappresenta la Chiesa che accoglie e che conduce a Gesù. Ad ogni battezzato è data per Madre, per aiuto nel cammino di fede che, proprio come è stato per il Maestro, anche per il discepolo attraversa pagine liete e pagine tristi, sostenuto dalla certezza dell’amore del Padre, che si riflette anche nella cura materna e nella tenerezza di Maria.</w:t>
            </w:r>
          </w:p>
          <w:p w:rsidR="00463167" w:rsidP="00463167" w:rsidRDefault="00463167" w14:paraId="3EF8AEF3" w14:textId="77777777">
            <w:r>
              <w:t xml:space="preserve">Nel sogno dei nove anni, la figura di Maria compare proprio nel momento in cui la situazione sembra farsi molto difficile per il piccolo Giovanni. “Rendere facili le cose difficili”, insegnerà più tardi don Bosco ai suoi giovani, è uno dei compiti di Maria. Ma torniamo al racconto del sogno: il piccolo Giovanni, turbato dal cattivo comportamento dei compagni, si getta in mezzo a loro cercando di fermarli con calci e pugni. Interviene a fermarlo un uomo misterioso, vestito di luce. Don Bosco non lo chiama mai per nome, forse per pudore, forse per aumentare la suspence, assecondando il suo naturale istinto narrativo. L’ascoltatore, tuttavia, non può non capire che si tratta del Cristo Risorto. Il Signore invita il bambino ad avvicinarsi ai suoi compagni discoli con l’amore, non con </w:t>
            </w:r>
            <w:r>
              <w:t>la violenza. La richiesta appare impossibile al bambino. Proprio di fronte alle sue proteste, l’uomo “</w:t>
            </w:r>
            <w:proofErr w:type="spellStart"/>
            <w:r>
              <w:t>venerdando</w:t>
            </w:r>
            <w:proofErr w:type="spellEnd"/>
            <w:r>
              <w:t xml:space="preserve">” introduce il riferimento ad una altrettanto misteriosa Maestra da cui il bambino potrà imparare le cose impossibili. </w:t>
            </w:r>
          </w:p>
          <w:p w:rsidR="00463167" w:rsidP="00463167" w:rsidRDefault="00463167" w14:paraId="655C6848" w14:textId="77777777">
            <w:r>
              <w:t xml:space="preserve">Sul titolo Maestra ci soffermeremo più approfonditamente nella prossima meditazione. Per ora, vorrei concentrare l’attenzione sulla dinamica relazionale che emerge dal sogno come caratteristica del rapporto tra Giovanni e Maria. Come nella scena biblica della Croce, anche nel sogno è Gesù che affida la Madre al discepolo e il discepolo alla Madre. Maria, inoltre, non entra in scena per sua iniziativa: è il Figlio che la invita e le dà un incarico, quello di prendersi cura di Giovanni, azione che potrà andare a buon fine soltanto se troverà la collaborazione del bambino. Anche a lui, infatti, è affidato un compito, ovvero quello di riconoscere l’autorevolezza della Madre e Maestra, di fidarsi di Lei e di essere docile ai suoi insegnamenti. </w:t>
            </w:r>
          </w:p>
          <w:p w:rsidR="00463167" w:rsidP="00463167" w:rsidRDefault="00463167" w14:paraId="2519815A" w14:textId="77777777">
            <w:r>
              <w:t>Nel corso del sogno è evidente che questo compito è ancora tutto da realizzare. Il bambino, infatti, non sembra riconoscere né l’uomo né la Signora. Il mancato riconoscimento impedisce, sul momento, l’affidamento fiducioso e il bambino è afferrato dall’angoscia di fronte al prospettarsi di una missione che lo supera totalmente. La vicinanza della Madre, il suo tono rassicurante, la tenerezza con cui lo prende per mano, prima, e gli posa, poi, una mano sul capo, non riescono a placare il suo cuore, né ad impedire che scoppi in pianto.</w:t>
            </w:r>
          </w:p>
          <w:p w:rsidR="00463167" w:rsidP="00463167" w:rsidRDefault="00463167" w14:paraId="5E842273" w14:textId="77777777">
            <w:r>
              <w:t xml:space="preserve">L’unico punto fermo, nel complicarsi della situazione presentata dal sogno, sembra essere per il bambino il riferimento alla madre della terra, Margherita. Vi si riferisce per primo il Signore, nel tentativo di aiutare Giovanni a decifrare quanto sta accadendo: «Io sono il Figlio di Colei che tua madre ti ammaestrò di salutare tre volte al giorno». Il bambino viene rimandato ad una consuetudine della vita quotidiana, la </w:t>
            </w:r>
            <w:r>
              <w:t xml:space="preserve">preghiera dell’Angelus, come a dire: “Tu sai chi sono, così come conosci già mia Madre, che sto per darti come Maestra! Margherita ti ha già parlato di noi, ti ha già introdotto a questa relazione di fede e fiducia!”. Giovanni, però, sembra non cogliere il riferimento. Si mette sulla difensiva e risponde all’evocazione di un insegnamento materno, con l’affermazione di un altro insegnamento: «Mia madre mi dice di non associarmi con quelli che non conosco, senza suo permesso; perciò ditemi il vostro nome». L’adulto don Giovanni Bosco, qui, ci offre l’opportunità di incontrare il bambino spaventato che è stato. La sua risposta nel sogno è estremamente realistica e coerente con ciò che sappiamo del suo faticoso e lento cammino di discernimento vocazionale. Il sogno, in altre parole, è certamente un dono di luce, che illumina il cammino, ma, come ogni dono di Dio, non esime dalla fatica del discernimento. Il piccolo Giovanni non è un supereroe, non è un adulto in miniatura. È un bambino vero, animato da un grande desiderio di bene per i suoi compagni, ma allo stesso tempo bisognoso della cura e della protezione della mamma, quella in carne ed ossa, prima ancora di quella del Cielo. </w:t>
            </w:r>
          </w:p>
          <w:p w:rsidR="00463167" w:rsidP="00463167" w:rsidRDefault="00463167" w14:paraId="0E2A7DEE" w14:textId="77777777">
            <w:r>
              <w:t>La testimonianza di don Bosco e gli studi storici confermano che Margherita è stata davvero la mediazione terrena dell’amore celeste di Maria, sia nel suo cammino di fede, che nell’elaborazione del suo sistema educativo e dell’opera dell’Oratorio. La presenza e l’azione di queste due donne hanno segnato indelebilmente lo sviluppo affettivo di Giovanni, il suo modo di trattare le persone e anche la sua visione molto positiva delle donne e del loro ruolo nella vita della Chiesa e della società.</w:t>
            </w:r>
          </w:p>
          <w:p w:rsidR="00463167" w:rsidP="00463167" w:rsidRDefault="00463167" w14:paraId="0F2DD95F" w14:textId="77777777">
            <w:r>
              <w:t xml:space="preserve">La presenza materna di Maria nei sogni di don Bosco ritorna, lungo tutto il corso della sua vita. Quando si prova a leggere queste testimonianze in ordine cronologico, si può notare facilmente come l’atteggiamento di Giovanni nei confronti della Madre del Signore sia andato maturando nel corso del </w:t>
            </w:r>
            <w:r>
              <w:t>tempo. Egli ha preso sul serio il compito affidatogli dal Signore, ovvero coltivare una relazione di reciprocità con Maria, affidarsi progressivamente a lei, lasciarsi ispirare e guidare da lei, confidare nel suo aiuto e nella sua protezione. E questa esperienza è ciò che egli ha trasmesso ai suoi figli attraverso la testimonianza della parola e la capacità di usare sapientemente i segni – le medaglie; il rosario; le immagini di Maria – per educare i ragazzi dell’Oratorio a riconoscere la presenza invisibile di Maria nella loro vita quotidiana.</w:t>
            </w:r>
          </w:p>
          <w:p w:rsidR="00463167" w:rsidP="00463167" w:rsidRDefault="00463167" w14:paraId="51F539D7" w14:textId="77777777">
            <w:pPr>
              <w:spacing w:after="0" w:line="240" w:lineRule="auto"/>
            </w:pPr>
            <w:r>
              <w:t>Maria ha potuto “fare tutto” nello sviluppo dell’opera salesiana, perché Giovanni le ha permesso di essere per lui Madre e Maestra. La fioritura impressionante del carisma è la prova concreta che entrambi hanno preso sul serio le parole pronunciate dal Signore Gesù nel sogno. Nelle nostre Case, nelle nostre famiglie, nelle opere educative e pastorali: quando ci sentiamo stanchi, demotivati, quando ci sembra che il carisma sia debole e sbiadito, interroghiamoci sullo spazio che diamo a Maria e sulla qualità della nostra relazione con Lei. “È lei che ha fatto tutto” e il suo compito è “rendere facili le cose difficili”, proprio per questo è a lei che possiamo ricorrere ogni volta che sentiamo il bisogno di ricominciare!</w:t>
            </w:r>
          </w:p>
          <w:p w:rsidRPr="001D03B6" w:rsidR="00463167" w:rsidP="00463167" w:rsidRDefault="00463167" w14:paraId="3E3644C2" w14:textId="253EF831">
            <w:pPr>
              <w:spacing w:after="0" w:line="240" w:lineRule="auto"/>
              <w:jc w:val="right"/>
            </w:pPr>
            <w:r>
              <w:t xml:space="preserve">Linda </w:t>
            </w:r>
            <w:proofErr w:type="spellStart"/>
            <w:r>
              <w:t>Pocher</w:t>
            </w:r>
            <w:proofErr w:type="spellEnd"/>
            <w:r>
              <w:t xml:space="preserve"> FMA</w:t>
            </w:r>
          </w:p>
        </w:tc>
        <w:tc>
          <w:tcPr>
            <w:tcW w:w="4111" w:type="dxa"/>
            <w:tcMar/>
          </w:tcPr>
          <w:p w:rsidRPr="00047F15" w:rsidR="00610BE0" w:rsidP="00047F15" w:rsidRDefault="00610BE0" w14:paraId="26B3A261"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Es </w:t>
            </w:r>
            <w:proofErr w:type="spellStart"/>
            <w:r w:rsidRPr="00047F15">
              <w:rPr>
                <w:rFonts w:eastAsia="Segoe UI" w:asciiTheme="minorHAnsi" w:hAnsiTheme="minorHAnsi" w:cstheme="minorHAnsi"/>
              </w:rPr>
              <w:t>difícil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sobrevalorar</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importancia</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presencia</w:t>
            </w:r>
            <w:proofErr w:type="spellEnd"/>
            <w:r w:rsidRPr="00047F15">
              <w:rPr>
                <w:rFonts w:eastAsia="Segoe UI" w:asciiTheme="minorHAnsi" w:hAnsiTheme="minorHAnsi" w:cstheme="minorHAnsi"/>
              </w:rPr>
              <w:t xml:space="preserve"> y de la </w:t>
            </w:r>
            <w:proofErr w:type="spellStart"/>
            <w:r w:rsidRPr="00047F15">
              <w:rPr>
                <w:rFonts w:eastAsia="Segoe UI" w:asciiTheme="minorHAnsi" w:hAnsiTheme="minorHAnsi" w:cstheme="minorHAnsi"/>
              </w:rPr>
              <w:t>acción</w:t>
            </w:r>
            <w:proofErr w:type="spellEnd"/>
            <w:r w:rsidRPr="00047F15">
              <w:rPr>
                <w:rFonts w:eastAsia="Segoe UI" w:asciiTheme="minorHAnsi" w:hAnsiTheme="minorHAnsi" w:cstheme="minorHAnsi"/>
              </w:rPr>
              <w:t xml:space="preserve"> de María en la </w:t>
            </w:r>
            <w:proofErr w:type="spellStart"/>
            <w:r w:rsidRPr="00047F15">
              <w:rPr>
                <w:rFonts w:eastAsia="Segoe UI" w:asciiTheme="minorHAnsi" w:hAnsiTheme="minorHAnsi" w:cstheme="minorHAnsi"/>
              </w:rPr>
              <w:t>vida</w:t>
            </w:r>
            <w:proofErr w:type="spellEnd"/>
            <w:r w:rsidRPr="00047F15">
              <w:rPr>
                <w:rFonts w:eastAsia="Segoe UI" w:asciiTheme="minorHAnsi" w:hAnsiTheme="minorHAnsi" w:cstheme="minorHAnsi"/>
              </w:rPr>
              <w:t xml:space="preserve"> de Don Bosco y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desarrollo</w:t>
            </w:r>
            <w:proofErr w:type="spellEnd"/>
            <w:r w:rsidRPr="00047F15">
              <w:rPr>
                <w:rFonts w:eastAsia="Segoe UI" w:asciiTheme="minorHAnsi" w:hAnsiTheme="minorHAnsi" w:cstheme="minorHAnsi"/>
              </w:rPr>
              <w:t xml:space="preserve"> del carisma salesiano. "Ella lo </w:t>
            </w:r>
            <w:proofErr w:type="spellStart"/>
            <w:r w:rsidRPr="00047F15">
              <w:rPr>
                <w:rFonts w:eastAsia="Segoe UI" w:asciiTheme="minorHAnsi" w:hAnsiTheme="minorHAnsi" w:cstheme="minorHAnsi"/>
              </w:rPr>
              <w:t>hizo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todo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diría</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hecho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Santo al </w:t>
            </w:r>
            <w:proofErr w:type="spellStart"/>
            <w:r w:rsidRPr="00047F15">
              <w:rPr>
                <w:rFonts w:eastAsia="Segoe UI" w:asciiTheme="minorHAnsi" w:hAnsiTheme="minorHAnsi" w:cstheme="minorHAnsi"/>
              </w:rPr>
              <w:t>final</w:t>
            </w:r>
            <w:proofErr w:type="spellEnd"/>
            <w:r w:rsidRPr="00047F15">
              <w:rPr>
                <w:rFonts w:eastAsia="Segoe UI" w:asciiTheme="minorHAnsi" w:hAnsiTheme="minorHAnsi" w:cstheme="minorHAnsi"/>
              </w:rPr>
              <w:t xml:space="preserve"> de su </w:t>
            </w:r>
            <w:proofErr w:type="spellStart"/>
            <w:r w:rsidRPr="00047F15">
              <w:rPr>
                <w:rFonts w:eastAsia="Segoe UI" w:asciiTheme="minorHAnsi" w:hAnsiTheme="minorHAnsi" w:cstheme="minorHAnsi"/>
              </w:rPr>
              <w:t>vida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recorriendo</w:t>
            </w:r>
            <w:proofErr w:type="spellEnd"/>
            <w:r w:rsidRPr="00047F15">
              <w:rPr>
                <w:rFonts w:eastAsia="Segoe UI" w:asciiTheme="minorHAnsi" w:hAnsiTheme="minorHAnsi" w:cstheme="minorHAnsi"/>
              </w:rPr>
              <w:t xml:space="preserve"> con memoria </w:t>
            </w:r>
            <w:proofErr w:type="spellStart"/>
            <w:r w:rsidRPr="00047F15">
              <w:rPr>
                <w:rFonts w:eastAsia="Segoe UI" w:asciiTheme="minorHAnsi" w:hAnsiTheme="minorHAnsi" w:cstheme="minorHAnsi"/>
              </w:rPr>
              <w:t>agradecida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signos</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acontecimientos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le </w:t>
            </w:r>
            <w:proofErr w:type="spellStart"/>
            <w:r w:rsidRPr="00047F15">
              <w:rPr>
                <w:rFonts w:eastAsia="Segoe UI" w:asciiTheme="minorHAnsi" w:hAnsiTheme="minorHAnsi" w:cstheme="minorHAnsi"/>
              </w:rPr>
              <w:t>habían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llevado</w:t>
            </w:r>
            <w:proofErr w:type="spellEnd"/>
            <w:r w:rsidRPr="00047F15">
              <w:rPr>
                <w:rFonts w:eastAsia="Segoe UI" w:asciiTheme="minorHAnsi" w:hAnsiTheme="minorHAnsi" w:cstheme="minorHAnsi"/>
              </w:rPr>
              <w:t xml:space="preserve"> a ser padre de una </w:t>
            </w:r>
            <w:proofErr w:type="spellStart"/>
            <w:r w:rsidRPr="00047F15">
              <w:rPr>
                <w:rFonts w:eastAsia="Segoe UI" w:asciiTheme="minorHAnsi" w:hAnsiTheme="minorHAnsi" w:cstheme="minorHAnsi"/>
              </w:rPr>
              <w:t>multitud</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jóvenes</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educadores</w:t>
            </w:r>
            <w:proofErr w:type="spellEnd"/>
            <w:r w:rsidRPr="00047F15">
              <w:rPr>
                <w:rFonts w:eastAsia="Segoe UI" w:asciiTheme="minorHAnsi" w:hAnsiTheme="minorHAnsi" w:cstheme="minorHAnsi"/>
              </w:rPr>
              <w:t xml:space="preserve">. Los </w:t>
            </w:r>
            <w:proofErr w:type="spellStart"/>
            <w:r w:rsidRPr="00047F15">
              <w:rPr>
                <w:rFonts w:eastAsia="Segoe UI" w:asciiTheme="minorHAnsi" w:hAnsiTheme="minorHAnsi" w:cstheme="minorHAnsi"/>
              </w:rPr>
              <w:t>estudiosos</w:t>
            </w:r>
            <w:proofErr w:type="spellEnd"/>
            <w:r w:rsidRPr="00047F15">
              <w:rPr>
                <w:rFonts w:eastAsia="Segoe UI" w:asciiTheme="minorHAnsi" w:hAnsiTheme="minorHAnsi" w:cstheme="minorHAnsi"/>
              </w:rPr>
              <w:t xml:space="preserve"> del carisma </w:t>
            </w:r>
            <w:proofErr w:type="spellStart"/>
            <w:r w:rsidRPr="00047F15">
              <w:rPr>
                <w:rFonts w:eastAsia="Segoe UI" w:asciiTheme="minorHAnsi" w:hAnsiTheme="minorHAnsi" w:cstheme="minorHAnsi"/>
              </w:rPr>
              <w:t>confirman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fuentes</w:t>
            </w:r>
            <w:proofErr w:type="spellEnd"/>
            <w:r w:rsidRPr="00047F15">
              <w:rPr>
                <w:rFonts w:eastAsia="Segoe UI" w:asciiTheme="minorHAnsi" w:hAnsiTheme="minorHAnsi" w:cstheme="minorHAnsi"/>
              </w:rPr>
              <w:t xml:space="preserve"> en mano, la impronta mariana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impregna </w:t>
            </w:r>
            <w:proofErr w:type="spellStart"/>
            <w:r w:rsidRPr="00047F15">
              <w:rPr>
                <w:rFonts w:eastAsia="Segoe UI" w:asciiTheme="minorHAnsi" w:hAnsiTheme="minorHAnsi" w:cstheme="minorHAnsi"/>
              </w:rPr>
              <w:t>toda</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obra</w:t>
            </w:r>
            <w:proofErr w:type="spellEnd"/>
            <w:r w:rsidRPr="00047F15">
              <w:rPr>
                <w:rFonts w:eastAsia="Segoe UI" w:asciiTheme="minorHAnsi" w:hAnsiTheme="minorHAnsi" w:cstheme="minorHAnsi"/>
              </w:rPr>
              <w:t xml:space="preserve"> salesiana tanto en </w:t>
            </w:r>
            <w:proofErr w:type="spellStart"/>
            <w:r w:rsidRPr="00047F15">
              <w:rPr>
                <w:rFonts w:eastAsia="Segoe UI" w:asciiTheme="minorHAnsi" w:hAnsiTheme="minorHAnsi" w:cstheme="minorHAnsi"/>
              </w:rPr>
              <w:t>sus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aspectos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espirituales</w:t>
            </w:r>
            <w:proofErr w:type="spellEnd"/>
            <w:r w:rsidRPr="00047F15">
              <w:rPr>
                <w:rFonts w:eastAsia="Segoe UI" w:asciiTheme="minorHAnsi" w:hAnsiTheme="minorHAnsi" w:cstheme="minorHAnsi"/>
              </w:rPr>
              <w:t xml:space="preserve"> como en </w:t>
            </w:r>
            <w:proofErr w:type="spellStart"/>
            <w:r w:rsidRPr="00047F15">
              <w:rPr>
                <w:rFonts w:eastAsia="Segoe UI" w:asciiTheme="minorHAnsi" w:hAnsiTheme="minorHAnsi" w:cstheme="minorHAnsi"/>
              </w:rPr>
              <w:t>sus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repercusiones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pastorales</w:t>
            </w:r>
            <w:proofErr w:type="spellEnd"/>
            <w:r w:rsidRPr="00047F15">
              <w:rPr>
                <w:rFonts w:eastAsia="Segoe UI" w:asciiTheme="minorHAnsi" w:hAnsiTheme="minorHAnsi" w:cstheme="minorHAnsi"/>
              </w:rPr>
              <w:t>.</w:t>
            </w:r>
          </w:p>
          <w:p w:rsidRPr="00047F15" w:rsidR="00610BE0" w:rsidP="00047F15" w:rsidRDefault="00610BE0" w14:paraId="54692DF1" w14:textId="77777777">
            <w:pPr>
              <w:spacing w:line="240" w:lineRule="auto"/>
              <w:rPr>
                <w:rFonts w:eastAsia="Segoe UI" w:asciiTheme="minorHAnsi" w:hAnsiTheme="minorHAnsi" w:cstheme="minorHAnsi"/>
                <w:lang w:val="fr-FR"/>
              </w:rPr>
            </w:pPr>
            <w:r w:rsidRPr="00047F15">
              <w:rPr>
                <w:rFonts w:eastAsia="Segoe UI" w:asciiTheme="minorHAnsi" w:hAnsiTheme="minorHAnsi" w:cstheme="minorHAnsi"/>
              </w:rPr>
              <w:t xml:space="preserve">La </w:t>
            </w:r>
            <w:proofErr w:type="spellStart"/>
            <w:r w:rsidRPr="00047F15">
              <w:rPr>
                <w:rFonts w:eastAsia="Segoe UI" w:asciiTheme="minorHAnsi" w:hAnsiTheme="minorHAnsi" w:cstheme="minorHAnsi"/>
              </w:rPr>
              <w:t>historia</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nueve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años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representa</w:t>
            </w:r>
            <w:proofErr w:type="spellEnd"/>
            <w:r w:rsidRPr="00047F15">
              <w:rPr>
                <w:rFonts w:eastAsia="Segoe UI" w:asciiTheme="minorHAnsi" w:hAnsiTheme="minorHAnsi" w:cstheme="minorHAnsi"/>
              </w:rPr>
              <w:t xml:space="preserve">, en forma </w:t>
            </w:r>
            <w:proofErr w:type="spellStart"/>
            <w:r w:rsidRPr="00047F15">
              <w:rPr>
                <w:rFonts w:eastAsia="Segoe UI" w:asciiTheme="minorHAnsi" w:hAnsiTheme="minorHAnsi" w:cstheme="minorHAnsi"/>
              </w:rPr>
              <w:t>dramática</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realidad</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significado</w:t>
            </w:r>
            <w:proofErr w:type="spellEnd"/>
            <w:r w:rsidRPr="00047F15">
              <w:rPr>
                <w:rFonts w:eastAsia="Segoe UI" w:asciiTheme="minorHAnsi" w:hAnsiTheme="minorHAnsi" w:cstheme="minorHAnsi"/>
              </w:rPr>
              <w:t xml:space="preserve"> de esta </w:t>
            </w:r>
            <w:proofErr w:type="spellStart"/>
            <w:r w:rsidRPr="00047F15">
              <w:rPr>
                <w:rFonts w:eastAsia="Segoe UI" w:asciiTheme="minorHAnsi" w:hAnsiTheme="minorHAnsi" w:cstheme="minorHAnsi"/>
              </w:rPr>
              <w:t>presencia</w:t>
            </w:r>
            <w:proofErr w:type="spellEnd"/>
            <w:r w:rsidRPr="00047F15">
              <w:rPr>
                <w:rFonts w:eastAsia="Segoe UI" w:asciiTheme="minorHAnsi" w:hAnsiTheme="minorHAnsi" w:cstheme="minorHAnsi"/>
              </w:rPr>
              <w:t xml:space="preserve">. </w:t>
            </w:r>
            <w:r w:rsidRPr="00047F15">
              <w:rPr>
                <w:rFonts w:eastAsia="Segoe UI" w:asciiTheme="minorHAnsi" w:hAnsiTheme="minorHAnsi" w:cstheme="minorHAnsi"/>
                <w:lang w:val="fr-FR"/>
              </w:rPr>
              <w:t xml:space="preserve">Dos palabras en </w:t>
            </w:r>
            <w:proofErr w:type="spellStart"/>
            <w:r w:rsidRPr="00047F15">
              <w:rPr>
                <w:rFonts w:eastAsia="Segoe UI" w:asciiTheme="minorHAnsi" w:hAnsiTheme="minorHAnsi" w:cstheme="minorHAnsi"/>
                <w:lang w:val="fr-FR"/>
              </w:rPr>
              <w:t>particular</w:t>
            </w:r>
            <w:proofErr w:type="spellEnd"/>
            <w:r w:rsidRPr="00047F15">
              <w:rPr>
                <w:rFonts w:eastAsia="Segoe UI" w:asciiTheme="minorHAnsi" w:hAnsiTheme="minorHAnsi" w:cstheme="minorHAnsi"/>
                <w:lang w:val="fr-FR"/>
              </w:rPr>
              <w:t xml:space="preserve"> son </w:t>
            </w:r>
            <w:proofErr w:type="spellStart"/>
            <w:r w:rsidRPr="00047F15">
              <w:rPr>
                <w:rFonts w:eastAsia="Segoe UI" w:asciiTheme="minorHAnsi" w:hAnsiTheme="minorHAnsi" w:cstheme="minorHAnsi"/>
                <w:lang w:val="fr-FR"/>
              </w:rPr>
              <w:t>utilizadas</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por</w:t>
            </w:r>
            <w:proofErr w:type="spellEnd"/>
            <w:r w:rsidRPr="00047F15">
              <w:rPr>
                <w:rFonts w:eastAsia="Segoe UI" w:asciiTheme="minorHAnsi" w:hAnsiTheme="minorHAnsi" w:cstheme="minorHAnsi"/>
                <w:lang w:val="fr-FR"/>
              </w:rPr>
              <w:t xml:space="preserve"> Don Bosco para </w:t>
            </w:r>
            <w:proofErr w:type="spellStart"/>
            <w:r w:rsidRPr="00047F15">
              <w:rPr>
                <w:rFonts w:eastAsia="Segoe UI" w:asciiTheme="minorHAnsi" w:hAnsiTheme="minorHAnsi" w:cstheme="minorHAnsi"/>
                <w:lang w:val="fr-FR"/>
              </w:rPr>
              <w:t>describir</w:t>
            </w:r>
            <w:proofErr w:type="spellEnd"/>
            <w:r w:rsidRPr="00047F15">
              <w:rPr>
                <w:rFonts w:eastAsia="Segoe UI" w:asciiTheme="minorHAnsi" w:hAnsiTheme="minorHAnsi" w:cstheme="minorHAnsi"/>
                <w:lang w:val="fr-FR"/>
              </w:rPr>
              <w:t xml:space="preserve"> el </w:t>
            </w:r>
            <w:proofErr w:type="spellStart"/>
            <w:r w:rsidRPr="00047F15">
              <w:rPr>
                <w:rFonts w:eastAsia="Segoe UI" w:asciiTheme="minorHAnsi" w:hAnsiTheme="minorHAnsi" w:cstheme="minorHAnsi"/>
                <w:lang w:val="fr-FR"/>
              </w:rPr>
              <w:t>papel</w:t>
            </w:r>
            <w:proofErr w:type="spellEnd"/>
            <w:r w:rsidRPr="00047F15">
              <w:rPr>
                <w:rFonts w:eastAsia="Segoe UI" w:asciiTheme="minorHAnsi" w:hAnsiTheme="minorHAnsi" w:cstheme="minorHAnsi"/>
                <w:lang w:val="fr-FR"/>
              </w:rPr>
              <w:t xml:space="preserve"> de María en su vida: "Madre" y "</w:t>
            </w:r>
            <w:proofErr w:type="spellStart"/>
            <w:r w:rsidRPr="00047F15">
              <w:rPr>
                <w:rFonts w:eastAsia="Segoe UI" w:asciiTheme="minorHAnsi" w:hAnsiTheme="minorHAnsi" w:cstheme="minorHAnsi"/>
                <w:lang w:val="fr-FR"/>
              </w:rPr>
              <w:t>Maestra</w:t>
            </w:r>
            <w:proofErr w:type="spellEnd"/>
            <w:r w:rsidRPr="00047F15">
              <w:rPr>
                <w:rFonts w:eastAsia="Segoe UI" w:asciiTheme="minorHAnsi" w:hAnsiTheme="minorHAnsi" w:cstheme="minorHAnsi"/>
                <w:lang w:val="fr-FR"/>
              </w:rPr>
              <w:t xml:space="preserve">". Dos </w:t>
            </w:r>
            <w:proofErr w:type="spellStart"/>
            <w:r w:rsidRPr="00047F15">
              <w:rPr>
                <w:rFonts w:eastAsia="Segoe UI" w:asciiTheme="minorHAnsi" w:hAnsiTheme="minorHAnsi" w:cstheme="minorHAnsi"/>
                <w:lang w:val="fr-FR"/>
              </w:rPr>
              <w:t>títulos</w:t>
            </w:r>
            <w:proofErr w:type="spellEnd"/>
            <w:r w:rsidRPr="00047F15">
              <w:rPr>
                <w:rFonts w:eastAsia="Segoe UI" w:asciiTheme="minorHAnsi" w:hAnsiTheme="minorHAnsi" w:cstheme="minorHAnsi"/>
                <w:lang w:val="fr-FR"/>
              </w:rPr>
              <w:t xml:space="preserve"> que </w:t>
            </w:r>
            <w:proofErr w:type="spellStart"/>
            <w:r w:rsidRPr="00047F15">
              <w:rPr>
                <w:rFonts w:eastAsia="Segoe UI" w:asciiTheme="minorHAnsi" w:hAnsiTheme="minorHAnsi" w:cstheme="minorHAnsi"/>
                <w:lang w:val="fr-FR"/>
              </w:rPr>
              <w:t>explicitan</w:t>
            </w:r>
            <w:proofErr w:type="spellEnd"/>
            <w:r w:rsidRPr="00047F15">
              <w:rPr>
                <w:rFonts w:eastAsia="Segoe UI" w:asciiTheme="minorHAnsi" w:hAnsiTheme="minorHAnsi" w:cstheme="minorHAnsi"/>
                <w:lang w:val="fr-FR"/>
              </w:rPr>
              <w:t xml:space="preserve"> la forma </w:t>
            </w:r>
            <w:proofErr w:type="spellStart"/>
            <w:r w:rsidRPr="00047F15">
              <w:rPr>
                <w:rFonts w:eastAsia="Segoe UI" w:asciiTheme="minorHAnsi" w:hAnsiTheme="minorHAnsi" w:cstheme="minorHAnsi"/>
                <w:lang w:val="fr-FR"/>
              </w:rPr>
              <w:t>típicamente</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salesiana</w:t>
            </w:r>
            <w:proofErr w:type="spellEnd"/>
            <w:r w:rsidRPr="00047F15">
              <w:rPr>
                <w:rFonts w:eastAsia="Segoe UI" w:asciiTheme="minorHAnsi" w:hAnsiTheme="minorHAnsi" w:cstheme="minorHAnsi"/>
                <w:lang w:val="fr-FR"/>
              </w:rPr>
              <w:t xml:space="preserve"> de </w:t>
            </w:r>
            <w:proofErr w:type="spellStart"/>
            <w:r w:rsidRPr="00047F15">
              <w:rPr>
                <w:rFonts w:eastAsia="Segoe UI" w:asciiTheme="minorHAnsi" w:hAnsiTheme="minorHAnsi" w:cstheme="minorHAnsi"/>
                <w:lang w:val="fr-FR"/>
              </w:rPr>
              <w:t>esa</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mediación</w:t>
            </w:r>
            <w:proofErr w:type="spellEnd"/>
            <w:r w:rsidRPr="00047F15">
              <w:rPr>
                <w:rFonts w:eastAsia="Segoe UI" w:asciiTheme="minorHAnsi" w:hAnsiTheme="minorHAnsi" w:cstheme="minorHAnsi"/>
                <w:lang w:val="fr-FR"/>
              </w:rPr>
              <w:t xml:space="preserve"> materna de María, que </w:t>
            </w:r>
            <w:proofErr w:type="spellStart"/>
            <w:r w:rsidRPr="00047F15">
              <w:rPr>
                <w:rFonts w:eastAsia="Segoe UI" w:asciiTheme="minorHAnsi" w:hAnsiTheme="minorHAnsi" w:cstheme="minorHAnsi"/>
                <w:lang w:val="fr-FR"/>
              </w:rPr>
              <w:t>concierne</w:t>
            </w:r>
            <w:proofErr w:type="spellEnd"/>
            <w:r w:rsidRPr="00047F15">
              <w:rPr>
                <w:rFonts w:eastAsia="Segoe UI" w:asciiTheme="minorHAnsi" w:hAnsiTheme="minorHAnsi" w:cstheme="minorHAnsi"/>
                <w:lang w:val="fr-FR"/>
              </w:rPr>
              <w:t xml:space="preserve"> a </w:t>
            </w:r>
            <w:proofErr w:type="spellStart"/>
            <w:r w:rsidRPr="00047F15">
              <w:rPr>
                <w:rFonts w:eastAsia="Segoe UI" w:asciiTheme="minorHAnsi" w:hAnsiTheme="minorHAnsi" w:cstheme="minorHAnsi"/>
                <w:lang w:val="fr-FR"/>
              </w:rPr>
              <w:t>todo</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creyente</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como</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hijo</w:t>
            </w:r>
            <w:proofErr w:type="spellEnd"/>
            <w:r w:rsidRPr="00047F15">
              <w:rPr>
                <w:rFonts w:eastAsia="Segoe UI" w:asciiTheme="minorHAnsi" w:hAnsiTheme="minorHAnsi" w:cstheme="minorHAnsi"/>
                <w:lang w:val="fr-FR"/>
              </w:rPr>
              <w:t xml:space="preserve">, </w:t>
            </w:r>
            <w:proofErr w:type="spellStart"/>
            <w:r w:rsidRPr="00047F15">
              <w:rPr>
                <w:rFonts w:eastAsia="Segoe UI" w:asciiTheme="minorHAnsi" w:hAnsiTheme="minorHAnsi" w:cstheme="minorHAnsi"/>
                <w:lang w:val="fr-FR"/>
              </w:rPr>
              <w:t>hija</w:t>
            </w:r>
            <w:proofErr w:type="spellEnd"/>
            <w:r w:rsidRPr="00047F15">
              <w:rPr>
                <w:rFonts w:eastAsia="Segoe UI" w:asciiTheme="minorHAnsi" w:hAnsiTheme="minorHAnsi" w:cstheme="minorHAnsi"/>
                <w:lang w:val="fr-FR"/>
              </w:rPr>
              <w:t xml:space="preserve"> de </w:t>
            </w:r>
            <w:proofErr w:type="spellStart"/>
            <w:r w:rsidRPr="00047F15">
              <w:rPr>
                <w:rFonts w:eastAsia="Segoe UI" w:asciiTheme="minorHAnsi" w:hAnsiTheme="minorHAnsi" w:cstheme="minorHAnsi"/>
                <w:lang w:val="fr-FR"/>
              </w:rPr>
              <w:t>Dios</w:t>
            </w:r>
            <w:proofErr w:type="spellEnd"/>
            <w:r w:rsidRPr="00047F15">
              <w:rPr>
                <w:rFonts w:eastAsia="Segoe UI" w:asciiTheme="minorHAnsi" w:hAnsiTheme="minorHAnsi" w:cstheme="minorHAnsi"/>
                <w:lang w:val="fr-FR"/>
              </w:rPr>
              <w:t>.</w:t>
            </w:r>
          </w:p>
          <w:p w:rsidRPr="00047F15" w:rsidR="00463167" w:rsidP="00047F15" w:rsidRDefault="00610BE0" w14:paraId="7958C165"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La </w:t>
            </w:r>
            <w:proofErr w:type="spellStart"/>
            <w:r w:rsidRPr="00047F15">
              <w:rPr>
                <w:rFonts w:eastAsia="Segoe UI" w:asciiTheme="minorHAnsi" w:hAnsiTheme="minorHAnsi" w:cstheme="minorHAnsi"/>
              </w:rPr>
              <w:t>tradición</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Iglesia</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hecho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reconoció</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muy</w:t>
            </w:r>
            <w:proofErr w:type="spellEnd"/>
            <w:r w:rsidRPr="00047F15">
              <w:rPr>
                <w:rFonts w:eastAsia="Segoe UI" w:asciiTheme="minorHAnsi" w:hAnsiTheme="minorHAnsi" w:cstheme="minorHAnsi"/>
              </w:rPr>
              <w:t xml:space="preserve"> pronto en la </w:t>
            </w:r>
            <w:proofErr w:type="spellStart"/>
            <w:r w:rsidRPr="00047F15">
              <w:rPr>
                <w:rFonts w:eastAsia="Segoe UI" w:asciiTheme="minorHAnsi" w:hAnsiTheme="minorHAnsi" w:cstheme="minorHAnsi"/>
              </w:rPr>
              <w:t>escena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joánica</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amado</w:t>
            </w:r>
            <w:proofErr w:type="spellEnd"/>
            <w:r w:rsidRPr="00047F15">
              <w:rPr>
                <w:rFonts w:eastAsia="Segoe UI" w:asciiTheme="minorHAnsi" w:hAnsiTheme="minorHAnsi" w:cstheme="minorHAnsi"/>
              </w:rPr>
              <w:t xml:space="preserve"> y la madre al pie de la </w:t>
            </w:r>
            <w:proofErr w:type="spellStart"/>
            <w:r w:rsidRPr="00047F15">
              <w:rPr>
                <w:rFonts w:eastAsia="Segoe UI" w:asciiTheme="minorHAnsi" w:hAnsiTheme="minorHAnsi" w:cstheme="minorHAnsi"/>
              </w:rPr>
              <w:t>cruz</w:t>
            </w:r>
            <w:proofErr w:type="spellEnd"/>
            <w:r w:rsidRPr="00047F15">
              <w:rPr>
                <w:rFonts w:eastAsia="Segoe UI" w:asciiTheme="minorHAnsi" w:hAnsiTheme="minorHAnsi" w:cstheme="minorHAnsi"/>
              </w:rPr>
              <w:t xml:space="preserve"> una </w:t>
            </w:r>
            <w:proofErr w:type="spellStart"/>
            <w:r w:rsidRPr="00047F15">
              <w:rPr>
                <w:rFonts w:eastAsia="Segoe UI" w:asciiTheme="minorHAnsi" w:hAnsiTheme="minorHAnsi" w:cstheme="minorHAnsi"/>
              </w:rPr>
              <w:t>escena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simbólica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no se </w:t>
            </w:r>
            <w:proofErr w:type="spellStart"/>
            <w:r w:rsidRPr="00047F15">
              <w:rPr>
                <w:rFonts w:eastAsia="Segoe UI" w:asciiTheme="minorHAnsi" w:hAnsiTheme="minorHAnsi" w:cstheme="minorHAnsi"/>
              </w:rPr>
              <w:t>refiere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sólo</w:t>
            </w:r>
            <w:proofErr w:type="spellEnd"/>
            <w:r w:rsidRPr="00047F15">
              <w:rPr>
                <w:rFonts w:eastAsia="Segoe UI" w:asciiTheme="minorHAnsi" w:hAnsiTheme="minorHAnsi" w:cstheme="minorHAnsi"/>
              </w:rPr>
              <w:t xml:space="preserve"> a la figura </w:t>
            </w:r>
            <w:proofErr w:type="spellStart"/>
            <w:r w:rsidRPr="00047F15">
              <w:rPr>
                <w:rFonts w:eastAsia="Segoe UI" w:asciiTheme="minorHAnsi" w:hAnsiTheme="minorHAnsi" w:cstheme="minorHAnsi"/>
              </w:rPr>
              <w:t>histórica</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amado</w:t>
            </w:r>
            <w:proofErr w:type="spellEnd"/>
            <w:r w:rsidRPr="00047F15">
              <w:rPr>
                <w:rFonts w:eastAsia="Segoe UI" w:asciiTheme="minorHAnsi" w:hAnsiTheme="minorHAnsi" w:cstheme="minorHAnsi"/>
              </w:rPr>
              <w:t xml:space="preserve"> de Jesús.</w:t>
            </w:r>
            <w:r w:rsidRPr="00047F15">
              <w:rPr>
                <w:rFonts w:eastAsia="Segoe UI" w:asciiTheme="minorHAnsi" w:hAnsiTheme="minorHAnsi" w:cstheme="minorHAnsi"/>
              </w:rPr>
              <w:t xml:space="preserve"> </w:t>
            </w:r>
          </w:p>
          <w:p w:rsidRPr="00047F15" w:rsidR="001A7C3C" w:rsidP="00047F15" w:rsidRDefault="001A7C3C" w14:paraId="1E4CD7F1"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El </w:t>
            </w:r>
            <w:proofErr w:type="spellStart"/>
            <w:r w:rsidRPr="00047F15">
              <w:rPr>
                <w:rFonts w:eastAsia="Segoe UI" w:asciiTheme="minorHAnsi" w:hAnsiTheme="minorHAnsi" w:cstheme="minorHAnsi"/>
              </w:rPr>
              <w:t>amado</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efecto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representa</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todo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encuentra</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sí</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mismo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valor de seguir a Cristo </w:t>
            </w:r>
            <w:proofErr w:type="spellStart"/>
            <w:r w:rsidRPr="00047F15">
              <w:rPr>
                <w:rFonts w:eastAsia="Segoe UI" w:asciiTheme="minorHAnsi" w:hAnsiTheme="minorHAnsi" w:cstheme="minorHAnsi"/>
              </w:rPr>
              <w:t>hasta</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cruz</w:t>
            </w:r>
            <w:proofErr w:type="spellEnd"/>
            <w:r w:rsidRPr="00047F15">
              <w:rPr>
                <w:rFonts w:eastAsia="Segoe UI" w:asciiTheme="minorHAnsi" w:hAnsiTheme="minorHAnsi" w:cstheme="minorHAnsi"/>
              </w:rPr>
              <w:t xml:space="preserve">, de ser </w:t>
            </w:r>
            <w:proofErr w:type="spellStart"/>
            <w:r w:rsidRPr="00047F15">
              <w:rPr>
                <w:rFonts w:eastAsia="Segoe UI" w:asciiTheme="minorHAnsi" w:hAnsiTheme="minorHAnsi" w:cstheme="minorHAnsi"/>
              </w:rPr>
              <w:t>renovado</w:t>
            </w:r>
            <w:proofErr w:type="spellEnd"/>
            <w:r w:rsidRPr="00047F15">
              <w:rPr>
                <w:rFonts w:eastAsia="Segoe UI" w:asciiTheme="minorHAnsi" w:hAnsiTheme="minorHAnsi" w:cstheme="minorHAnsi"/>
              </w:rPr>
              <w:t xml:space="preserve"> por su sacrificio. El </w:t>
            </w:r>
            <w:proofErr w:type="spellStart"/>
            <w:r w:rsidRPr="00047F15">
              <w:rPr>
                <w:rFonts w:eastAsia="Segoe UI" w:asciiTheme="minorHAnsi" w:hAnsiTheme="minorHAnsi" w:cstheme="minorHAnsi"/>
              </w:rPr>
              <w:t>evangelio</w:t>
            </w:r>
            <w:proofErr w:type="spellEnd"/>
            <w:r w:rsidRPr="00047F15">
              <w:rPr>
                <w:rFonts w:eastAsia="Segoe UI" w:asciiTheme="minorHAnsi" w:hAnsiTheme="minorHAnsi" w:cstheme="minorHAnsi"/>
              </w:rPr>
              <w:t xml:space="preserve"> de Juan, de </w:t>
            </w:r>
            <w:proofErr w:type="spellStart"/>
            <w:r w:rsidRPr="00047F15">
              <w:rPr>
                <w:rFonts w:eastAsia="Segoe UI" w:asciiTheme="minorHAnsi" w:hAnsiTheme="minorHAnsi" w:cstheme="minorHAnsi"/>
              </w:rPr>
              <w:t>hecho</w:t>
            </w:r>
            <w:proofErr w:type="spellEnd"/>
            <w:r w:rsidRPr="00047F15">
              <w:rPr>
                <w:rFonts w:eastAsia="Segoe UI" w:asciiTheme="minorHAnsi" w:hAnsiTheme="minorHAnsi" w:cstheme="minorHAnsi"/>
              </w:rPr>
              <w:t xml:space="preserve">, anticipa </w:t>
            </w:r>
            <w:proofErr w:type="spellStart"/>
            <w:r w:rsidRPr="00047F15">
              <w:rPr>
                <w:rFonts w:eastAsia="Segoe UI" w:asciiTheme="minorHAnsi" w:hAnsiTheme="minorHAnsi" w:cstheme="minorHAnsi"/>
              </w:rPr>
              <w:t>Pentecostés</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Calvario: </w:t>
            </w:r>
            <w:proofErr w:type="spellStart"/>
            <w:r w:rsidRPr="00047F15">
              <w:rPr>
                <w:rFonts w:eastAsia="Segoe UI" w:asciiTheme="minorHAnsi" w:hAnsiTheme="minorHAnsi" w:cstheme="minorHAnsi"/>
              </w:rPr>
              <w:t>cuando</w:t>
            </w:r>
            <w:proofErr w:type="spellEnd"/>
            <w:r w:rsidRPr="00047F15">
              <w:rPr>
                <w:rFonts w:eastAsia="Segoe UI" w:asciiTheme="minorHAnsi" w:hAnsiTheme="minorHAnsi" w:cstheme="minorHAnsi"/>
              </w:rPr>
              <w:t xml:space="preserve"> Jesús </w:t>
            </w:r>
            <w:proofErr w:type="spellStart"/>
            <w:r w:rsidRPr="00047F15">
              <w:rPr>
                <w:rFonts w:eastAsia="Segoe UI" w:asciiTheme="minorHAnsi" w:hAnsiTheme="minorHAnsi" w:cstheme="minorHAnsi"/>
              </w:rPr>
              <w:t>exhala</w:t>
            </w:r>
            <w:proofErr w:type="spellEnd"/>
            <w:r w:rsidRPr="00047F15">
              <w:rPr>
                <w:rFonts w:eastAsia="Segoe UI" w:asciiTheme="minorHAnsi" w:hAnsiTheme="minorHAnsi" w:cstheme="minorHAnsi"/>
              </w:rPr>
              <w:t xml:space="preserve">, da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Espíritu</w:t>
            </w:r>
            <w:proofErr w:type="spellEnd"/>
            <w:r w:rsidRPr="00047F15">
              <w:rPr>
                <w:rFonts w:eastAsia="Segoe UI" w:asciiTheme="minorHAnsi" w:hAnsiTheme="minorHAnsi" w:cstheme="minorHAnsi"/>
              </w:rPr>
              <w:t xml:space="preserve">, lo </w:t>
            </w:r>
            <w:proofErr w:type="spellStart"/>
            <w:r w:rsidRPr="00047F15">
              <w:rPr>
                <w:rFonts w:eastAsia="Segoe UI" w:asciiTheme="minorHAnsi" w:hAnsiTheme="minorHAnsi" w:cstheme="minorHAnsi"/>
              </w:rPr>
              <w:t>derrama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sobre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están</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sus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pies</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primera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célula</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Iglesia</w:t>
            </w:r>
            <w:proofErr w:type="spellEnd"/>
            <w:r w:rsidRPr="00047F15">
              <w:rPr>
                <w:rFonts w:eastAsia="Segoe UI" w:asciiTheme="minorHAnsi" w:hAnsiTheme="minorHAnsi" w:cstheme="minorHAnsi"/>
              </w:rPr>
              <w:t xml:space="preserve">: la Madre,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las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otras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mujeres</w:t>
            </w:r>
            <w:proofErr w:type="spellEnd"/>
            <w:r w:rsidRPr="00047F15">
              <w:rPr>
                <w:rFonts w:eastAsia="Segoe UI" w:asciiTheme="minorHAnsi" w:hAnsiTheme="minorHAnsi" w:cstheme="minorHAnsi"/>
              </w:rPr>
              <w:t xml:space="preserve">. El golpe de la </w:t>
            </w:r>
            <w:proofErr w:type="spellStart"/>
            <w:r w:rsidRPr="00047F15">
              <w:rPr>
                <w:rFonts w:eastAsia="Segoe UI" w:asciiTheme="minorHAnsi" w:hAnsiTheme="minorHAnsi" w:cstheme="minorHAnsi"/>
              </w:rPr>
              <w:t>lanza</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soldado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le </w:t>
            </w:r>
            <w:proofErr w:type="spellStart"/>
            <w:r w:rsidRPr="00047F15">
              <w:rPr>
                <w:rFonts w:eastAsia="Segoe UI" w:asciiTheme="minorHAnsi" w:hAnsiTheme="minorHAnsi" w:cstheme="minorHAnsi"/>
              </w:rPr>
              <w:t>abre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costado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haciendo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brotar</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sangre</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agua</w:t>
            </w:r>
            <w:proofErr w:type="spellEnd"/>
            <w:r w:rsidRPr="00047F15">
              <w:rPr>
                <w:rFonts w:eastAsia="Segoe UI" w:asciiTheme="minorHAnsi" w:hAnsiTheme="minorHAnsi" w:cstheme="minorHAnsi"/>
              </w:rPr>
              <w:t xml:space="preserve">, prefigura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sacramentos</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bautismo</w:t>
            </w:r>
            <w:proofErr w:type="spellEnd"/>
            <w:r w:rsidRPr="00047F15">
              <w:rPr>
                <w:rFonts w:eastAsia="Segoe UI" w:asciiTheme="minorHAnsi" w:hAnsiTheme="minorHAnsi" w:cstheme="minorHAnsi"/>
              </w:rPr>
              <w:t xml:space="preserve"> y de la </w:t>
            </w:r>
            <w:proofErr w:type="spellStart"/>
            <w:r w:rsidRPr="00047F15">
              <w:rPr>
                <w:rFonts w:eastAsia="Segoe UI" w:asciiTheme="minorHAnsi" w:hAnsiTheme="minorHAnsi" w:cstheme="minorHAnsi"/>
              </w:rPr>
              <w:t>Eucaristía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permiten</w:t>
            </w:r>
            <w:proofErr w:type="spellEnd"/>
            <w:r w:rsidRPr="00047F15">
              <w:rPr>
                <w:rFonts w:eastAsia="Segoe UI" w:asciiTheme="minorHAnsi" w:hAnsiTheme="minorHAnsi" w:cstheme="minorHAnsi"/>
              </w:rPr>
              <w:t xml:space="preserve"> al </w:t>
            </w:r>
            <w:proofErr w:type="spellStart"/>
            <w:r w:rsidRPr="00047F15">
              <w:rPr>
                <w:rFonts w:eastAsia="Segoe UI" w:asciiTheme="minorHAnsi" w:hAnsiTheme="minorHAnsi" w:cstheme="minorHAnsi"/>
              </w:rPr>
              <w:t>creyente</w:t>
            </w:r>
            <w:proofErr w:type="spellEnd"/>
            <w:r w:rsidRPr="00047F15">
              <w:rPr>
                <w:rFonts w:eastAsia="Segoe UI" w:asciiTheme="minorHAnsi" w:hAnsiTheme="minorHAnsi" w:cstheme="minorHAnsi"/>
              </w:rPr>
              <w:t xml:space="preserve"> entrar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corazón de </w:t>
            </w:r>
            <w:proofErr w:type="spellStart"/>
            <w:r w:rsidRPr="00047F15">
              <w:rPr>
                <w:rFonts w:eastAsia="Segoe UI" w:asciiTheme="minorHAnsi" w:hAnsiTheme="minorHAnsi" w:cstheme="minorHAnsi"/>
              </w:rPr>
              <w:t>Dios</w:t>
            </w:r>
            <w:proofErr w:type="spellEnd"/>
            <w:r w:rsidRPr="00047F15">
              <w:rPr>
                <w:rFonts w:eastAsia="Segoe UI" w:asciiTheme="minorHAnsi" w:hAnsiTheme="minorHAnsi" w:cstheme="minorHAnsi"/>
              </w:rPr>
              <w:t xml:space="preserve"> y ser </w:t>
            </w:r>
            <w:proofErr w:type="spellStart"/>
            <w:r w:rsidRPr="00047F15">
              <w:rPr>
                <w:rFonts w:eastAsia="Segoe UI" w:asciiTheme="minorHAnsi" w:hAnsiTheme="minorHAnsi" w:cstheme="minorHAnsi"/>
              </w:rPr>
              <w:t>regenerado</w:t>
            </w:r>
            <w:proofErr w:type="spellEnd"/>
            <w:r w:rsidRPr="00047F15">
              <w:rPr>
                <w:rFonts w:eastAsia="Segoe UI" w:asciiTheme="minorHAnsi" w:hAnsiTheme="minorHAnsi" w:cstheme="minorHAnsi"/>
              </w:rPr>
              <w:t xml:space="preserve"> por </w:t>
            </w:r>
            <w:proofErr w:type="spellStart"/>
            <w:r w:rsidRPr="00047F15">
              <w:rPr>
                <w:rFonts w:eastAsia="Segoe UI" w:asciiTheme="minorHAnsi" w:hAnsiTheme="minorHAnsi" w:cstheme="minorHAnsi"/>
              </w:rPr>
              <w:t>Él</w:t>
            </w:r>
            <w:proofErr w:type="spellEnd"/>
            <w:r w:rsidRPr="00047F15">
              <w:rPr>
                <w:rFonts w:eastAsia="Segoe UI" w:asciiTheme="minorHAnsi" w:hAnsiTheme="minorHAnsi" w:cstheme="minorHAnsi"/>
              </w:rPr>
              <w:t xml:space="preserve"> como </w:t>
            </w:r>
            <w:proofErr w:type="spellStart"/>
            <w:r w:rsidRPr="00047F15">
              <w:rPr>
                <w:rFonts w:eastAsia="Segoe UI" w:asciiTheme="minorHAnsi" w:hAnsiTheme="minorHAnsi" w:cstheme="minorHAnsi"/>
              </w:rPr>
              <w:t>hijo</w:t>
            </w:r>
            <w:proofErr w:type="spellEnd"/>
            <w:r w:rsidRPr="00047F15">
              <w:rPr>
                <w:rFonts w:eastAsia="Segoe UI" w:asciiTheme="minorHAnsi" w:hAnsiTheme="minorHAnsi" w:cstheme="minorHAnsi"/>
              </w:rPr>
              <w:t xml:space="preserve"> e </w:t>
            </w:r>
            <w:proofErr w:type="spellStart"/>
            <w:r w:rsidRPr="00047F15">
              <w:rPr>
                <w:rFonts w:eastAsia="Segoe UI" w:asciiTheme="minorHAnsi" w:hAnsiTheme="minorHAnsi" w:cstheme="minorHAnsi"/>
              </w:rPr>
              <w:t>hija</w:t>
            </w:r>
            <w:proofErr w:type="spellEnd"/>
            <w:r w:rsidRPr="00047F15">
              <w:rPr>
                <w:rFonts w:eastAsia="Segoe UI" w:asciiTheme="minorHAnsi" w:hAnsiTheme="minorHAnsi" w:cstheme="minorHAnsi"/>
              </w:rPr>
              <w:t xml:space="preserve">. En este marco, la </w:t>
            </w:r>
            <w:proofErr w:type="spellStart"/>
            <w:r w:rsidRPr="00047F15">
              <w:rPr>
                <w:rFonts w:eastAsia="Segoe UI" w:asciiTheme="minorHAnsi" w:hAnsiTheme="minorHAnsi" w:cstheme="minorHAnsi"/>
              </w:rPr>
              <w:t>entrega</w:t>
            </w:r>
            <w:proofErr w:type="spellEnd"/>
            <w:r w:rsidRPr="00047F15">
              <w:rPr>
                <w:rFonts w:eastAsia="Segoe UI" w:asciiTheme="minorHAnsi" w:hAnsiTheme="minorHAnsi" w:cstheme="minorHAnsi"/>
              </w:rPr>
              <w:t xml:space="preserve"> mutua </w:t>
            </w:r>
            <w:proofErr w:type="spellStart"/>
            <w:r w:rsidRPr="00047F15">
              <w:rPr>
                <w:rFonts w:eastAsia="Segoe UI" w:asciiTheme="minorHAnsi" w:hAnsiTheme="minorHAnsi" w:cstheme="minorHAnsi"/>
              </w:rPr>
              <w:t>entre</w:t>
            </w:r>
            <w:proofErr w:type="spellEnd"/>
            <w:r w:rsidRPr="00047F15">
              <w:rPr>
                <w:rFonts w:eastAsia="Segoe UI" w:asciiTheme="minorHAnsi" w:hAnsiTheme="minorHAnsi" w:cstheme="minorHAnsi"/>
              </w:rPr>
              <w:t xml:space="preserve"> Madre y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adquiere</w:t>
            </w:r>
            <w:proofErr w:type="spellEnd"/>
            <w:r w:rsidRPr="00047F15">
              <w:rPr>
                <w:rFonts w:eastAsia="Segoe UI" w:asciiTheme="minorHAnsi" w:hAnsiTheme="minorHAnsi" w:cstheme="minorHAnsi"/>
              </w:rPr>
              <w:t xml:space="preserve"> un valor </w:t>
            </w:r>
            <w:proofErr w:type="spellStart"/>
            <w:r w:rsidRPr="00047F15">
              <w:rPr>
                <w:rFonts w:eastAsia="Segoe UI" w:asciiTheme="minorHAnsi" w:hAnsiTheme="minorHAnsi" w:cstheme="minorHAnsi"/>
              </w:rPr>
              <w:t>especial</w:t>
            </w:r>
            <w:proofErr w:type="spellEnd"/>
            <w:r w:rsidRPr="00047F15">
              <w:rPr>
                <w:rFonts w:eastAsia="Segoe UI" w:asciiTheme="minorHAnsi" w:hAnsiTheme="minorHAnsi" w:cstheme="minorHAnsi"/>
              </w:rPr>
              <w:t xml:space="preserve">. María, en </w:t>
            </w:r>
            <w:proofErr w:type="spellStart"/>
            <w:r w:rsidRPr="00047F15">
              <w:rPr>
                <w:rFonts w:eastAsia="Segoe UI" w:asciiTheme="minorHAnsi" w:hAnsiTheme="minorHAnsi" w:cstheme="minorHAnsi"/>
              </w:rPr>
              <w:t>efecto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representa</w:t>
            </w:r>
            <w:proofErr w:type="spellEnd"/>
            <w:r w:rsidRPr="00047F15">
              <w:rPr>
                <w:rFonts w:eastAsia="Segoe UI" w:asciiTheme="minorHAnsi" w:hAnsiTheme="minorHAnsi" w:cstheme="minorHAnsi"/>
              </w:rPr>
              <w:t xml:space="preserve"> a la </w:t>
            </w:r>
            <w:proofErr w:type="spellStart"/>
            <w:r w:rsidRPr="00047F15">
              <w:rPr>
                <w:rFonts w:eastAsia="Segoe UI" w:asciiTheme="minorHAnsi" w:hAnsiTheme="minorHAnsi" w:cstheme="minorHAnsi"/>
              </w:rPr>
              <w:t>Iglesia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acoge</w:t>
            </w:r>
            <w:proofErr w:type="spellEnd"/>
            <w:r w:rsidRPr="00047F15">
              <w:rPr>
                <w:rFonts w:eastAsia="Segoe UI" w:asciiTheme="minorHAnsi" w:hAnsiTheme="minorHAnsi" w:cstheme="minorHAnsi"/>
              </w:rPr>
              <w:t xml:space="preserve"> y conduce a Jesús. A cada </w:t>
            </w:r>
            <w:proofErr w:type="spellStart"/>
            <w:r w:rsidRPr="00047F15">
              <w:rPr>
                <w:rFonts w:eastAsia="Segoe UI" w:asciiTheme="minorHAnsi" w:hAnsiTheme="minorHAnsi" w:cstheme="minorHAnsi"/>
              </w:rPr>
              <w:t>bautizado</w:t>
            </w:r>
            <w:proofErr w:type="spellEnd"/>
            <w:r w:rsidRPr="00047F15">
              <w:rPr>
                <w:rFonts w:eastAsia="Segoe UI" w:asciiTheme="minorHAnsi" w:hAnsiTheme="minorHAnsi" w:cstheme="minorHAnsi"/>
              </w:rPr>
              <w:t xml:space="preserve"> se le </w:t>
            </w:r>
            <w:proofErr w:type="spellStart"/>
            <w:r w:rsidRPr="00047F15">
              <w:rPr>
                <w:rFonts w:eastAsia="Segoe UI" w:asciiTheme="minorHAnsi" w:hAnsiTheme="minorHAnsi" w:cstheme="minorHAnsi"/>
              </w:rPr>
              <w:t>da</w:t>
            </w:r>
            <w:proofErr w:type="spellEnd"/>
            <w:r w:rsidRPr="00047F15">
              <w:rPr>
                <w:rFonts w:eastAsia="Segoe UI" w:asciiTheme="minorHAnsi" w:hAnsiTheme="minorHAnsi" w:cstheme="minorHAnsi"/>
              </w:rPr>
              <w:t xml:space="preserve"> como Madre, para </w:t>
            </w:r>
            <w:proofErr w:type="spellStart"/>
            <w:r w:rsidRPr="00047F15">
              <w:rPr>
                <w:rFonts w:eastAsia="Segoe UI" w:asciiTheme="minorHAnsi" w:hAnsiTheme="minorHAnsi" w:cstheme="minorHAnsi"/>
              </w:rPr>
              <w:t>ayudar</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camino de fe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al </w:t>
            </w:r>
            <w:proofErr w:type="spellStart"/>
            <w:r w:rsidRPr="00047F15">
              <w:rPr>
                <w:rFonts w:eastAsia="Segoe UI" w:asciiTheme="minorHAnsi" w:hAnsiTheme="minorHAnsi" w:cstheme="minorHAnsi"/>
              </w:rPr>
              <w:t>igual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para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Maestro, </w:t>
            </w:r>
            <w:proofErr w:type="spellStart"/>
            <w:r w:rsidRPr="00047F15">
              <w:rPr>
                <w:rFonts w:eastAsia="Segoe UI" w:asciiTheme="minorHAnsi" w:hAnsiTheme="minorHAnsi" w:cstheme="minorHAnsi"/>
              </w:rPr>
              <w:t>también</w:t>
            </w:r>
            <w:proofErr w:type="spellEnd"/>
            <w:r w:rsidRPr="00047F15">
              <w:rPr>
                <w:rFonts w:eastAsia="Segoe UI" w:asciiTheme="minorHAnsi" w:hAnsiTheme="minorHAnsi" w:cstheme="minorHAnsi"/>
              </w:rPr>
              <w:t xml:space="preserve"> para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atraviesa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páginas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felices</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tristes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sostenido</w:t>
            </w:r>
            <w:proofErr w:type="spellEnd"/>
            <w:r w:rsidRPr="00047F15">
              <w:rPr>
                <w:rFonts w:eastAsia="Segoe UI" w:asciiTheme="minorHAnsi" w:hAnsiTheme="minorHAnsi" w:cstheme="minorHAnsi"/>
              </w:rPr>
              <w:t xml:space="preserve"> por la </w:t>
            </w:r>
            <w:proofErr w:type="spellStart"/>
            <w:r w:rsidRPr="00047F15">
              <w:rPr>
                <w:rFonts w:eastAsia="Segoe UI" w:asciiTheme="minorHAnsi" w:hAnsiTheme="minorHAnsi" w:cstheme="minorHAnsi"/>
              </w:rPr>
              <w:t>certeza</w:t>
            </w:r>
            <w:proofErr w:type="spellEnd"/>
            <w:r w:rsidRPr="00047F15">
              <w:rPr>
                <w:rFonts w:eastAsia="Segoe UI" w:asciiTheme="minorHAnsi" w:hAnsiTheme="minorHAnsi" w:cstheme="minorHAnsi"/>
              </w:rPr>
              <w:t xml:space="preserve"> del amor del Padre,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se </w:t>
            </w:r>
            <w:proofErr w:type="spellStart"/>
            <w:r w:rsidRPr="00047F15">
              <w:rPr>
                <w:rFonts w:eastAsia="Segoe UI" w:asciiTheme="minorHAnsi" w:hAnsiTheme="minorHAnsi" w:cstheme="minorHAnsi"/>
              </w:rPr>
              <w:t>refleja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también</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cuidado</w:t>
            </w:r>
            <w:proofErr w:type="spellEnd"/>
            <w:r w:rsidRPr="00047F15">
              <w:rPr>
                <w:rFonts w:eastAsia="Segoe UI" w:asciiTheme="minorHAnsi" w:hAnsiTheme="minorHAnsi" w:cstheme="minorHAnsi"/>
              </w:rPr>
              <w:t xml:space="preserve"> y la </w:t>
            </w:r>
            <w:proofErr w:type="spellStart"/>
            <w:r w:rsidRPr="00047F15">
              <w:rPr>
                <w:rFonts w:eastAsia="Segoe UI" w:asciiTheme="minorHAnsi" w:hAnsiTheme="minorHAnsi" w:cstheme="minorHAnsi"/>
              </w:rPr>
              <w:t>ternura</w:t>
            </w:r>
            <w:proofErr w:type="spellEnd"/>
            <w:r w:rsidRPr="00047F15">
              <w:rPr>
                <w:rFonts w:eastAsia="Segoe UI" w:asciiTheme="minorHAnsi" w:hAnsiTheme="minorHAnsi" w:cstheme="minorHAnsi"/>
              </w:rPr>
              <w:t xml:space="preserve"> materna de María.</w:t>
            </w:r>
          </w:p>
          <w:p w:rsidRPr="00047F15" w:rsidR="00FF7E37" w:rsidP="00047F15" w:rsidRDefault="001A7C3C" w14:paraId="32CE2015" w14:textId="402B9CAE">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nueve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años</w:t>
            </w:r>
            <w:proofErr w:type="spellEnd"/>
            <w:r w:rsidRPr="00047F15">
              <w:rPr>
                <w:rFonts w:eastAsia="Segoe UI" w:asciiTheme="minorHAnsi" w:hAnsiTheme="minorHAnsi" w:cstheme="minorHAnsi"/>
              </w:rPr>
              <w:t xml:space="preserve">, la figura de María </w:t>
            </w:r>
            <w:proofErr w:type="spellStart"/>
            <w:r w:rsidRPr="00047F15">
              <w:rPr>
                <w:rFonts w:eastAsia="Segoe UI" w:asciiTheme="minorHAnsi" w:hAnsiTheme="minorHAnsi" w:cstheme="minorHAnsi"/>
              </w:rPr>
              <w:t>aparece</w:t>
            </w:r>
            <w:proofErr w:type="spellEnd"/>
            <w:r w:rsidRPr="00047F15">
              <w:rPr>
                <w:rFonts w:eastAsia="Segoe UI" w:asciiTheme="minorHAnsi" w:hAnsiTheme="minorHAnsi" w:cstheme="minorHAnsi"/>
              </w:rPr>
              <w:t xml:space="preserve"> precisamente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momento en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situación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parece</w:t>
            </w:r>
            <w:proofErr w:type="spellEnd"/>
            <w:r w:rsidRPr="00047F15">
              <w:rPr>
                <w:rFonts w:eastAsia="Segoe UI" w:asciiTheme="minorHAnsi" w:hAnsiTheme="minorHAnsi" w:cstheme="minorHAnsi"/>
              </w:rPr>
              <w:t xml:space="preserve"> vo</w:t>
            </w:r>
            <w:r w:rsidRPr="00047F15" w:rsidR="00FF7E37">
              <w:rPr>
                <w:rFonts w:asciiTheme="minorHAnsi" w:hAnsiTheme="minorHAnsi" w:cstheme="minorHAnsi"/>
              </w:rPr>
              <w:t xml:space="preserve"> </w:t>
            </w:r>
            <w:r w:rsidRPr="00047F15" w:rsidR="00FF7E37">
              <w:rPr>
                <w:rFonts w:eastAsia="Segoe UI" w:asciiTheme="minorHAnsi" w:hAnsiTheme="minorHAnsi" w:cstheme="minorHAnsi"/>
              </w:rPr>
              <w:t>"</w:t>
            </w:r>
            <w:proofErr w:type="spellStart"/>
            <w:r w:rsidRPr="00047F15" w:rsidR="00FF7E37">
              <w:rPr>
                <w:rFonts w:eastAsia="Segoe UI" w:asciiTheme="minorHAnsi" w:hAnsiTheme="minorHAnsi" w:cstheme="minorHAnsi"/>
              </w:rPr>
              <w:t>Hacer</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fácil</w:t>
            </w:r>
            <w:proofErr w:type="spellEnd"/>
            <w:r w:rsidRPr="00047F15" w:rsidR="00FF7E37">
              <w:rPr>
                <w:rFonts w:eastAsia="Segoe UI" w:asciiTheme="minorHAnsi" w:hAnsiTheme="minorHAnsi" w:cstheme="minorHAnsi"/>
              </w:rPr>
              <w:t xml:space="preserve"> lo </w:t>
            </w:r>
            <w:proofErr w:type="spellStart"/>
            <w:r w:rsidRPr="00047F15" w:rsidR="00FF7E37">
              <w:rPr>
                <w:rFonts w:eastAsia="Segoe UI" w:asciiTheme="minorHAnsi" w:hAnsiTheme="minorHAnsi" w:cstheme="minorHAnsi"/>
              </w:rPr>
              <w:t>difícil</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enseñaría</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más</w:t>
            </w:r>
            <w:proofErr w:type="spellEnd"/>
            <w:r w:rsidRPr="00047F15" w:rsidR="00FF7E37">
              <w:rPr>
                <w:rFonts w:eastAsia="Segoe UI" w:asciiTheme="minorHAnsi" w:hAnsiTheme="minorHAnsi" w:cstheme="minorHAnsi"/>
              </w:rPr>
              <w:t xml:space="preserve"> tarde Don Bosco a </w:t>
            </w:r>
            <w:proofErr w:type="spellStart"/>
            <w:r w:rsidRPr="00047F15" w:rsidR="00FF7E37">
              <w:rPr>
                <w:rFonts w:eastAsia="Segoe UI" w:asciiTheme="minorHAnsi" w:hAnsiTheme="minorHAnsi" w:cstheme="minorHAnsi"/>
              </w:rPr>
              <w:t>sus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jóvenes</w:t>
            </w:r>
            <w:proofErr w:type="spellEnd"/>
            <w:r w:rsidRPr="00047F15" w:rsidR="00FF7E37">
              <w:rPr>
                <w:rFonts w:eastAsia="Segoe UI" w:asciiTheme="minorHAnsi" w:hAnsiTheme="minorHAnsi" w:cstheme="minorHAnsi"/>
              </w:rPr>
              <w:t xml:space="preserve">, es una de </w:t>
            </w:r>
            <w:proofErr w:type="spellStart"/>
            <w:r w:rsidRPr="00047F15" w:rsidR="00FF7E37">
              <w:rPr>
                <w:rFonts w:eastAsia="Segoe UI" w:asciiTheme="minorHAnsi" w:hAnsiTheme="minorHAnsi" w:cstheme="minorHAnsi"/>
              </w:rPr>
              <w:t>las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tareas</w:t>
            </w:r>
            <w:proofErr w:type="spellEnd"/>
            <w:r w:rsidRPr="00047F15" w:rsidR="00FF7E37">
              <w:rPr>
                <w:rFonts w:eastAsia="Segoe UI" w:asciiTheme="minorHAnsi" w:hAnsiTheme="minorHAnsi" w:cstheme="minorHAnsi"/>
              </w:rPr>
              <w:t xml:space="preserve"> de </w:t>
            </w:r>
            <w:proofErr w:type="spellStart"/>
            <w:r w:rsidRPr="00047F15" w:rsidR="00FF7E37">
              <w:rPr>
                <w:rFonts w:eastAsia="Segoe UI" w:asciiTheme="minorHAnsi" w:hAnsiTheme="minorHAnsi" w:cstheme="minorHAnsi"/>
              </w:rPr>
              <w:t>María.Pero</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volvamos</w:t>
            </w:r>
            <w:proofErr w:type="spellEnd"/>
            <w:r w:rsidRPr="00047F15" w:rsidR="00FF7E37">
              <w:rPr>
                <w:rFonts w:eastAsia="Segoe UI" w:asciiTheme="minorHAnsi" w:hAnsiTheme="minorHAnsi" w:cstheme="minorHAnsi"/>
              </w:rPr>
              <w:t xml:space="preserve"> a la </w:t>
            </w:r>
            <w:proofErr w:type="spellStart"/>
            <w:r w:rsidRPr="00047F15" w:rsidR="00FF7E37">
              <w:rPr>
                <w:rFonts w:eastAsia="Segoe UI" w:asciiTheme="minorHAnsi" w:hAnsiTheme="minorHAnsi" w:cstheme="minorHAnsi"/>
              </w:rPr>
              <w:t>historia</w:t>
            </w:r>
            <w:proofErr w:type="spellEnd"/>
            <w:r w:rsidRPr="00047F15" w:rsidR="00FF7E37">
              <w:rPr>
                <w:rFonts w:eastAsia="Segoe UI" w:asciiTheme="minorHAnsi" w:hAnsiTheme="minorHAnsi" w:cstheme="minorHAnsi"/>
              </w:rPr>
              <w:t xml:space="preserve"> del </w:t>
            </w:r>
            <w:proofErr w:type="spellStart"/>
            <w:r w:rsidRPr="00047F15" w:rsidR="00FF7E37">
              <w:rPr>
                <w:rFonts w:eastAsia="Segoe UI" w:asciiTheme="minorHAnsi" w:hAnsiTheme="minorHAnsi" w:cstheme="minorHAnsi"/>
              </w:rPr>
              <w:t>sueño</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el</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pequeño</w:t>
            </w:r>
            <w:proofErr w:type="spellEnd"/>
            <w:r w:rsidRPr="00047F15" w:rsidR="00FF7E37">
              <w:rPr>
                <w:rFonts w:eastAsia="Segoe UI" w:asciiTheme="minorHAnsi" w:hAnsiTheme="minorHAnsi" w:cstheme="minorHAnsi"/>
              </w:rPr>
              <w:t xml:space="preserve"> Juan, molesto por </w:t>
            </w:r>
            <w:proofErr w:type="spellStart"/>
            <w:r w:rsidRPr="00047F15" w:rsidR="00FF7E37">
              <w:rPr>
                <w:rFonts w:eastAsia="Segoe UI" w:asciiTheme="minorHAnsi" w:hAnsiTheme="minorHAnsi" w:cstheme="minorHAnsi"/>
              </w:rPr>
              <w:t>el</w:t>
            </w:r>
            <w:proofErr w:type="spellEnd"/>
            <w:r w:rsidRPr="00047F15" w:rsidR="00FF7E37">
              <w:rPr>
                <w:rFonts w:eastAsia="Segoe UI" w:asciiTheme="minorHAnsi" w:hAnsiTheme="minorHAnsi" w:cstheme="minorHAnsi"/>
              </w:rPr>
              <w:t xml:space="preserve"> mal </w:t>
            </w:r>
            <w:proofErr w:type="spellStart"/>
            <w:r w:rsidRPr="00047F15" w:rsidR="00FF7E37">
              <w:rPr>
                <w:rFonts w:eastAsia="Segoe UI" w:asciiTheme="minorHAnsi" w:hAnsiTheme="minorHAnsi" w:cstheme="minorHAnsi"/>
              </w:rPr>
              <w:t>comportamiento</w:t>
            </w:r>
            <w:proofErr w:type="spellEnd"/>
            <w:r w:rsidRPr="00047F15" w:rsidR="00FF7E37">
              <w:rPr>
                <w:rFonts w:eastAsia="Segoe UI" w:asciiTheme="minorHAnsi" w:hAnsiTheme="minorHAnsi" w:cstheme="minorHAnsi"/>
              </w:rPr>
              <w:t xml:space="preserve"> de </w:t>
            </w:r>
            <w:proofErr w:type="spellStart"/>
            <w:r w:rsidRPr="00047F15" w:rsidR="00FF7E37">
              <w:rPr>
                <w:rFonts w:eastAsia="Segoe UI" w:asciiTheme="minorHAnsi" w:hAnsiTheme="minorHAnsi" w:cstheme="minorHAnsi"/>
              </w:rPr>
              <w:t>sus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compañeros</w:t>
            </w:r>
            <w:proofErr w:type="spellEnd"/>
            <w:r w:rsidRPr="00047F15" w:rsidR="00FF7E37">
              <w:rPr>
                <w:rFonts w:eastAsia="Segoe UI" w:asciiTheme="minorHAnsi" w:hAnsiTheme="minorHAnsi" w:cstheme="minorHAnsi"/>
              </w:rPr>
              <w:t xml:space="preserve">, se </w:t>
            </w:r>
            <w:proofErr w:type="spellStart"/>
            <w:r w:rsidRPr="00047F15" w:rsidR="00FF7E37">
              <w:rPr>
                <w:rFonts w:eastAsia="Segoe UI" w:asciiTheme="minorHAnsi" w:hAnsiTheme="minorHAnsi" w:cstheme="minorHAnsi"/>
              </w:rPr>
              <w:t>lanza</w:t>
            </w:r>
            <w:proofErr w:type="spellEnd"/>
            <w:r w:rsidRPr="00047F15" w:rsidR="00FF7E37">
              <w:rPr>
                <w:rFonts w:eastAsia="Segoe UI" w:asciiTheme="minorHAnsi" w:hAnsiTheme="minorHAnsi" w:cstheme="minorHAnsi"/>
              </w:rPr>
              <w:t xml:space="preserve"> en medio de </w:t>
            </w:r>
            <w:proofErr w:type="spellStart"/>
            <w:r w:rsidRPr="00047F15" w:rsidR="00FF7E37">
              <w:rPr>
                <w:rFonts w:eastAsia="Segoe UI" w:asciiTheme="minorHAnsi" w:hAnsiTheme="minorHAnsi" w:cstheme="minorHAnsi"/>
              </w:rPr>
              <w:t>ellos</w:t>
            </w:r>
            <w:proofErr w:type="spellEnd"/>
            <w:r w:rsidRPr="00047F15" w:rsidR="00FF7E37">
              <w:rPr>
                <w:rFonts w:eastAsia="Segoe UI" w:asciiTheme="minorHAnsi" w:hAnsiTheme="minorHAnsi" w:cstheme="minorHAnsi"/>
              </w:rPr>
              <w:t xml:space="preserve">, intentando </w:t>
            </w:r>
            <w:proofErr w:type="spellStart"/>
            <w:r w:rsidRPr="00047F15" w:rsidR="00FF7E37">
              <w:rPr>
                <w:rFonts w:eastAsia="Segoe UI" w:asciiTheme="minorHAnsi" w:hAnsiTheme="minorHAnsi" w:cstheme="minorHAnsi"/>
              </w:rPr>
              <w:t>detenerlos</w:t>
            </w:r>
            <w:proofErr w:type="spellEnd"/>
            <w:r w:rsidRPr="00047F15" w:rsidR="00FF7E37">
              <w:rPr>
                <w:rFonts w:eastAsia="Segoe UI" w:asciiTheme="minorHAnsi" w:hAnsiTheme="minorHAnsi" w:cstheme="minorHAnsi"/>
              </w:rPr>
              <w:t xml:space="preserve"> a </w:t>
            </w:r>
            <w:proofErr w:type="spellStart"/>
            <w:r w:rsidRPr="00047F15" w:rsidR="00FF7E37">
              <w:rPr>
                <w:rFonts w:eastAsia="Segoe UI" w:asciiTheme="minorHAnsi" w:hAnsiTheme="minorHAnsi" w:cstheme="minorHAnsi"/>
              </w:rPr>
              <w:t>patadas</w:t>
            </w:r>
            <w:proofErr w:type="spellEnd"/>
            <w:r w:rsidRPr="00047F15" w:rsidR="00FF7E37">
              <w:rPr>
                <w:rFonts w:eastAsia="Segoe UI" w:asciiTheme="minorHAnsi" w:hAnsiTheme="minorHAnsi" w:cstheme="minorHAnsi"/>
              </w:rPr>
              <w:t xml:space="preserve"> y </w:t>
            </w:r>
            <w:proofErr w:type="spellStart"/>
            <w:r w:rsidRPr="00047F15" w:rsidR="00FF7E37">
              <w:rPr>
                <w:rFonts w:eastAsia="Segoe UI" w:asciiTheme="minorHAnsi" w:hAnsiTheme="minorHAnsi" w:cstheme="minorHAnsi"/>
              </w:rPr>
              <w:t>puñetazos</w:t>
            </w:r>
            <w:proofErr w:type="spellEnd"/>
            <w:r w:rsidRPr="00047F15" w:rsidR="00FF7E37">
              <w:rPr>
                <w:rFonts w:eastAsia="Segoe UI" w:asciiTheme="minorHAnsi" w:hAnsiTheme="minorHAnsi" w:cstheme="minorHAnsi"/>
              </w:rPr>
              <w:t xml:space="preserve">. Un misterioso </w:t>
            </w:r>
            <w:proofErr w:type="spellStart"/>
            <w:r w:rsidRPr="00047F15" w:rsidR="00FF7E37">
              <w:rPr>
                <w:rFonts w:eastAsia="Segoe UI" w:asciiTheme="minorHAnsi" w:hAnsiTheme="minorHAnsi" w:cstheme="minorHAnsi"/>
              </w:rPr>
              <w:t>hombre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vestido</w:t>
            </w:r>
            <w:proofErr w:type="spellEnd"/>
            <w:r w:rsidRPr="00047F15" w:rsidR="00FF7E37">
              <w:rPr>
                <w:rFonts w:eastAsia="Segoe UI" w:asciiTheme="minorHAnsi" w:hAnsiTheme="minorHAnsi" w:cstheme="minorHAnsi"/>
              </w:rPr>
              <w:t xml:space="preserve"> de </w:t>
            </w:r>
            <w:proofErr w:type="spellStart"/>
            <w:r w:rsidRPr="00047F15" w:rsidR="00FF7E37">
              <w:rPr>
                <w:rFonts w:eastAsia="Segoe UI" w:asciiTheme="minorHAnsi" w:hAnsiTheme="minorHAnsi" w:cstheme="minorHAnsi"/>
              </w:rPr>
              <w:t>luz</w:t>
            </w:r>
            <w:proofErr w:type="spellEnd"/>
            <w:r w:rsidRPr="00047F15" w:rsidR="00FF7E37">
              <w:rPr>
                <w:rFonts w:eastAsia="Segoe UI" w:asciiTheme="minorHAnsi" w:hAnsiTheme="minorHAnsi" w:cstheme="minorHAnsi"/>
              </w:rPr>
              <w:t xml:space="preserve"> interviene para detenerlo. Don Bosco </w:t>
            </w:r>
            <w:proofErr w:type="spellStart"/>
            <w:r w:rsidRPr="00047F15" w:rsidR="00FF7E37">
              <w:rPr>
                <w:rFonts w:eastAsia="Segoe UI" w:asciiTheme="minorHAnsi" w:hAnsiTheme="minorHAnsi" w:cstheme="minorHAnsi"/>
              </w:rPr>
              <w:t>nunca</w:t>
            </w:r>
            <w:proofErr w:type="spellEnd"/>
            <w:r w:rsidRPr="00047F15" w:rsidR="00FF7E37">
              <w:rPr>
                <w:rFonts w:eastAsia="Segoe UI" w:asciiTheme="minorHAnsi" w:hAnsiTheme="minorHAnsi" w:cstheme="minorHAnsi"/>
              </w:rPr>
              <w:t xml:space="preserve"> le </w:t>
            </w:r>
            <w:proofErr w:type="spellStart"/>
            <w:r w:rsidRPr="00047F15" w:rsidR="00FF7E37">
              <w:rPr>
                <w:rFonts w:eastAsia="Segoe UI" w:asciiTheme="minorHAnsi" w:hAnsiTheme="minorHAnsi" w:cstheme="minorHAnsi"/>
              </w:rPr>
              <w:t>llama</w:t>
            </w:r>
            <w:proofErr w:type="spellEnd"/>
            <w:r w:rsidRPr="00047F15" w:rsidR="00FF7E37">
              <w:rPr>
                <w:rFonts w:eastAsia="Segoe UI" w:asciiTheme="minorHAnsi" w:hAnsiTheme="minorHAnsi" w:cstheme="minorHAnsi"/>
              </w:rPr>
              <w:t xml:space="preserve"> por su </w:t>
            </w:r>
            <w:proofErr w:type="spellStart"/>
            <w:r w:rsidRPr="00047F15" w:rsidR="00FF7E37">
              <w:rPr>
                <w:rFonts w:eastAsia="Segoe UI" w:asciiTheme="minorHAnsi" w:hAnsiTheme="minorHAnsi" w:cstheme="minorHAnsi"/>
              </w:rPr>
              <w:t>nombre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quizá</w:t>
            </w:r>
            <w:proofErr w:type="spellEnd"/>
            <w:r w:rsidRPr="00047F15" w:rsidR="00FF7E37">
              <w:rPr>
                <w:rFonts w:eastAsia="Segoe UI" w:asciiTheme="minorHAnsi" w:hAnsiTheme="minorHAnsi" w:cstheme="minorHAnsi"/>
              </w:rPr>
              <w:t xml:space="preserve"> por </w:t>
            </w:r>
            <w:proofErr w:type="spellStart"/>
            <w:r w:rsidRPr="00047F15" w:rsidR="00FF7E37">
              <w:rPr>
                <w:rFonts w:eastAsia="Segoe UI" w:asciiTheme="minorHAnsi" w:hAnsiTheme="minorHAnsi" w:cstheme="minorHAnsi"/>
              </w:rPr>
              <w:t>pudor</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quizá</w:t>
            </w:r>
            <w:proofErr w:type="spellEnd"/>
            <w:r w:rsidRPr="00047F15" w:rsidR="00FF7E37">
              <w:rPr>
                <w:rFonts w:eastAsia="Segoe UI" w:asciiTheme="minorHAnsi" w:hAnsiTheme="minorHAnsi" w:cstheme="minorHAnsi"/>
              </w:rPr>
              <w:t xml:space="preserve"> para aumentar </w:t>
            </w:r>
            <w:proofErr w:type="spellStart"/>
            <w:r w:rsidRPr="00047F15" w:rsidR="00FF7E37">
              <w:rPr>
                <w:rFonts w:eastAsia="Segoe UI" w:asciiTheme="minorHAnsi" w:hAnsiTheme="minorHAnsi" w:cstheme="minorHAnsi"/>
              </w:rPr>
              <w:t>el</w:t>
            </w:r>
            <w:proofErr w:type="spellEnd"/>
            <w:r w:rsidRPr="00047F15" w:rsidR="00FF7E37">
              <w:rPr>
                <w:rFonts w:eastAsia="Segoe UI" w:asciiTheme="minorHAnsi" w:hAnsiTheme="minorHAnsi" w:cstheme="minorHAnsi"/>
              </w:rPr>
              <w:t xml:space="preserve"> suspense, dando </w:t>
            </w:r>
            <w:proofErr w:type="spellStart"/>
            <w:r w:rsidRPr="00047F15" w:rsidR="00FF7E37">
              <w:rPr>
                <w:rFonts w:eastAsia="Segoe UI" w:asciiTheme="minorHAnsi" w:hAnsiTheme="minorHAnsi" w:cstheme="minorHAnsi"/>
              </w:rPr>
              <w:t>rienda</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suelta</w:t>
            </w:r>
            <w:proofErr w:type="spellEnd"/>
            <w:r w:rsidRPr="00047F15" w:rsidR="00FF7E37">
              <w:rPr>
                <w:rFonts w:eastAsia="Segoe UI" w:asciiTheme="minorHAnsi" w:hAnsiTheme="minorHAnsi" w:cstheme="minorHAnsi"/>
              </w:rPr>
              <w:t xml:space="preserve"> a su </w:t>
            </w:r>
            <w:proofErr w:type="spellStart"/>
            <w:r w:rsidRPr="00047F15" w:rsidR="00FF7E37">
              <w:rPr>
                <w:rFonts w:eastAsia="Segoe UI" w:asciiTheme="minorHAnsi" w:hAnsiTheme="minorHAnsi" w:cstheme="minorHAnsi"/>
              </w:rPr>
              <w:t>natural</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instinto</w:t>
            </w:r>
            <w:proofErr w:type="spellEnd"/>
            <w:r w:rsidRPr="00047F15" w:rsidR="00FF7E37">
              <w:rPr>
                <w:rFonts w:eastAsia="Segoe UI" w:asciiTheme="minorHAnsi" w:hAnsiTheme="minorHAnsi" w:cstheme="minorHAnsi"/>
              </w:rPr>
              <w:t xml:space="preserve"> narrativo. El </w:t>
            </w:r>
            <w:proofErr w:type="spellStart"/>
            <w:r w:rsidRPr="00047F15" w:rsidR="00FF7E37">
              <w:rPr>
                <w:rFonts w:eastAsia="Segoe UI" w:asciiTheme="minorHAnsi" w:hAnsiTheme="minorHAnsi" w:cstheme="minorHAnsi"/>
              </w:rPr>
              <w:t>oyente</w:t>
            </w:r>
            <w:proofErr w:type="spellEnd"/>
            <w:r w:rsidRPr="00047F15" w:rsidR="00FF7E37">
              <w:rPr>
                <w:rFonts w:eastAsia="Segoe UI" w:asciiTheme="minorHAnsi" w:hAnsiTheme="minorHAnsi" w:cstheme="minorHAnsi"/>
              </w:rPr>
              <w:t xml:space="preserve">, sin embargo, no </w:t>
            </w:r>
            <w:proofErr w:type="spellStart"/>
            <w:r w:rsidRPr="00047F15" w:rsidR="00FF7E37">
              <w:rPr>
                <w:rFonts w:eastAsia="Segoe UI" w:asciiTheme="minorHAnsi" w:hAnsiTheme="minorHAnsi" w:cstheme="minorHAnsi"/>
              </w:rPr>
              <w:t>puede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dejar</w:t>
            </w:r>
            <w:proofErr w:type="spellEnd"/>
            <w:r w:rsidRPr="00047F15" w:rsidR="00FF7E37">
              <w:rPr>
                <w:rFonts w:eastAsia="Segoe UI" w:asciiTheme="minorHAnsi" w:hAnsiTheme="minorHAnsi" w:cstheme="minorHAnsi"/>
              </w:rPr>
              <w:t xml:space="preserve"> de comprender </w:t>
            </w:r>
            <w:proofErr w:type="spellStart"/>
            <w:r w:rsidRPr="00047F15" w:rsidR="00FF7E37">
              <w:rPr>
                <w:rFonts w:eastAsia="Segoe UI" w:asciiTheme="minorHAnsi" w:hAnsiTheme="minorHAnsi" w:cstheme="minorHAnsi"/>
              </w:rPr>
              <w:t>que</w:t>
            </w:r>
            <w:proofErr w:type="spellEnd"/>
            <w:r w:rsidRPr="00047F15" w:rsidR="00FF7E37">
              <w:rPr>
                <w:rFonts w:eastAsia="Segoe UI" w:asciiTheme="minorHAnsi" w:hAnsiTheme="minorHAnsi" w:cstheme="minorHAnsi"/>
              </w:rPr>
              <w:t xml:space="preserve"> se </w:t>
            </w:r>
            <w:proofErr w:type="spellStart"/>
            <w:r w:rsidRPr="00047F15" w:rsidR="00FF7E37">
              <w:rPr>
                <w:rFonts w:eastAsia="Segoe UI" w:asciiTheme="minorHAnsi" w:hAnsiTheme="minorHAnsi" w:cstheme="minorHAnsi"/>
              </w:rPr>
              <w:t>trata</w:t>
            </w:r>
            <w:proofErr w:type="spellEnd"/>
            <w:r w:rsidRPr="00047F15" w:rsidR="00FF7E37">
              <w:rPr>
                <w:rFonts w:eastAsia="Segoe UI" w:asciiTheme="minorHAnsi" w:hAnsiTheme="minorHAnsi" w:cstheme="minorHAnsi"/>
              </w:rPr>
              <w:t xml:space="preserve"> de Cristo </w:t>
            </w:r>
            <w:proofErr w:type="spellStart"/>
            <w:r w:rsidRPr="00047F15" w:rsidR="00FF7E37">
              <w:rPr>
                <w:rFonts w:eastAsia="Segoe UI" w:asciiTheme="minorHAnsi" w:hAnsiTheme="minorHAnsi" w:cstheme="minorHAnsi"/>
              </w:rPr>
              <w:t>resucitado</w:t>
            </w:r>
            <w:proofErr w:type="spellEnd"/>
            <w:r w:rsidRPr="00047F15" w:rsidR="00FF7E37">
              <w:rPr>
                <w:rFonts w:eastAsia="Segoe UI" w:asciiTheme="minorHAnsi" w:hAnsiTheme="minorHAnsi" w:cstheme="minorHAnsi"/>
              </w:rPr>
              <w:t xml:space="preserve">. El </w:t>
            </w:r>
            <w:proofErr w:type="spellStart"/>
            <w:r w:rsidRPr="00047F15" w:rsidR="00FF7E37">
              <w:rPr>
                <w:rFonts w:eastAsia="Segoe UI" w:asciiTheme="minorHAnsi" w:hAnsiTheme="minorHAnsi" w:cstheme="minorHAnsi"/>
              </w:rPr>
              <w:t>Señor</w:t>
            </w:r>
            <w:proofErr w:type="spellEnd"/>
            <w:r w:rsidRPr="00047F15" w:rsidR="00FF7E37">
              <w:rPr>
                <w:rFonts w:eastAsia="Segoe UI" w:asciiTheme="minorHAnsi" w:hAnsiTheme="minorHAnsi" w:cstheme="minorHAnsi"/>
              </w:rPr>
              <w:t xml:space="preserve"> invita al </w:t>
            </w:r>
            <w:proofErr w:type="spellStart"/>
            <w:r w:rsidRPr="00047F15" w:rsidR="00FF7E37">
              <w:rPr>
                <w:rFonts w:eastAsia="Segoe UI" w:asciiTheme="minorHAnsi" w:hAnsiTheme="minorHAnsi" w:cstheme="minorHAnsi"/>
              </w:rPr>
              <w:t>niño</w:t>
            </w:r>
            <w:proofErr w:type="spellEnd"/>
            <w:r w:rsidRPr="00047F15" w:rsidR="00FF7E37">
              <w:rPr>
                <w:rFonts w:eastAsia="Segoe UI" w:asciiTheme="minorHAnsi" w:hAnsiTheme="minorHAnsi" w:cstheme="minorHAnsi"/>
              </w:rPr>
              <w:t xml:space="preserve"> a </w:t>
            </w:r>
            <w:proofErr w:type="spellStart"/>
            <w:r w:rsidRPr="00047F15" w:rsidR="00FF7E37">
              <w:rPr>
                <w:rFonts w:eastAsia="Segoe UI" w:asciiTheme="minorHAnsi" w:hAnsiTheme="minorHAnsi" w:cstheme="minorHAnsi"/>
              </w:rPr>
              <w:t>acercarse</w:t>
            </w:r>
            <w:proofErr w:type="spellEnd"/>
            <w:r w:rsidRPr="00047F15" w:rsidR="00FF7E37">
              <w:rPr>
                <w:rFonts w:eastAsia="Segoe UI" w:asciiTheme="minorHAnsi" w:hAnsiTheme="minorHAnsi" w:cstheme="minorHAnsi"/>
              </w:rPr>
              <w:t xml:space="preserve"> a </w:t>
            </w:r>
            <w:proofErr w:type="spellStart"/>
            <w:r w:rsidRPr="00047F15" w:rsidR="00FF7E37">
              <w:rPr>
                <w:rFonts w:eastAsia="Segoe UI" w:asciiTheme="minorHAnsi" w:hAnsiTheme="minorHAnsi" w:cstheme="minorHAnsi"/>
              </w:rPr>
              <w:t>sus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condiscípulos</w:t>
            </w:r>
            <w:proofErr w:type="spellEnd"/>
            <w:r w:rsidRPr="00047F15" w:rsidR="00FF7E37">
              <w:rPr>
                <w:rFonts w:eastAsia="Segoe UI" w:asciiTheme="minorHAnsi" w:hAnsiTheme="minorHAnsi" w:cstheme="minorHAnsi"/>
              </w:rPr>
              <w:t xml:space="preserve"> con amor, no con </w:t>
            </w:r>
            <w:proofErr w:type="spellStart"/>
            <w:r w:rsidRPr="00047F15" w:rsidR="00FF7E37">
              <w:rPr>
                <w:rFonts w:eastAsia="Segoe UI" w:asciiTheme="minorHAnsi" w:hAnsiTheme="minorHAnsi" w:cstheme="minorHAnsi"/>
              </w:rPr>
              <w:t>violencia</w:t>
            </w:r>
            <w:proofErr w:type="spellEnd"/>
            <w:r w:rsidRPr="00047F15" w:rsidR="00FF7E37">
              <w:rPr>
                <w:rFonts w:eastAsia="Segoe UI" w:asciiTheme="minorHAnsi" w:hAnsiTheme="minorHAnsi" w:cstheme="minorHAnsi"/>
              </w:rPr>
              <w:t xml:space="preserve">. La </w:t>
            </w:r>
            <w:proofErr w:type="spellStart"/>
            <w:r w:rsidRPr="00047F15" w:rsidR="00FF7E37">
              <w:rPr>
                <w:rFonts w:eastAsia="Segoe UI" w:asciiTheme="minorHAnsi" w:hAnsiTheme="minorHAnsi" w:cstheme="minorHAnsi"/>
              </w:rPr>
              <w:t>petición</w:t>
            </w:r>
            <w:proofErr w:type="spellEnd"/>
            <w:r w:rsidRPr="00047F15" w:rsidR="00FF7E37">
              <w:rPr>
                <w:rFonts w:eastAsia="Segoe UI" w:asciiTheme="minorHAnsi" w:hAnsiTheme="minorHAnsi" w:cstheme="minorHAnsi"/>
              </w:rPr>
              <w:t xml:space="preserve"> le </w:t>
            </w:r>
            <w:proofErr w:type="spellStart"/>
            <w:r w:rsidRPr="00047F15" w:rsidR="00FF7E37">
              <w:rPr>
                <w:rFonts w:eastAsia="Segoe UI" w:asciiTheme="minorHAnsi" w:hAnsiTheme="minorHAnsi" w:cstheme="minorHAnsi"/>
              </w:rPr>
              <w:t>parece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imposible</w:t>
            </w:r>
            <w:proofErr w:type="spellEnd"/>
            <w:r w:rsidRPr="00047F15" w:rsidR="00FF7E37">
              <w:rPr>
                <w:rFonts w:eastAsia="Segoe UI" w:asciiTheme="minorHAnsi" w:hAnsiTheme="minorHAnsi" w:cstheme="minorHAnsi"/>
              </w:rPr>
              <w:t xml:space="preserve"> al </w:t>
            </w:r>
            <w:proofErr w:type="spellStart"/>
            <w:r w:rsidRPr="00047F15" w:rsidR="00FF7E37">
              <w:rPr>
                <w:rFonts w:eastAsia="Segoe UI" w:asciiTheme="minorHAnsi" w:hAnsiTheme="minorHAnsi" w:cstheme="minorHAnsi"/>
              </w:rPr>
              <w:t>niño</w:t>
            </w:r>
            <w:proofErr w:type="spellEnd"/>
            <w:r w:rsidRPr="00047F15" w:rsidR="00FF7E37">
              <w:rPr>
                <w:rFonts w:eastAsia="Segoe UI" w:asciiTheme="minorHAnsi" w:hAnsiTheme="minorHAnsi" w:cstheme="minorHAnsi"/>
              </w:rPr>
              <w:t xml:space="preserve">. Precisamente ante </w:t>
            </w:r>
            <w:proofErr w:type="spellStart"/>
            <w:r w:rsidRPr="00047F15" w:rsidR="00FF7E37">
              <w:rPr>
                <w:rFonts w:eastAsia="Segoe UI" w:asciiTheme="minorHAnsi" w:hAnsiTheme="minorHAnsi" w:cstheme="minorHAnsi"/>
              </w:rPr>
              <w:t>sus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protestas</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el</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hombre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viernes</w:t>
            </w:r>
            <w:proofErr w:type="spellEnd"/>
            <w:r w:rsidRPr="00047F15" w:rsidR="00FF7E37">
              <w:rPr>
                <w:rFonts w:eastAsia="Segoe UI" w:asciiTheme="minorHAnsi" w:hAnsiTheme="minorHAnsi" w:cstheme="minorHAnsi"/>
              </w:rPr>
              <w:t xml:space="preserve">" introduce la </w:t>
            </w:r>
            <w:proofErr w:type="spellStart"/>
            <w:r w:rsidRPr="00047F15" w:rsidR="00FF7E37">
              <w:rPr>
                <w:rFonts w:eastAsia="Segoe UI" w:asciiTheme="minorHAnsi" w:hAnsiTheme="minorHAnsi" w:cstheme="minorHAnsi"/>
              </w:rPr>
              <w:t>referencia</w:t>
            </w:r>
            <w:proofErr w:type="spellEnd"/>
            <w:r w:rsidRPr="00047F15" w:rsidR="00FF7E37">
              <w:rPr>
                <w:rFonts w:eastAsia="Segoe UI" w:asciiTheme="minorHAnsi" w:hAnsiTheme="minorHAnsi" w:cstheme="minorHAnsi"/>
              </w:rPr>
              <w:t xml:space="preserve"> a un Maestro </w:t>
            </w:r>
            <w:proofErr w:type="spellStart"/>
            <w:r w:rsidRPr="00047F15" w:rsidR="00FF7E37">
              <w:rPr>
                <w:rFonts w:eastAsia="Segoe UI" w:asciiTheme="minorHAnsi" w:hAnsiTheme="minorHAnsi" w:cstheme="minorHAnsi"/>
              </w:rPr>
              <w:t>igualmente</w:t>
            </w:r>
            <w:proofErr w:type="spellEnd"/>
            <w:r w:rsidRPr="00047F15" w:rsidR="00FF7E37">
              <w:rPr>
                <w:rFonts w:eastAsia="Segoe UI" w:asciiTheme="minorHAnsi" w:hAnsiTheme="minorHAnsi" w:cstheme="minorHAnsi"/>
              </w:rPr>
              <w:t xml:space="preserve"> </w:t>
            </w:r>
            <w:r w:rsidRPr="00047F15" w:rsidR="00FF7E37">
              <w:rPr>
                <w:rFonts w:eastAsia="Segoe UI" w:asciiTheme="minorHAnsi" w:hAnsiTheme="minorHAnsi" w:cstheme="minorHAnsi"/>
              </w:rPr>
              <w:t xml:space="preserve">misterioso del </w:t>
            </w:r>
            <w:proofErr w:type="spellStart"/>
            <w:r w:rsidRPr="00047F15" w:rsidR="00FF7E37">
              <w:rPr>
                <w:rFonts w:eastAsia="Segoe UI" w:asciiTheme="minorHAnsi" w:hAnsiTheme="minorHAnsi" w:cstheme="minorHAnsi"/>
              </w:rPr>
              <w:t>que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el</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niño</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puede</w:t>
            </w:r>
            <w:proofErr w:type="spellEnd"/>
            <w:r w:rsidRPr="00047F15" w:rsidR="00FF7E37">
              <w:rPr>
                <w:rFonts w:eastAsia="Segoe UI" w:asciiTheme="minorHAnsi" w:hAnsiTheme="minorHAnsi" w:cstheme="minorHAnsi"/>
              </w:rPr>
              <w:t xml:space="preserve"> </w:t>
            </w:r>
            <w:proofErr w:type="spellStart"/>
            <w:r w:rsidRPr="00047F15" w:rsidR="00FF7E37">
              <w:rPr>
                <w:rFonts w:eastAsia="Segoe UI" w:asciiTheme="minorHAnsi" w:hAnsiTheme="minorHAnsi" w:cstheme="minorHAnsi"/>
              </w:rPr>
              <w:t>aprender</w:t>
            </w:r>
            <w:proofErr w:type="spellEnd"/>
            <w:r w:rsidRPr="00047F15" w:rsidR="00FF7E37">
              <w:rPr>
                <w:rFonts w:eastAsia="Segoe UI" w:asciiTheme="minorHAnsi" w:hAnsiTheme="minorHAnsi" w:cstheme="minorHAnsi"/>
              </w:rPr>
              <w:t xml:space="preserve"> lo </w:t>
            </w:r>
            <w:proofErr w:type="spellStart"/>
            <w:r w:rsidRPr="00047F15" w:rsidR="00FF7E37">
              <w:rPr>
                <w:rFonts w:eastAsia="Segoe UI" w:asciiTheme="minorHAnsi" w:hAnsiTheme="minorHAnsi" w:cstheme="minorHAnsi"/>
              </w:rPr>
              <w:t>imposible</w:t>
            </w:r>
            <w:proofErr w:type="spellEnd"/>
            <w:r w:rsidRPr="00047F15" w:rsidR="00FF7E37">
              <w:rPr>
                <w:rFonts w:eastAsia="Segoe UI" w:asciiTheme="minorHAnsi" w:hAnsiTheme="minorHAnsi" w:cstheme="minorHAnsi"/>
              </w:rPr>
              <w:t xml:space="preserve">. </w:t>
            </w:r>
          </w:p>
          <w:p w:rsidRPr="00047F15" w:rsidR="005802E4" w:rsidP="00047F15" w:rsidRDefault="00FF7E37" w14:paraId="1A227A54" w14:textId="77777777">
            <w:pPr>
              <w:spacing w:line="240" w:lineRule="auto"/>
              <w:rPr>
                <w:rFonts w:eastAsia="Segoe UI" w:asciiTheme="minorHAnsi" w:hAnsiTheme="minorHAnsi" w:cstheme="minorHAnsi"/>
                <w:lang w:val="fr-FR"/>
              </w:rPr>
            </w:pPr>
            <w:r w:rsidRPr="00047F15">
              <w:rPr>
                <w:rFonts w:eastAsia="Segoe UI" w:asciiTheme="minorHAnsi" w:hAnsiTheme="minorHAnsi" w:cstheme="minorHAnsi"/>
              </w:rPr>
              <w:t xml:space="preserve">Nos </w:t>
            </w:r>
            <w:proofErr w:type="spellStart"/>
            <w:r w:rsidRPr="00047F15">
              <w:rPr>
                <w:rFonts w:eastAsia="Segoe UI" w:asciiTheme="minorHAnsi" w:hAnsiTheme="minorHAnsi" w:cstheme="minorHAnsi"/>
              </w:rPr>
              <w:t>detendremos</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título</w:t>
            </w:r>
            <w:proofErr w:type="spellEnd"/>
            <w:r w:rsidRPr="00047F15">
              <w:rPr>
                <w:rFonts w:eastAsia="Segoe UI" w:asciiTheme="minorHAnsi" w:hAnsiTheme="minorHAnsi" w:cstheme="minorHAnsi"/>
              </w:rPr>
              <w:t xml:space="preserve"> Maestro con </w:t>
            </w:r>
            <w:proofErr w:type="spellStart"/>
            <w:r w:rsidRPr="00047F15">
              <w:rPr>
                <w:rFonts w:eastAsia="Segoe UI" w:asciiTheme="minorHAnsi" w:hAnsiTheme="minorHAnsi" w:cstheme="minorHAnsi"/>
              </w:rPr>
              <w:t>más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detalle</w:t>
            </w:r>
            <w:proofErr w:type="spellEnd"/>
            <w:r w:rsidRPr="00047F15">
              <w:rPr>
                <w:rFonts w:eastAsia="Segoe UI" w:asciiTheme="minorHAnsi" w:hAnsiTheme="minorHAnsi" w:cstheme="minorHAnsi"/>
              </w:rPr>
              <w:t xml:space="preserve"> en la </w:t>
            </w:r>
            <w:proofErr w:type="spellStart"/>
            <w:r w:rsidRPr="00047F15">
              <w:rPr>
                <w:rFonts w:eastAsia="Segoe UI" w:asciiTheme="minorHAnsi" w:hAnsiTheme="minorHAnsi" w:cstheme="minorHAnsi"/>
              </w:rPr>
              <w:t>próxima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meditación</w:t>
            </w:r>
            <w:proofErr w:type="spellEnd"/>
            <w:r w:rsidRPr="00047F15">
              <w:rPr>
                <w:rFonts w:eastAsia="Segoe UI" w:asciiTheme="minorHAnsi" w:hAnsiTheme="minorHAnsi" w:cstheme="minorHAnsi"/>
              </w:rPr>
              <w:t xml:space="preserve">. Por </w:t>
            </w:r>
            <w:proofErr w:type="spellStart"/>
            <w:r w:rsidRPr="00047F15">
              <w:rPr>
                <w:rFonts w:eastAsia="Segoe UI" w:asciiTheme="minorHAnsi" w:hAnsiTheme="minorHAnsi" w:cstheme="minorHAnsi"/>
              </w:rPr>
              <w:t>ahora</w:t>
            </w:r>
            <w:proofErr w:type="spellEnd"/>
            <w:r w:rsidRPr="00047F15">
              <w:rPr>
                <w:rFonts w:eastAsia="Segoe UI" w:asciiTheme="minorHAnsi" w:hAnsiTheme="minorHAnsi" w:cstheme="minorHAnsi"/>
              </w:rPr>
              <w:t xml:space="preserve">, me </w:t>
            </w:r>
            <w:proofErr w:type="spellStart"/>
            <w:r w:rsidRPr="00047F15">
              <w:rPr>
                <w:rFonts w:eastAsia="Segoe UI" w:asciiTheme="minorHAnsi" w:hAnsiTheme="minorHAnsi" w:cstheme="minorHAnsi"/>
              </w:rPr>
              <w:t>gustaría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centrarme</w:t>
            </w:r>
            <w:proofErr w:type="spellEnd"/>
            <w:r w:rsidRPr="00047F15">
              <w:rPr>
                <w:rFonts w:eastAsia="Segoe UI" w:asciiTheme="minorHAnsi" w:hAnsiTheme="minorHAnsi" w:cstheme="minorHAnsi"/>
              </w:rPr>
              <w:t xml:space="preserve"> en la </w:t>
            </w:r>
            <w:proofErr w:type="spellStart"/>
            <w:r w:rsidRPr="00047F15">
              <w:rPr>
                <w:rFonts w:eastAsia="Segoe UI" w:asciiTheme="minorHAnsi" w:hAnsiTheme="minorHAnsi" w:cstheme="minorHAnsi"/>
              </w:rPr>
              <w:t>dinámica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relacional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surge del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como </w:t>
            </w:r>
            <w:proofErr w:type="spellStart"/>
            <w:r w:rsidRPr="00047F15">
              <w:rPr>
                <w:rFonts w:eastAsia="Segoe UI" w:asciiTheme="minorHAnsi" w:hAnsiTheme="minorHAnsi" w:cstheme="minorHAnsi"/>
              </w:rPr>
              <w:t>característica</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relación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entre</w:t>
            </w:r>
            <w:proofErr w:type="spellEnd"/>
            <w:r w:rsidRPr="00047F15">
              <w:rPr>
                <w:rFonts w:eastAsia="Segoe UI" w:asciiTheme="minorHAnsi" w:hAnsiTheme="minorHAnsi" w:cstheme="minorHAnsi"/>
              </w:rPr>
              <w:t xml:space="preserve"> Juan y María. Como en la </w:t>
            </w:r>
            <w:proofErr w:type="spellStart"/>
            <w:r w:rsidRPr="00047F15">
              <w:rPr>
                <w:rFonts w:eastAsia="Segoe UI" w:asciiTheme="minorHAnsi" w:hAnsiTheme="minorHAnsi" w:cstheme="minorHAnsi"/>
              </w:rPr>
              <w:t>escena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bíblica</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cruz</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es Jesús </w:t>
            </w:r>
            <w:proofErr w:type="spellStart"/>
            <w:r w:rsidRPr="00047F15">
              <w:rPr>
                <w:rFonts w:eastAsia="Segoe UI" w:asciiTheme="minorHAnsi" w:hAnsiTheme="minorHAnsi" w:cstheme="minorHAnsi"/>
              </w:rPr>
              <w:t>quien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confía</w:t>
            </w:r>
            <w:proofErr w:type="spellEnd"/>
            <w:r w:rsidRPr="00047F15">
              <w:rPr>
                <w:rFonts w:eastAsia="Segoe UI" w:asciiTheme="minorHAnsi" w:hAnsiTheme="minorHAnsi" w:cstheme="minorHAnsi"/>
              </w:rPr>
              <w:t xml:space="preserve"> la Madre al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discípulo</w:t>
            </w:r>
            <w:proofErr w:type="spellEnd"/>
            <w:r w:rsidRPr="00047F15">
              <w:rPr>
                <w:rFonts w:eastAsia="Segoe UI" w:asciiTheme="minorHAnsi" w:hAnsiTheme="minorHAnsi" w:cstheme="minorHAnsi"/>
              </w:rPr>
              <w:t xml:space="preserve"> a la Madre. María, </w:t>
            </w:r>
            <w:proofErr w:type="spellStart"/>
            <w:r w:rsidRPr="00047F15">
              <w:rPr>
                <w:rFonts w:eastAsia="Segoe UI" w:asciiTheme="minorHAnsi" w:hAnsiTheme="minorHAnsi" w:cstheme="minorHAnsi"/>
              </w:rPr>
              <w:t>además</w:t>
            </w:r>
            <w:proofErr w:type="spellEnd"/>
            <w:r w:rsidRPr="00047F15">
              <w:rPr>
                <w:rFonts w:eastAsia="Segoe UI" w:asciiTheme="minorHAnsi" w:hAnsiTheme="minorHAnsi" w:cstheme="minorHAnsi"/>
              </w:rPr>
              <w:t xml:space="preserve">, no entra en </w:t>
            </w:r>
            <w:proofErr w:type="spellStart"/>
            <w:r w:rsidRPr="00047F15">
              <w:rPr>
                <w:rFonts w:eastAsia="Segoe UI" w:asciiTheme="minorHAnsi" w:hAnsiTheme="minorHAnsi" w:cstheme="minorHAnsi"/>
              </w:rPr>
              <w:t>escena</w:t>
            </w:r>
            <w:proofErr w:type="spellEnd"/>
            <w:r w:rsidRPr="00047F15">
              <w:rPr>
                <w:rFonts w:eastAsia="Segoe UI" w:asciiTheme="minorHAnsi" w:hAnsiTheme="minorHAnsi" w:cstheme="minorHAnsi"/>
              </w:rPr>
              <w:t xml:space="preserve"> por </w:t>
            </w:r>
            <w:proofErr w:type="spellStart"/>
            <w:r w:rsidRPr="00047F15">
              <w:rPr>
                <w:rFonts w:eastAsia="Segoe UI" w:asciiTheme="minorHAnsi" w:hAnsiTheme="minorHAnsi" w:cstheme="minorHAnsi"/>
              </w:rPr>
              <w:t>iniciativa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propia:</w:t>
            </w:r>
            <w:r w:rsidRPr="00047F15" w:rsidR="001A7C3C">
              <w:rPr>
                <w:rFonts w:eastAsia="Segoe UI" w:asciiTheme="minorHAnsi" w:hAnsiTheme="minorHAnsi" w:cstheme="minorHAnsi"/>
              </w:rPr>
              <w:t>lverse</w:t>
            </w:r>
            <w:proofErr w:type="spellEnd"/>
            <w:r w:rsidRPr="00047F15" w:rsidR="001A7C3C">
              <w:rPr>
                <w:rFonts w:eastAsia="Segoe UI" w:asciiTheme="minorHAnsi" w:hAnsiTheme="minorHAnsi" w:cstheme="minorHAnsi"/>
              </w:rPr>
              <w:t xml:space="preserve"> </w:t>
            </w:r>
            <w:proofErr w:type="spellStart"/>
            <w:r w:rsidRPr="00047F15" w:rsidR="001A7C3C">
              <w:rPr>
                <w:rFonts w:eastAsia="Segoe UI" w:asciiTheme="minorHAnsi" w:hAnsiTheme="minorHAnsi" w:cstheme="minorHAnsi"/>
              </w:rPr>
              <w:t>muy</w:t>
            </w:r>
            <w:proofErr w:type="spellEnd"/>
            <w:r w:rsidRPr="00047F15" w:rsidR="001A7C3C">
              <w:rPr>
                <w:rFonts w:eastAsia="Segoe UI" w:asciiTheme="minorHAnsi" w:hAnsiTheme="minorHAnsi" w:cstheme="minorHAnsi"/>
              </w:rPr>
              <w:t xml:space="preserve"> </w:t>
            </w:r>
            <w:proofErr w:type="spellStart"/>
            <w:r w:rsidRPr="00047F15" w:rsidR="001A7C3C">
              <w:rPr>
                <w:rFonts w:eastAsia="Segoe UI" w:asciiTheme="minorHAnsi" w:hAnsiTheme="minorHAnsi" w:cstheme="minorHAnsi"/>
              </w:rPr>
              <w:t>difícil</w:t>
            </w:r>
            <w:proofErr w:type="spellEnd"/>
            <w:r w:rsidRPr="00047F15" w:rsidR="001A7C3C">
              <w:rPr>
                <w:rFonts w:eastAsia="Segoe UI" w:asciiTheme="minorHAnsi" w:hAnsiTheme="minorHAnsi" w:cstheme="minorHAnsi"/>
              </w:rPr>
              <w:t xml:space="preserve"> para </w:t>
            </w:r>
            <w:proofErr w:type="spellStart"/>
            <w:r w:rsidRPr="00047F15" w:rsidR="001A7C3C">
              <w:rPr>
                <w:rFonts w:eastAsia="Segoe UI" w:asciiTheme="minorHAnsi" w:hAnsiTheme="minorHAnsi" w:cstheme="minorHAnsi"/>
              </w:rPr>
              <w:t>el</w:t>
            </w:r>
            <w:proofErr w:type="spellEnd"/>
            <w:r w:rsidRPr="00047F15" w:rsidR="001A7C3C">
              <w:rPr>
                <w:rFonts w:eastAsia="Segoe UI" w:asciiTheme="minorHAnsi" w:hAnsiTheme="minorHAnsi" w:cstheme="minorHAnsi"/>
              </w:rPr>
              <w:t xml:space="preserve"> </w:t>
            </w:r>
            <w:proofErr w:type="spellStart"/>
            <w:r w:rsidRPr="00047F15" w:rsidR="001A7C3C">
              <w:rPr>
                <w:rFonts w:eastAsia="Segoe UI" w:asciiTheme="minorHAnsi" w:hAnsiTheme="minorHAnsi" w:cstheme="minorHAnsi"/>
              </w:rPr>
              <w:t>pequeño</w:t>
            </w:r>
            <w:proofErr w:type="spellEnd"/>
            <w:r w:rsidRPr="00047F15" w:rsidR="001A7C3C">
              <w:rPr>
                <w:rFonts w:eastAsia="Segoe UI" w:asciiTheme="minorHAnsi" w:hAnsiTheme="minorHAnsi" w:cstheme="minorHAnsi"/>
              </w:rPr>
              <w:t xml:space="preserve"> Juan.</w:t>
            </w:r>
            <w:r w:rsidRPr="00047F15">
              <w:rPr>
                <w:rFonts w:eastAsia="Segoe UI" w:asciiTheme="minorHAnsi" w:hAnsiTheme="minorHAnsi" w:cstheme="minorHAnsi"/>
              </w:rPr>
              <w:t xml:space="preserve"> </w:t>
            </w:r>
            <w:r w:rsidRPr="00047F15" w:rsidR="005802E4">
              <w:rPr>
                <w:rFonts w:eastAsia="Segoe UI" w:asciiTheme="minorHAnsi" w:hAnsiTheme="minorHAnsi" w:cstheme="minorHAnsi"/>
              </w:rPr>
              <w:t xml:space="preserve">es </w:t>
            </w:r>
            <w:proofErr w:type="spellStart"/>
            <w:r w:rsidRPr="00047F15" w:rsidR="005802E4">
              <w:rPr>
                <w:rFonts w:eastAsia="Segoe UI" w:asciiTheme="minorHAnsi" w:hAnsiTheme="minorHAnsi" w:cstheme="minorHAnsi"/>
              </w:rPr>
              <w:t>el</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Hijo</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quien</w:t>
            </w:r>
            <w:proofErr w:type="spellEnd"/>
            <w:r w:rsidRPr="00047F15" w:rsidR="005802E4">
              <w:rPr>
                <w:rFonts w:eastAsia="Segoe UI" w:asciiTheme="minorHAnsi" w:hAnsiTheme="minorHAnsi" w:cstheme="minorHAnsi"/>
              </w:rPr>
              <w:t xml:space="preserve"> la invita y le encomienda una </w:t>
            </w:r>
            <w:proofErr w:type="spellStart"/>
            <w:r w:rsidRPr="00047F15" w:rsidR="005802E4">
              <w:rPr>
                <w:rFonts w:eastAsia="Segoe UI" w:asciiTheme="minorHAnsi" w:hAnsiTheme="minorHAnsi" w:cstheme="minorHAnsi"/>
              </w:rPr>
              <w:t>tarea</w:t>
            </w:r>
            <w:proofErr w:type="spellEnd"/>
            <w:r w:rsidRPr="00047F15" w:rsidR="005802E4">
              <w:rPr>
                <w:rFonts w:eastAsia="Segoe UI" w:asciiTheme="minorHAnsi" w:hAnsiTheme="minorHAnsi" w:cstheme="minorHAnsi"/>
              </w:rPr>
              <w:t xml:space="preserve">, la de </w:t>
            </w:r>
            <w:proofErr w:type="spellStart"/>
            <w:r w:rsidRPr="00047F15" w:rsidR="005802E4">
              <w:rPr>
                <w:rFonts w:eastAsia="Segoe UI" w:asciiTheme="minorHAnsi" w:hAnsiTheme="minorHAnsi" w:cstheme="minorHAnsi"/>
              </w:rPr>
              <w:t>cuidar</w:t>
            </w:r>
            <w:proofErr w:type="spellEnd"/>
            <w:r w:rsidRPr="00047F15" w:rsidR="005802E4">
              <w:rPr>
                <w:rFonts w:eastAsia="Segoe UI" w:asciiTheme="minorHAnsi" w:hAnsiTheme="minorHAnsi" w:cstheme="minorHAnsi"/>
              </w:rPr>
              <w:t xml:space="preserve"> de Juan, </w:t>
            </w:r>
            <w:proofErr w:type="spellStart"/>
            <w:r w:rsidRPr="00047F15" w:rsidR="005802E4">
              <w:rPr>
                <w:rFonts w:eastAsia="Segoe UI" w:asciiTheme="minorHAnsi" w:hAnsiTheme="minorHAnsi" w:cstheme="minorHAnsi"/>
              </w:rPr>
              <w:t>acción</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que</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sólo</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tendrá</w:t>
            </w:r>
            <w:proofErr w:type="spellEnd"/>
            <w:r w:rsidRPr="00047F15" w:rsidR="005802E4">
              <w:rPr>
                <w:rFonts w:eastAsia="Segoe UI" w:asciiTheme="minorHAnsi" w:hAnsiTheme="minorHAnsi" w:cstheme="minorHAnsi"/>
              </w:rPr>
              <w:t xml:space="preserve"> </w:t>
            </w:r>
            <w:proofErr w:type="spellStart"/>
            <w:r w:rsidRPr="00047F15" w:rsidR="005802E4">
              <w:rPr>
                <w:rFonts w:eastAsia="Segoe UI" w:asciiTheme="minorHAnsi" w:hAnsiTheme="minorHAnsi" w:cstheme="minorHAnsi"/>
              </w:rPr>
              <w:t>éxito</w:t>
            </w:r>
            <w:proofErr w:type="spellEnd"/>
            <w:r w:rsidRPr="00047F15" w:rsidR="005802E4">
              <w:rPr>
                <w:rFonts w:eastAsia="Segoe UI" w:asciiTheme="minorHAnsi" w:hAnsiTheme="minorHAnsi" w:cstheme="minorHAnsi"/>
              </w:rPr>
              <w:t xml:space="preserve"> si </w:t>
            </w:r>
            <w:proofErr w:type="spellStart"/>
            <w:r w:rsidRPr="00047F15" w:rsidR="005802E4">
              <w:rPr>
                <w:rFonts w:eastAsia="Segoe UI" w:asciiTheme="minorHAnsi" w:hAnsiTheme="minorHAnsi" w:cstheme="minorHAnsi"/>
              </w:rPr>
              <w:t>encuentra</w:t>
            </w:r>
            <w:proofErr w:type="spellEnd"/>
            <w:r w:rsidRPr="00047F15" w:rsidR="005802E4">
              <w:rPr>
                <w:rFonts w:eastAsia="Segoe UI" w:asciiTheme="minorHAnsi" w:hAnsiTheme="minorHAnsi" w:cstheme="minorHAnsi"/>
              </w:rPr>
              <w:t xml:space="preserve"> la </w:t>
            </w:r>
            <w:proofErr w:type="spellStart"/>
            <w:r w:rsidRPr="00047F15" w:rsidR="005802E4">
              <w:rPr>
                <w:rFonts w:eastAsia="Segoe UI" w:asciiTheme="minorHAnsi" w:hAnsiTheme="minorHAnsi" w:cstheme="minorHAnsi"/>
              </w:rPr>
              <w:t>colaboración</w:t>
            </w:r>
            <w:proofErr w:type="spellEnd"/>
            <w:r w:rsidRPr="00047F15" w:rsidR="005802E4">
              <w:rPr>
                <w:rFonts w:eastAsia="Segoe UI" w:asciiTheme="minorHAnsi" w:hAnsiTheme="minorHAnsi" w:cstheme="minorHAnsi"/>
              </w:rPr>
              <w:t xml:space="preserve"> del </w:t>
            </w:r>
            <w:proofErr w:type="spellStart"/>
            <w:r w:rsidRPr="00047F15" w:rsidR="005802E4">
              <w:rPr>
                <w:rFonts w:eastAsia="Segoe UI" w:asciiTheme="minorHAnsi" w:hAnsiTheme="minorHAnsi" w:cstheme="minorHAnsi"/>
              </w:rPr>
              <w:t>niño</w:t>
            </w:r>
            <w:proofErr w:type="spellEnd"/>
            <w:r w:rsidRPr="00047F15" w:rsidR="005802E4">
              <w:rPr>
                <w:rFonts w:eastAsia="Segoe UI" w:asciiTheme="minorHAnsi" w:hAnsiTheme="minorHAnsi" w:cstheme="minorHAnsi"/>
              </w:rPr>
              <w:t xml:space="preserve">. </w:t>
            </w:r>
            <w:r w:rsidRPr="00047F15" w:rsidR="005802E4">
              <w:rPr>
                <w:rFonts w:eastAsia="Segoe UI" w:asciiTheme="minorHAnsi" w:hAnsiTheme="minorHAnsi" w:cstheme="minorHAnsi"/>
                <w:lang w:val="fr-FR"/>
              </w:rPr>
              <w:t xml:space="preserve">En </w:t>
            </w:r>
            <w:proofErr w:type="spellStart"/>
            <w:r w:rsidRPr="00047F15" w:rsidR="005802E4">
              <w:rPr>
                <w:rFonts w:eastAsia="Segoe UI" w:asciiTheme="minorHAnsi" w:hAnsiTheme="minorHAnsi" w:cstheme="minorHAnsi"/>
                <w:lang w:val="fr-FR"/>
              </w:rPr>
              <w:t>efecto</w:t>
            </w:r>
            <w:proofErr w:type="spellEnd"/>
            <w:r w:rsidRPr="00047F15" w:rsidR="005802E4">
              <w:rPr>
                <w:rFonts w:eastAsia="Segoe UI" w:asciiTheme="minorHAnsi" w:hAnsiTheme="minorHAnsi" w:cstheme="minorHAnsi"/>
                <w:lang w:val="fr-FR"/>
              </w:rPr>
              <w:t xml:space="preserve">, </w:t>
            </w:r>
            <w:proofErr w:type="spellStart"/>
            <w:r w:rsidRPr="00047F15" w:rsidR="005802E4">
              <w:rPr>
                <w:rFonts w:eastAsia="Segoe UI" w:asciiTheme="minorHAnsi" w:hAnsiTheme="minorHAnsi" w:cstheme="minorHAnsi"/>
                <w:lang w:val="fr-FR"/>
              </w:rPr>
              <w:t>también</w:t>
            </w:r>
            <w:proofErr w:type="spellEnd"/>
            <w:r w:rsidRPr="00047F15" w:rsidR="005802E4">
              <w:rPr>
                <w:rFonts w:eastAsia="Segoe UI" w:asciiTheme="minorHAnsi" w:hAnsiTheme="minorHAnsi" w:cstheme="minorHAnsi"/>
                <w:lang w:val="fr-FR"/>
              </w:rPr>
              <w:t xml:space="preserve"> a </w:t>
            </w:r>
            <w:proofErr w:type="spellStart"/>
            <w:r w:rsidRPr="00047F15" w:rsidR="005802E4">
              <w:rPr>
                <w:rFonts w:eastAsia="Segoe UI" w:asciiTheme="minorHAnsi" w:hAnsiTheme="minorHAnsi" w:cstheme="minorHAnsi"/>
                <w:lang w:val="fr-FR"/>
              </w:rPr>
              <w:t>él</w:t>
            </w:r>
            <w:proofErr w:type="spellEnd"/>
            <w:r w:rsidRPr="00047F15" w:rsidR="005802E4">
              <w:rPr>
                <w:rFonts w:eastAsia="Segoe UI" w:asciiTheme="minorHAnsi" w:hAnsiTheme="minorHAnsi" w:cstheme="minorHAnsi"/>
                <w:lang w:val="fr-FR"/>
              </w:rPr>
              <w:t xml:space="preserve"> se le </w:t>
            </w:r>
            <w:proofErr w:type="spellStart"/>
            <w:r w:rsidRPr="00047F15" w:rsidR="005802E4">
              <w:rPr>
                <w:rFonts w:eastAsia="Segoe UI" w:asciiTheme="minorHAnsi" w:hAnsiTheme="minorHAnsi" w:cstheme="minorHAnsi"/>
                <w:lang w:val="fr-FR"/>
              </w:rPr>
              <w:t>confía</w:t>
            </w:r>
            <w:proofErr w:type="spellEnd"/>
            <w:r w:rsidRPr="00047F15" w:rsidR="005802E4">
              <w:rPr>
                <w:rFonts w:eastAsia="Segoe UI" w:asciiTheme="minorHAnsi" w:hAnsiTheme="minorHAnsi" w:cstheme="minorHAnsi"/>
                <w:lang w:val="fr-FR"/>
              </w:rPr>
              <w:t xml:space="preserve"> </w:t>
            </w:r>
            <w:proofErr w:type="spellStart"/>
            <w:r w:rsidRPr="00047F15" w:rsidR="005802E4">
              <w:rPr>
                <w:rFonts w:eastAsia="Segoe UI" w:asciiTheme="minorHAnsi" w:hAnsiTheme="minorHAnsi" w:cstheme="minorHAnsi"/>
                <w:lang w:val="fr-FR"/>
              </w:rPr>
              <w:t>una</w:t>
            </w:r>
            <w:proofErr w:type="spellEnd"/>
            <w:r w:rsidRPr="00047F15" w:rsidR="005802E4">
              <w:rPr>
                <w:rFonts w:eastAsia="Segoe UI" w:asciiTheme="minorHAnsi" w:hAnsiTheme="minorHAnsi" w:cstheme="minorHAnsi"/>
                <w:lang w:val="fr-FR"/>
              </w:rPr>
              <w:t xml:space="preserve"> </w:t>
            </w:r>
            <w:proofErr w:type="spellStart"/>
            <w:r w:rsidRPr="00047F15" w:rsidR="005802E4">
              <w:rPr>
                <w:rFonts w:eastAsia="Segoe UI" w:asciiTheme="minorHAnsi" w:hAnsiTheme="minorHAnsi" w:cstheme="minorHAnsi"/>
                <w:lang w:val="fr-FR"/>
              </w:rPr>
              <w:t>tarea</w:t>
            </w:r>
            <w:proofErr w:type="spellEnd"/>
            <w:r w:rsidRPr="00047F15" w:rsidR="005802E4">
              <w:rPr>
                <w:rFonts w:eastAsia="Segoe UI" w:asciiTheme="minorHAnsi" w:hAnsiTheme="minorHAnsi" w:cstheme="minorHAnsi"/>
                <w:lang w:val="fr-FR"/>
              </w:rPr>
              <w:t xml:space="preserve">, la de </w:t>
            </w:r>
            <w:proofErr w:type="spellStart"/>
            <w:r w:rsidRPr="00047F15" w:rsidR="005802E4">
              <w:rPr>
                <w:rFonts w:eastAsia="Segoe UI" w:asciiTheme="minorHAnsi" w:hAnsiTheme="minorHAnsi" w:cstheme="minorHAnsi"/>
                <w:lang w:val="fr-FR"/>
              </w:rPr>
              <w:t>reconocer</w:t>
            </w:r>
            <w:proofErr w:type="spellEnd"/>
            <w:r w:rsidRPr="00047F15" w:rsidR="005802E4">
              <w:rPr>
                <w:rFonts w:eastAsia="Segoe UI" w:asciiTheme="minorHAnsi" w:hAnsiTheme="minorHAnsi" w:cstheme="minorHAnsi"/>
                <w:lang w:val="fr-FR"/>
              </w:rPr>
              <w:t xml:space="preserve"> la </w:t>
            </w:r>
            <w:proofErr w:type="spellStart"/>
            <w:r w:rsidRPr="00047F15" w:rsidR="005802E4">
              <w:rPr>
                <w:rFonts w:eastAsia="Segoe UI" w:asciiTheme="minorHAnsi" w:hAnsiTheme="minorHAnsi" w:cstheme="minorHAnsi"/>
                <w:lang w:val="fr-FR"/>
              </w:rPr>
              <w:t>autoridad</w:t>
            </w:r>
            <w:proofErr w:type="spellEnd"/>
            <w:r w:rsidRPr="00047F15" w:rsidR="005802E4">
              <w:rPr>
                <w:rFonts w:eastAsia="Segoe UI" w:asciiTheme="minorHAnsi" w:hAnsiTheme="minorHAnsi" w:cstheme="minorHAnsi"/>
                <w:lang w:val="fr-FR"/>
              </w:rPr>
              <w:t xml:space="preserve"> de la Madre y </w:t>
            </w:r>
            <w:proofErr w:type="spellStart"/>
            <w:r w:rsidRPr="00047F15" w:rsidR="005802E4">
              <w:rPr>
                <w:rFonts w:eastAsia="Segoe UI" w:asciiTheme="minorHAnsi" w:hAnsiTheme="minorHAnsi" w:cstheme="minorHAnsi"/>
                <w:lang w:val="fr-FR"/>
              </w:rPr>
              <w:t>Maestra</w:t>
            </w:r>
            <w:proofErr w:type="spellEnd"/>
            <w:r w:rsidRPr="00047F15" w:rsidR="005802E4">
              <w:rPr>
                <w:rFonts w:eastAsia="Segoe UI" w:asciiTheme="minorHAnsi" w:hAnsiTheme="minorHAnsi" w:cstheme="minorHAnsi"/>
                <w:lang w:val="fr-FR"/>
              </w:rPr>
              <w:t xml:space="preserve">, de </w:t>
            </w:r>
            <w:proofErr w:type="spellStart"/>
            <w:r w:rsidRPr="00047F15" w:rsidR="005802E4">
              <w:rPr>
                <w:rFonts w:eastAsia="Segoe UI" w:asciiTheme="minorHAnsi" w:hAnsiTheme="minorHAnsi" w:cstheme="minorHAnsi"/>
                <w:lang w:val="fr-FR"/>
              </w:rPr>
              <w:t>confiar</w:t>
            </w:r>
            <w:proofErr w:type="spellEnd"/>
            <w:r w:rsidRPr="00047F15" w:rsidR="005802E4">
              <w:rPr>
                <w:rFonts w:eastAsia="Segoe UI" w:asciiTheme="minorHAnsi" w:hAnsiTheme="minorHAnsi" w:cstheme="minorHAnsi"/>
                <w:lang w:val="fr-FR"/>
              </w:rPr>
              <w:t xml:space="preserve"> en Ella y </w:t>
            </w:r>
            <w:proofErr w:type="spellStart"/>
            <w:r w:rsidRPr="00047F15" w:rsidR="005802E4">
              <w:rPr>
                <w:rFonts w:eastAsia="Segoe UI" w:asciiTheme="minorHAnsi" w:hAnsiTheme="minorHAnsi" w:cstheme="minorHAnsi"/>
                <w:lang w:val="fr-FR"/>
              </w:rPr>
              <w:t>ser</w:t>
            </w:r>
            <w:proofErr w:type="spellEnd"/>
            <w:r w:rsidRPr="00047F15" w:rsidR="005802E4">
              <w:rPr>
                <w:rFonts w:eastAsia="Segoe UI" w:asciiTheme="minorHAnsi" w:hAnsiTheme="minorHAnsi" w:cstheme="minorHAnsi"/>
                <w:lang w:val="fr-FR"/>
              </w:rPr>
              <w:t xml:space="preserve"> </w:t>
            </w:r>
            <w:proofErr w:type="spellStart"/>
            <w:r w:rsidRPr="00047F15" w:rsidR="005802E4">
              <w:rPr>
                <w:rFonts w:eastAsia="Segoe UI" w:asciiTheme="minorHAnsi" w:hAnsiTheme="minorHAnsi" w:cstheme="minorHAnsi"/>
                <w:lang w:val="fr-FR"/>
              </w:rPr>
              <w:t>dócil</w:t>
            </w:r>
            <w:proofErr w:type="spellEnd"/>
            <w:r w:rsidRPr="00047F15" w:rsidR="005802E4">
              <w:rPr>
                <w:rFonts w:eastAsia="Segoe UI" w:asciiTheme="minorHAnsi" w:hAnsiTheme="minorHAnsi" w:cstheme="minorHAnsi"/>
                <w:lang w:val="fr-FR"/>
              </w:rPr>
              <w:t xml:space="preserve"> a sus </w:t>
            </w:r>
            <w:proofErr w:type="spellStart"/>
            <w:r w:rsidRPr="00047F15" w:rsidR="005802E4">
              <w:rPr>
                <w:rFonts w:eastAsia="Segoe UI" w:asciiTheme="minorHAnsi" w:hAnsiTheme="minorHAnsi" w:cstheme="minorHAnsi"/>
                <w:lang w:val="fr-FR"/>
              </w:rPr>
              <w:t>enseñanzas</w:t>
            </w:r>
            <w:proofErr w:type="spellEnd"/>
            <w:r w:rsidRPr="00047F15" w:rsidR="005802E4">
              <w:rPr>
                <w:rFonts w:eastAsia="Segoe UI" w:asciiTheme="minorHAnsi" w:hAnsiTheme="minorHAnsi" w:cstheme="minorHAnsi"/>
                <w:lang w:val="fr-FR"/>
              </w:rPr>
              <w:t xml:space="preserve">. </w:t>
            </w:r>
          </w:p>
          <w:p w:rsidRPr="00047F15" w:rsidR="005802E4" w:rsidP="00047F15" w:rsidRDefault="005802E4" w14:paraId="37BBA0F0"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transcurso</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es evidente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esta </w:t>
            </w:r>
            <w:proofErr w:type="spellStart"/>
            <w:r w:rsidRPr="00047F15">
              <w:rPr>
                <w:rFonts w:eastAsia="Segoe UI" w:asciiTheme="minorHAnsi" w:hAnsiTheme="minorHAnsi" w:cstheme="minorHAnsi"/>
              </w:rPr>
              <w:t>tarea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aún</w:t>
            </w:r>
            <w:proofErr w:type="spellEnd"/>
            <w:r w:rsidRPr="00047F15">
              <w:rPr>
                <w:rFonts w:eastAsia="Segoe UI" w:asciiTheme="minorHAnsi" w:hAnsiTheme="minorHAnsi" w:cstheme="minorHAnsi"/>
              </w:rPr>
              <w:t xml:space="preserve"> no se ha </w:t>
            </w:r>
            <w:proofErr w:type="spellStart"/>
            <w:r w:rsidRPr="00047F15">
              <w:rPr>
                <w:rFonts w:eastAsia="Segoe UI" w:asciiTheme="minorHAnsi" w:hAnsiTheme="minorHAnsi" w:cstheme="minorHAnsi"/>
              </w:rPr>
              <w:t>cumplido</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hecho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niño</w:t>
            </w:r>
            <w:proofErr w:type="spellEnd"/>
            <w:r w:rsidRPr="00047F15">
              <w:rPr>
                <w:rFonts w:eastAsia="Segoe UI" w:asciiTheme="minorHAnsi" w:hAnsiTheme="minorHAnsi" w:cstheme="minorHAnsi"/>
              </w:rPr>
              <w:t xml:space="preserve"> no </w:t>
            </w:r>
            <w:proofErr w:type="spellStart"/>
            <w:r w:rsidRPr="00047F15">
              <w:rPr>
                <w:rFonts w:eastAsia="Segoe UI" w:asciiTheme="minorHAnsi" w:hAnsiTheme="minorHAnsi" w:cstheme="minorHAnsi"/>
              </w:rPr>
              <w:t>parece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reconocer</w:t>
            </w:r>
            <w:proofErr w:type="spellEnd"/>
            <w:r w:rsidRPr="00047F15">
              <w:rPr>
                <w:rFonts w:eastAsia="Segoe UI" w:asciiTheme="minorHAnsi" w:hAnsiTheme="minorHAnsi" w:cstheme="minorHAnsi"/>
              </w:rPr>
              <w:t xml:space="preserve"> ni al </w:t>
            </w:r>
            <w:proofErr w:type="spellStart"/>
            <w:r w:rsidRPr="00047F15">
              <w:rPr>
                <w:rFonts w:eastAsia="Segoe UI" w:asciiTheme="minorHAnsi" w:hAnsiTheme="minorHAnsi" w:cstheme="minorHAnsi"/>
              </w:rPr>
              <w:t>hombre</w:t>
            </w:r>
            <w:proofErr w:type="spellEnd"/>
            <w:r w:rsidRPr="00047F15">
              <w:rPr>
                <w:rFonts w:eastAsia="Segoe UI" w:asciiTheme="minorHAnsi" w:hAnsiTheme="minorHAnsi" w:cstheme="minorHAnsi"/>
              </w:rPr>
              <w:t xml:space="preserve"> ni a la </w:t>
            </w:r>
            <w:proofErr w:type="spellStart"/>
            <w:r w:rsidRPr="00047F15">
              <w:rPr>
                <w:rFonts w:eastAsia="Segoe UI" w:asciiTheme="minorHAnsi" w:hAnsiTheme="minorHAnsi" w:cstheme="minorHAnsi"/>
              </w:rPr>
              <w:t>Señora</w:t>
            </w:r>
            <w:proofErr w:type="spellEnd"/>
            <w:r w:rsidRPr="00047F15">
              <w:rPr>
                <w:rFonts w:eastAsia="Segoe UI" w:asciiTheme="minorHAnsi" w:hAnsiTheme="minorHAnsi" w:cstheme="minorHAnsi"/>
              </w:rPr>
              <w:t xml:space="preserve">. El no </w:t>
            </w:r>
            <w:proofErr w:type="spellStart"/>
            <w:r w:rsidRPr="00047F15">
              <w:rPr>
                <w:rFonts w:eastAsia="Segoe UI" w:asciiTheme="minorHAnsi" w:hAnsiTheme="minorHAnsi" w:cstheme="minorHAnsi"/>
              </w:rPr>
              <w:t>reconocimiento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impide</w:t>
            </w:r>
            <w:proofErr w:type="spellEnd"/>
            <w:r w:rsidRPr="00047F15">
              <w:rPr>
                <w:rFonts w:eastAsia="Segoe UI" w:asciiTheme="minorHAnsi" w:hAnsiTheme="minorHAnsi" w:cstheme="minorHAnsi"/>
              </w:rPr>
              <w:t xml:space="preserve">, de momento, la </w:t>
            </w:r>
            <w:proofErr w:type="spellStart"/>
            <w:r w:rsidRPr="00047F15">
              <w:rPr>
                <w:rFonts w:eastAsia="Segoe UI" w:asciiTheme="minorHAnsi" w:hAnsiTheme="minorHAnsi" w:cstheme="minorHAnsi"/>
              </w:rPr>
              <w:t>confianza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confiada</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niño</w:t>
            </w:r>
            <w:proofErr w:type="spellEnd"/>
            <w:r w:rsidRPr="00047F15">
              <w:rPr>
                <w:rFonts w:eastAsia="Segoe UI" w:asciiTheme="minorHAnsi" w:hAnsiTheme="minorHAnsi" w:cstheme="minorHAnsi"/>
              </w:rPr>
              <w:t xml:space="preserve"> se ve </w:t>
            </w:r>
            <w:proofErr w:type="spellStart"/>
            <w:r w:rsidRPr="00047F15">
              <w:rPr>
                <w:rFonts w:eastAsia="Segoe UI" w:asciiTheme="minorHAnsi" w:hAnsiTheme="minorHAnsi" w:cstheme="minorHAnsi"/>
              </w:rPr>
              <w:t>atenazado</w:t>
            </w:r>
            <w:proofErr w:type="spellEnd"/>
            <w:r w:rsidRPr="00047F15">
              <w:rPr>
                <w:rFonts w:eastAsia="Segoe UI" w:asciiTheme="minorHAnsi" w:hAnsiTheme="minorHAnsi" w:cstheme="minorHAnsi"/>
              </w:rPr>
              <w:t xml:space="preserve"> por la angustia ante la </w:t>
            </w:r>
            <w:proofErr w:type="spellStart"/>
            <w:r w:rsidRPr="00047F15">
              <w:rPr>
                <w:rFonts w:eastAsia="Segoe UI" w:asciiTheme="minorHAnsi" w:hAnsiTheme="minorHAnsi" w:cstheme="minorHAnsi"/>
              </w:rPr>
              <w:t>perspectiva</w:t>
            </w:r>
            <w:proofErr w:type="spellEnd"/>
            <w:r w:rsidRPr="00047F15">
              <w:rPr>
                <w:rFonts w:eastAsia="Segoe UI" w:asciiTheme="minorHAnsi" w:hAnsiTheme="minorHAnsi" w:cstheme="minorHAnsi"/>
              </w:rPr>
              <w:t xml:space="preserve"> de una </w:t>
            </w:r>
            <w:proofErr w:type="spellStart"/>
            <w:r w:rsidRPr="00047F15">
              <w:rPr>
                <w:rFonts w:eastAsia="Segoe UI" w:asciiTheme="minorHAnsi" w:hAnsiTheme="minorHAnsi" w:cstheme="minorHAnsi"/>
              </w:rPr>
              <w:t>misión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le supera totalmente. La </w:t>
            </w:r>
            <w:proofErr w:type="spellStart"/>
            <w:r w:rsidRPr="00047F15">
              <w:rPr>
                <w:rFonts w:eastAsia="Segoe UI" w:asciiTheme="minorHAnsi" w:hAnsiTheme="minorHAnsi" w:cstheme="minorHAnsi"/>
              </w:rPr>
              <w:t>cercanía</w:t>
            </w:r>
            <w:proofErr w:type="spellEnd"/>
            <w:r w:rsidRPr="00047F15">
              <w:rPr>
                <w:rFonts w:eastAsia="Segoe UI" w:asciiTheme="minorHAnsi" w:hAnsiTheme="minorHAnsi" w:cstheme="minorHAnsi"/>
              </w:rPr>
              <w:t xml:space="preserve"> de la Madre, su tono </w:t>
            </w:r>
            <w:proofErr w:type="spellStart"/>
            <w:r w:rsidRPr="00047F15">
              <w:rPr>
                <w:rFonts w:eastAsia="Segoe UI" w:asciiTheme="minorHAnsi" w:hAnsiTheme="minorHAnsi" w:cstheme="minorHAnsi"/>
              </w:rPr>
              <w:t>tranquilizador</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ternura</w:t>
            </w:r>
            <w:proofErr w:type="spellEnd"/>
            <w:r w:rsidRPr="00047F15">
              <w:rPr>
                <w:rFonts w:eastAsia="Segoe UI" w:asciiTheme="minorHAnsi" w:hAnsiTheme="minorHAnsi" w:cstheme="minorHAnsi"/>
              </w:rPr>
              <w:t xml:space="preserve"> con la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le toma de la mano, </w:t>
            </w:r>
            <w:proofErr w:type="spellStart"/>
            <w:r w:rsidRPr="00047F15">
              <w:rPr>
                <w:rFonts w:eastAsia="Segoe UI" w:asciiTheme="minorHAnsi" w:hAnsiTheme="minorHAnsi" w:cstheme="minorHAnsi"/>
              </w:rPr>
              <w:t>primero</w:t>
            </w:r>
            <w:proofErr w:type="spellEnd"/>
            <w:r w:rsidRPr="00047F15">
              <w:rPr>
                <w:rFonts w:eastAsia="Segoe UI" w:asciiTheme="minorHAnsi" w:hAnsiTheme="minorHAnsi" w:cstheme="minorHAnsi"/>
              </w:rPr>
              <w:t xml:space="preserve">, y le pone la mano en la cabeza, </w:t>
            </w:r>
            <w:proofErr w:type="spellStart"/>
            <w:r w:rsidRPr="00047F15">
              <w:rPr>
                <w:rFonts w:eastAsia="Segoe UI" w:asciiTheme="minorHAnsi" w:hAnsiTheme="minorHAnsi" w:cstheme="minorHAnsi"/>
              </w:rPr>
              <w:t>después</w:t>
            </w:r>
            <w:proofErr w:type="spellEnd"/>
            <w:r w:rsidRPr="00047F15">
              <w:rPr>
                <w:rFonts w:eastAsia="Segoe UI" w:asciiTheme="minorHAnsi" w:hAnsiTheme="minorHAnsi" w:cstheme="minorHAnsi"/>
              </w:rPr>
              <w:t xml:space="preserve">, no </w:t>
            </w:r>
            <w:proofErr w:type="spellStart"/>
            <w:r w:rsidRPr="00047F15">
              <w:rPr>
                <w:rFonts w:eastAsia="Segoe UI" w:asciiTheme="minorHAnsi" w:hAnsiTheme="minorHAnsi" w:cstheme="minorHAnsi"/>
              </w:rPr>
              <w:t>consiguen</w:t>
            </w:r>
            <w:proofErr w:type="spellEnd"/>
            <w:r w:rsidRPr="00047F15">
              <w:rPr>
                <w:rFonts w:eastAsia="Segoe UI" w:asciiTheme="minorHAnsi" w:hAnsiTheme="minorHAnsi" w:cstheme="minorHAnsi"/>
              </w:rPr>
              <w:t xml:space="preserve"> calmar su corazón, ni evitar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rompa a </w:t>
            </w:r>
            <w:proofErr w:type="spellStart"/>
            <w:r w:rsidRPr="00047F15">
              <w:rPr>
                <w:rFonts w:eastAsia="Segoe UI" w:asciiTheme="minorHAnsi" w:hAnsiTheme="minorHAnsi" w:cstheme="minorHAnsi"/>
              </w:rPr>
              <w:t>llorar</w:t>
            </w:r>
            <w:proofErr w:type="spellEnd"/>
            <w:r w:rsidRPr="00047F15">
              <w:rPr>
                <w:rFonts w:eastAsia="Segoe UI" w:asciiTheme="minorHAnsi" w:hAnsiTheme="minorHAnsi" w:cstheme="minorHAnsi"/>
              </w:rPr>
              <w:t>.</w:t>
            </w:r>
          </w:p>
          <w:p w:rsidRPr="00047F15" w:rsidR="0098167F" w:rsidP="00047F15" w:rsidRDefault="005802E4" w14:paraId="4B296EF8" w14:textId="12633054">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El </w:t>
            </w:r>
            <w:proofErr w:type="spellStart"/>
            <w:r w:rsidRPr="00047F15">
              <w:rPr>
                <w:rFonts w:eastAsia="Segoe UI" w:asciiTheme="minorHAnsi" w:hAnsiTheme="minorHAnsi" w:cstheme="minorHAnsi"/>
              </w:rPr>
              <w:t>único</w:t>
            </w:r>
            <w:proofErr w:type="spellEnd"/>
            <w:r w:rsidRPr="00047F15">
              <w:rPr>
                <w:rFonts w:eastAsia="Segoe UI" w:asciiTheme="minorHAnsi" w:hAnsiTheme="minorHAnsi" w:cstheme="minorHAnsi"/>
              </w:rPr>
              <w:t xml:space="preserve"> punto </w:t>
            </w:r>
            <w:proofErr w:type="spellStart"/>
            <w:r w:rsidRPr="00047F15">
              <w:rPr>
                <w:rFonts w:eastAsia="Segoe UI" w:asciiTheme="minorHAnsi" w:hAnsiTheme="minorHAnsi" w:cstheme="minorHAnsi"/>
              </w:rPr>
              <w:t>fijo</w:t>
            </w:r>
            <w:proofErr w:type="spellEnd"/>
            <w:r w:rsidRPr="00047F15">
              <w:rPr>
                <w:rFonts w:eastAsia="Segoe UI" w:asciiTheme="minorHAnsi" w:hAnsiTheme="minorHAnsi" w:cstheme="minorHAnsi"/>
              </w:rPr>
              <w:t xml:space="preserve">, en la </w:t>
            </w:r>
            <w:proofErr w:type="spellStart"/>
            <w:r w:rsidRPr="00047F15">
              <w:rPr>
                <w:rFonts w:eastAsia="Segoe UI" w:asciiTheme="minorHAnsi" w:hAnsiTheme="minorHAnsi" w:cstheme="minorHAnsi"/>
              </w:rPr>
              <w:t>complicada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situación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presenta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sueño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parece</w:t>
            </w:r>
            <w:proofErr w:type="spellEnd"/>
            <w:r w:rsidRPr="00047F15">
              <w:rPr>
                <w:rFonts w:eastAsia="Segoe UI" w:asciiTheme="minorHAnsi" w:hAnsiTheme="minorHAnsi" w:cstheme="minorHAnsi"/>
              </w:rPr>
              <w:t xml:space="preserve"> ser para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niño</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referencia</w:t>
            </w:r>
            <w:proofErr w:type="spellEnd"/>
            <w:r w:rsidRPr="00047F15">
              <w:rPr>
                <w:rFonts w:eastAsia="Segoe UI" w:asciiTheme="minorHAnsi" w:hAnsiTheme="minorHAnsi" w:cstheme="minorHAnsi"/>
              </w:rPr>
              <w:t xml:space="preserve"> a la madre de la </w:t>
            </w:r>
            <w:proofErr w:type="spellStart"/>
            <w:r w:rsidRPr="00047F15">
              <w:rPr>
                <w:rFonts w:eastAsia="Segoe UI" w:asciiTheme="minorHAnsi" w:hAnsiTheme="minorHAnsi" w:cstheme="minorHAnsi"/>
              </w:rPr>
              <w:t>tierra</w:t>
            </w:r>
            <w:proofErr w:type="spellEnd"/>
            <w:r w:rsidRPr="00047F15">
              <w:rPr>
                <w:rFonts w:eastAsia="Segoe UI" w:asciiTheme="minorHAnsi" w:hAnsiTheme="minorHAnsi" w:cstheme="minorHAnsi"/>
              </w:rPr>
              <w:t xml:space="preserve">, Margarita. El </w:t>
            </w:r>
            <w:proofErr w:type="spellStart"/>
            <w:r w:rsidRPr="00047F15">
              <w:rPr>
                <w:rFonts w:eastAsia="Segoe UI" w:asciiTheme="minorHAnsi" w:hAnsiTheme="minorHAnsi" w:cstheme="minorHAnsi"/>
              </w:rPr>
              <w:t>Señor</w:t>
            </w:r>
            <w:proofErr w:type="spellEnd"/>
            <w:r w:rsidRPr="00047F15">
              <w:rPr>
                <w:rFonts w:eastAsia="Segoe UI" w:asciiTheme="minorHAnsi" w:hAnsiTheme="minorHAnsi" w:cstheme="minorHAnsi"/>
              </w:rPr>
              <w:t xml:space="preserve"> se </w:t>
            </w:r>
            <w:proofErr w:type="spellStart"/>
            <w:r w:rsidRPr="00047F15">
              <w:rPr>
                <w:rFonts w:eastAsia="Segoe UI" w:asciiTheme="minorHAnsi" w:hAnsiTheme="minorHAnsi" w:cstheme="minorHAnsi"/>
              </w:rPr>
              <w:t>refiere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primero</w:t>
            </w:r>
            <w:proofErr w:type="spellEnd"/>
            <w:r w:rsidRPr="00047F15">
              <w:rPr>
                <w:rFonts w:eastAsia="Segoe UI" w:asciiTheme="minorHAnsi" w:hAnsiTheme="minorHAnsi" w:cstheme="minorHAnsi"/>
              </w:rPr>
              <w:t xml:space="preserve"> a ella, en un intento de </w:t>
            </w:r>
            <w:proofErr w:type="spellStart"/>
            <w:r w:rsidRPr="00047F15">
              <w:rPr>
                <w:rFonts w:eastAsia="Segoe UI" w:asciiTheme="minorHAnsi" w:hAnsiTheme="minorHAnsi" w:cstheme="minorHAnsi"/>
              </w:rPr>
              <w:t>ayudar</w:t>
            </w:r>
            <w:proofErr w:type="spellEnd"/>
            <w:r w:rsidRPr="00047F15">
              <w:rPr>
                <w:rFonts w:eastAsia="Segoe UI" w:asciiTheme="minorHAnsi" w:hAnsiTheme="minorHAnsi" w:cstheme="minorHAnsi"/>
              </w:rPr>
              <w:t xml:space="preserve"> a Juan a </w:t>
            </w:r>
            <w:proofErr w:type="spellStart"/>
            <w:r w:rsidRPr="00047F15">
              <w:rPr>
                <w:rFonts w:eastAsia="Segoe UI" w:asciiTheme="minorHAnsi" w:hAnsiTheme="minorHAnsi" w:cstheme="minorHAnsi"/>
              </w:rPr>
              <w:t>descifrar</w:t>
            </w:r>
            <w:proofErr w:type="spellEnd"/>
            <w:r w:rsidRPr="00047F15">
              <w:rPr>
                <w:rFonts w:eastAsia="Segoe UI" w:asciiTheme="minorHAnsi" w:hAnsiTheme="minorHAnsi" w:cstheme="minorHAnsi"/>
              </w:rPr>
              <w:t xml:space="preserve"> lo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está</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sucediendo</w:t>
            </w:r>
            <w:proofErr w:type="spellEnd"/>
            <w:r w:rsidRPr="00047F15">
              <w:rPr>
                <w:rFonts w:eastAsia="Segoe UI" w:asciiTheme="minorHAnsi" w:hAnsiTheme="minorHAnsi" w:cstheme="minorHAnsi"/>
              </w:rPr>
              <w:t>: "</w:t>
            </w:r>
            <w:proofErr w:type="spellStart"/>
            <w:r w:rsidRPr="00047F15">
              <w:rPr>
                <w:rFonts w:eastAsia="Segoe UI" w:asciiTheme="minorHAnsi" w:hAnsiTheme="minorHAnsi" w:cstheme="minorHAnsi"/>
              </w:rPr>
              <w:t>Yo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soy</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Hijo</w:t>
            </w:r>
            <w:proofErr w:type="spellEnd"/>
            <w:r w:rsidRPr="00047F15">
              <w:rPr>
                <w:rFonts w:eastAsia="Segoe UI" w:asciiTheme="minorHAnsi" w:hAnsiTheme="minorHAnsi" w:cstheme="minorHAnsi"/>
              </w:rPr>
              <w:t xml:space="preserve"> de Ella, a </w:t>
            </w:r>
            <w:proofErr w:type="spellStart"/>
            <w:r w:rsidRPr="00047F15">
              <w:rPr>
                <w:rFonts w:eastAsia="Segoe UI" w:asciiTheme="minorHAnsi" w:hAnsiTheme="minorHAnsi" w:cstheme="minorHAnsi"/>
              </w:rPr>
              <w:t>quien</w:t>
            </w:r>
            <w:proofErr w:type="spellEnd"/>
            <w:r w:rsidRPr="00047F15">
              <w:rPr>
                <w:rFonts w:eastAsia="Segoe UI" w:asciiTheme="minorHAnsi" w:hAnsiTheme="minorHAnsi" w:cstheme="minorHAnsi"/>
              </w:rPr>
              <w:t xml:space="preserve"> tu madre te </w:t>
            </w:r>
            <w:proofErr w:type="spellStart"/>
            <w:r w:rsidRPr="00047F15">
              <w:rPr>
                <w:rFonts w:eastAsia="Segoe UI" w:asciiTheme="minorHAnsi" w:hAnsiTheme="minorHAnsi" w:cstheme="minorHAnsi"/>
              </w:rPr>
              <w:t>enseñó</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saludar</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tres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veces</w:t>
            </w:r>
            <w:proofErr w:type="spellEnd"/>
            <w:r w:rsidRPr="00047F15">
              <w:rPr>
                <w:rFonts w:eastAsia="Segoe UI" w:asciiTheme="minorHAnsi" w:hAnsiTheme="minorHAnsi" w:cstheme="minorHAnsi"/>
              </w:rPr>
              <w:t xml:space="preserve"> al </w:t>
            </w:r>
            <w:proofErr w:type="spellStart"/>
            <w:r w:rsidRPr="00047F15">
              <w:rPr>
                <w:rFonts w:eastAsia="Segoe UI" w:asciiTheme="minorHAnsi" w:hAnsiTheme="minorHAnsi" w:cstheme="minorHAnsi"/>
              </w:rPr>
              <w:t>día</w:t>
            </w:r>
            <w:proofErr w:type="spellEnd"/>
            <w:r w:rsidRPr="00047F15">
              <w:rPr>
                <w:rFonts w:eastAsia="Segoe UI" w:asciiTheme="minorHAnsi" w:hAnsiTheme="minorHAnsi" w:cstheme="minorHAnsi"/>
              </w:rPr>
              <w:t xml:space="preserve">". Se </w:t>
            </w:r>
            <w:proofErr w:type="spellStart"/>
            <w:r w:rsidRPr="00047F15">
              <w:rPr>
                <w:rFonts w:eastAsia="Segoe UI" w:asciiTheme="minorHAnsi" w:hAnsiTheme="minorHAnsi" w:cstheme="minorHAnsi"/>
              </w:rPr>
              <w:t>remite</w:t>
            </w:r>
            <w:proofErr w:type="spellEnd"/>
            <w:r w:rsidRPr="00047F15">
              <w:rPr>
                <w:rFonts w:eastAsia="Segoe UI" w:asciiTheme="minorHAnsi" w:hAnsiTheme="minorHAnsi" w:cstheme="minorHAnsi"/>
              </w:rPr>
              <w:t xml:space="preserve"> al </w:t>
            </w:r>
            <w:proofErr w:type="spellStart"/>
            <w:r w:rsidRPr="00047F15">
              <w:rPr>
                <w:rFonts w:eastAsia="Segoe UI" w:asciiTheme="minorHAnsi" w:hAnsiTheme="minorHAnsi" w:cstheme="minorHAnsi"/>
              </w:rPr>
              <w:t>niño</w:t>
            </w:r>
            <w:proofErr w:type="spellEnd"/>
            <w:r w:rsidRPr="00047F15">
              <w:rPr>
                <w:rFonts w:eastAsia="Segoe UI" w:asciiTheme="minorHAnsi" w:hAnsiTheme="minorHAnsi" w:cstheme="minorHAnsi"/>
              </w:rPr>
              <w:t xml:space="preserve"> a una </w:t>
            </w:r>
            <w:proofErr w:type="spellStart"/>
            <w:r w:rsidRPr="00047F15">
              <w:rPr>
                <w:rFonts w:eastAsia="Segoe UI" w:asciiTheme="minorHAnsi" w:hAnsiTheme="minorHAnsi" w:cstheme="minorHAnsi"/>
              </w:rPr>
              <w:t>costumbre</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vida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cotidiana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rezo</w:t>
            </w:r>
            <w:proofErr w:type="spellEnd"/>
            <w:r w:rsidRPr="00047F15">
              <w:rPr>
                <w:rFonts w:eastAsia="Segoe UI" w:asciiTheme="minorHAnsi" w:hAnsiTheme="minorHAnsi" w:cstheme="minorHAnsi"/>
              </w:rPr>
              <w:t xml:space="preserve"> del </w:t>
            </w:r>
            <w:proofErr w:type="spellStart"/>
            <w:r w:rsidRPr="00047F15">
              <w:rPr>
                <w:rFonts w:eastAsia="Segoe UI" w:asciiTheme="minorHAnsi" w:hAnsiTheme="minorHAnsi" w:cstheme="minorHAnsi"/>
              </w:rPr>
              <w:t>Ángelus</w:t>
            </w:r>
            <w:proofErr w:type="spellEnd"/>
            <w:r w:rsidRPr="00047F15">
              <w:rPr>
                <w:rFonts w:eastAsia="Segoe UI" w:asciiTheme="minorHAnsi" w:hAnsiTheme="minorHAnsi" w:cstheme="minorHAnsi"/>
              </w:rPr>
              <w:t xml:space="preserve">, como si </w:t>
            </w:r>
            <w:proofErr w:type="spellStart"/>
            <w:r w:rsidRPr="00047F15">
              <w:rPr>
                <w:rFonts w:eastAsia="Segoe UI" w:asciiTheme="minorHAnsi" w:hAnsiTheme="minorHAnsi" w:cstheme="minorHAnsi"/>
              </w:rPr>
              <w:t>dijera</w:t>
            </w:r>
            <w:proofErr w:type="spellEnd"/>
            <w:r w:rsidRPr="00047F15">
              <w:rPr>
                <w:rFonts w:eastAsia="Segoe UI" w:asciiTheme="minorHAnsi" w:hAnsiTheme="minorHAnsi" w:cstheme="minorHAnsi"/>
              </w:rPr>
              <w:t>: "</w:t>
            </w:r>
            <w:r w:rsidRPr="00047F15" w:rsidR="0098167F">
              <w:rPr>
                <w:rFonts w:asciiTheme="minorHAnsi" w:hAnsiTheme="minorHAnsi" w:cstheme="minorHAnsi"/>
              </w:rPr>
              <w:t xml:space="preserve"> </w:t>
            </w:r>
            <w:r w:rsidRPr="00047F15" w:rsidR="0098167F">
              <w:rPr>
                <w:rFonts w:eastAsia="Segoe UI" w:asciiTheme="minorHAnsi" w:hAnsiTheme="minorHAnsi" w:cstheme="minorHAnsi"/>
              </w:rPr>
              <w:t>"¡</w:t>
            </w:r>
            <w:proofErr w:type="spellStart"/>
            <w:r w:rsidRPr="00047F15" w:rsidR="0098167F">
              <w:rPr>
                <w:rFonts w:eastAsia="Segoe UI" w:asciiTheme="minorHAnsi" w:hAnsiTheme="minorHAnsi" w:cstheme="minorHAnsi"/>
              </w:rPr>
              <w:t>Ya</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sabes</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quién</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soy</w:t>
            </w:r>
            <w:proofErr w:type="spellEnd"/>
            <w:r w:rsidRPr="00047F15" w:rsidR="0098167F">
              <w:rPr>
                <w:rFonts w:eastAsia="Segoe UI" w:asciiTheme="minorHAnsi" w:hAnsiTheme="minorHAnsi" w:cstheme="minorHAnsi"/>
              </w:rPr>
              <w:t xml:space="preserve">, como </w:t>
            </w:r>
            <w:proofErr w:type="spellStart"/>
            <w:r w:rsidRPr="00047F15" w:rsidR="0098167F">
              <w:rPr>
                <w:rFonts w:eastAsia="Segoe UI" w:asciiTheme="minorHAnsi" w:hAnsiTheme="minorHAnsi" w:cstheme="minorHAnsi"/>
              </w:rPr>
              <w:t>ya</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conoces</w:t>
            </w:r>
            <w:proofErr w:type="spellEnd"/>
            <w:r w:rsidRPr="00047F15" w:rsidR="0098167F">
              <w:rPr>
                <w:rFonts w:eastAsia="Segoe UI" w:asciiTheme="minorHAnsi" w:hAnsiTheme="minorHAnsi" w:cstheme="minorHAnsi"/>
              </w:rPr>
              <w:t xml:space="preserve"> a mi Madre,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estoy</w:t>
            </w:r>
            <w:proofErr w:type="spellEnd"/>
            <w:r w:rsidRPr="00047F15" w:rsidR="0098167F">
              <w:rPr>
                <w:rFonts w:eastAsia="Segoe UI" w:asciiTheme="minorHAnsi" w:hAnsiTheme="minorHAnsi" w:cstheme="minorHAnsi"/>
              </w:rPr>
              <w:t xml:space="preserve"> a punto de </w:t>
            </w:r>
            <w:proofErr w:type="spellStart"/>
            <w:r w:rsidRPr="00047F15" w:rsidR="0098167F">
              <w:rPr>
                <w:rFonts w:eastAsia="Segoe UI" w:asciiTheme="minorHAnsi" w:hAnsiTheme="minorHAnsi" w:cstheme="minorHAnsi"/>
              </w:rPr>
              <w:t>darte</w:t>
            </w:r>
            <w:proofErr w:type="spellEnd"/>
            <w:r w:rsidRPr="00047F15" w:rsidR="0098167F">
              <w:rPr>
                <w:rFonts w:eastAsia="Segoe UI" w:asciiTheme="minorHAnsi" w:hAnsiTheme="minorHAnsi" w:cstheme="minorHAnsi"/>
              </w:rPr>
              <w:t xml:space="preserve"> como tu Maestra! Margarita </w:t>
            </w:r>
            <w:proofErr w:type="spellStart"/>
            <w:r w:rsidRPr="00047F15" w:rsidR="0098167F">
              <w:rPr>
                <w:rFonts w:eastAsia="Segoe UI" w:asciiTheme="minorHAnsi" w:hAnsiTheme="minorHAnsi" w:cstheme="minorHAnsi"/>
              </w:rPr>
              <w:t>ya</w:t>
            </w:r>
            <w:proofErr w:type="spellEnd"/>
            <w:r w:rsidRPr="00047F15" w:rsidR="0098167F">
              <w:rPr>
                <w:rFonts w:eastAsia="Segoe UI" w:asciiTheme="minorHAnsi" w:hAnsiTheme="minorHAnsi" w:cstheme="minorHAnsi"/>
              </w:rPr>
              <w:t xml:space="preserve"> te ha </w:t>
            </w:r>
            <w:proofErr w:type="spellStart"/>
            <w:r w:rsidRPr="00047F15" w:rsidR="0098167F">
              <w:rPr>
                <w:rFonts w:eastAsia="Segoe UI" w:asciiTheme="minorHAnsi" w:hAnsiTheme="minorHAnsi" w:cstheme="minorHAnsi"/>
              </w:rPr>
              <w:t>hablado</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nosotros</w:t>
            </w:r>
            <w:proofErr w:type="spellEnd"/>
            <w:r w:rsidRPr="00047F15" w:rsidR="0098167F">
              <w:rPr>
                <w:rFonts w:eastAsia="Segoe UI" w:asciiTheme="minorHAnsi" w:hAnsiTheme="minorHAnsi" w:cstheme="minorHAnsi"/>
              </w:rPr>
              <w:t>, ¡</w:t>
            </w:r>
            <w:proofErr w:type="spellStart"/>
            <w:r w:rsidRPr="00047F15" w:rsidR="0098167F">
              <w:rPr>
                <w:rFonts w:eastAsia="Segoe UI" w:asciiTheme="minorHAnsi" w:hAnsiTheme="minorHAnsi" w:cstheme="minorHAnsi"/>
              </w:rPr>
              <w:t>ya</w:t>
            </w:r>
            <w:proofErr w:type="spellEnd"/>
            <w:r w:rsidRPr="00047F15" w:rsidR="0098167F">
              <w:rPr>
                <w:rFonts w:eastAsia="Segoe UI" w:asciiTheme="minorHAnsi" w:hAnsiTheme="minorHAnsi" w:cstheme="minorHAnsi"/>
              </w:rPr>
              <w:t xml:space="preserve"> te ha </w:t>
            </w:r>
            <w:proofErr w:type="spellStart"/>
            <w:r w:rsidRPr="00047F15" w:rsidR="0098167F">
              <w:rPr>
                <w:rFonts w:eastAsia="Segoe UI" w:asciiTheme="minorHAnsi" w:hAnsiTheme="minorHAnsi" w:cstheme="minorHAnsi"/>
              </w:rPr>
              <w:t>introducido</w:t>
            </w:r>
            <w:proofErr w:type="spellEnd"/>
            <w:r w:rsidRPr="00047F15" w:rsidR="0098167F">
              <w:rPr>
                <w:rFonts w:eastAsia="Segoe UI" w:asciiTheme="minorHAnsi" w:hAnsiTheme="minorHAnsi" w:cstheme="minorHAnsi"/>
              </w:rPr>
              <w:t xml:space="preserve"> en esta </w:t>
            </w:r>
            <w:proofErr w:type="spellStart"/>
            <w:r w:rsidRPr="00047F15" w:rsidR="0098167F">
              <w:rPr>
                <w:rFonts w:eastAsia="Segoe UI" w:asciiTheme="minorHAnsi" w:hAnsiTheme="minorHAnsi" w:cstheme="minorHAnsi"/>
              </w:rPr>
              <w:t>relación</w:t>
            </w:r>
            <w:proofErr w:type="spellEnd"/>
            <w:r w:rsidRPr="00047F15" w:rsidR="0098167F">
              <w:rPr>
                <w:rFonts w:eastAsia="Segoe UI" w:asciiTheme="minorHAnsi" w:hAnsiTheme="minorHAnsi" w:cstheme="minorHAnsi"/>
              </w:rPr>
              <w:t xml:space="preserve"> de fe y </w:t>
            </w:r>
            <w:proofErr w:type="spellStart"/>
            <w:r w:rsidRPr="00047F15" w:rsidR="0098167F">
              <w:rPr>
                <w:rFonts w:eastAsia="Segoe UI" w:asciiTheme="minorHAnsi" w:hAnsiTheme="minorHAnsi" w:cstheme="minorHAnsi"/>
              </w:rPr>
              <w:t>confianza</w:t>
            </w:r>
            <w:proofErr w:type="spellEnd"/>
            <w:r w:rsidRPr="00047F15" w:rsidR="0098167F">
              <w:rPr>
                <w:rFonts w:eastAsia="Segoe UI" w:asciiTheme="minorHAnsi" w:hAnsiTheme="minorHAnsi" w:cstheme="minorHAnsi"/>
              </w:rPr>
              <w:t xml:space="preserve">!". Juan, sin embargo, </w:t>
            </w:r>
            <w:proofErr w:type="spellStart"/>
            <w:r w:rsidRPr="00047F15" w:rsidR="0098167F">
              <w:rPr>
                <w:rFonts w:eastAsia="Segoe UI" w:asciiTheme="minorHAnsi" w:hAnsiTheme="minorHAnsi" w:cstheme="minorHAnsi"/>
              </w:rPr>
              <w:t>parece</w:t>
            </w:r>
            <w:proofErr w:type="spellEnd"/>
            <w:r w:rsidRPr="00047F15" w:rsidR="0098167F">
              <w:rPr>
                <w:rFonts w:eastAsia="Segoe UI" w:asciiTheme="minorHAnsi" w:hAnsiTheme="minorHAnsi" w:cstheme="minorHAnsi"/>
              </w:rPr>
              <w:t xml:space="preserve"> no captar la </w:t>
            </w:r>
            <w:proofErr w:type="spellStart"/>
            <w:r w:rsidRPr="00047F15" w:rsidR="0098167F">
              <w:rPr>
                <w:rFonts w:eastAsia="Segoe UI" w:asciiTheme="minorHAnsi" w:hAnsiTheme="minorHAnsi" w:cstheme="minorHAnsi"/>
              </w:rPr>
              <w:t>referencia</w:t>
            </w:r>
            <w:proofErr w:type="spellEnd"/>
            <w:r w:rsidRPr="00047F15" w:rsidR="0098167F">
              <w:rPr>
                <w:rFonts w:eastAsia="Segoe UI" w:asciiTheme="minorHAnsi" w:hAnsiTheme="minorHAnsi" w:cstheme="minorHAnsi"/>
              </w:rPr>
              <w:t xml:space="preserve">. Se pone a la </w:t>
            </w:r>
            <w:proofErr w:type="spellStart"/>
            <w:r w:rsidRPr="00047F15" w:rsidR="0098167F">
              <w:rPr>
                <w:rFonts w:eastAsia="Segoe UI" w:asciiTheme="minorHAnsi" w:hAnsiTheme="minorHAnsi" w:cstheme="minorHAnsi"/>
              </w:rPr>
              <w:t>defensiva</w:t>
            </w:r>
            <w:proofErr w:type="spellEnd"/>
            <w:r w:rsidRPr="00047F15" w:rsidR="0098167F">
              <w:rPr>
                <w:rFonts w:eastAsia="Segoe UI" w:asciiTheme="minorHAnsi" w:hAnsiTheme="minorHAnsi" w:cstheme="minorHAnsi"/>
              </w:rPr>
              <w:t xml:space="preserve"> y </w:t>
            </w:r>
            <w:proofErr w:type="spellStart"/>
            <w:r w:rsidRPr="00047F15" w:rsidR="0098167F">
              <w:rPr>
                <w:rFonts w:eastAsia="Segoe UI" w:asciiTheme="minorHAnsi" w:hAnsiTheme="minorHAnsi" w:cstheme="minorHAnsi"/>
              </w:rPr>
              <w:t>responde</w:t>
            </w:r>
            <w:proofErr w:type="spellEnd"/>
            <w:r w:rsidRPr="00047F15" w:rsidR="0098167F">
              <w:rPr>
                <w:rFonts w:eastAsia="Segoe UI" w:asciiTheme="minorHAnsi" w:hAnsiTheme="minorHAnsi" w:cstheme="minorHAnsi"/>
              </w:rPr>
              <w:t xml:space="preserve"> a la </w:t>
            </w:r>
            <w:proofErr w:type="spellStart"/>
            <w:r w:rsidRPr="00047F15" w:rsidR="0098167F">
              <w:rPr>
                <w:rFonts w:eastAsia="Segoe UI" w:asciiTheme="minorHAnsi" w:hAnsiTheme="minorHAnsi" w:cstheme="minorHAnsi"/>
              </w:rPr>
              <w:t>evocación</w:t>
            </w:r>
            <w:proofErr w:type="spellEnd"/>
            <w:r w:rsidRPr="00047F15" w:rsidR="0098167F">
              <w:rPr>
                <w:rFonts w:eastAsia="Segoe UI" w:asciiTheme="minorHAnsi" w:hAnsiTheme="minorHAnsi" w:cstheme="minorHAnsi"/>
              </w:rPr>
              <w:t xml:space="preserve"> de una </w:t>
            </w:r>
            <w:proofErr w:type="spellStart"/>
            <w:r w:rsidRPr="00047F15" w:rsidR="0098167F">
              <w:rPr>
                <w:rFonts w:eastAsia="Segoe UI" w:asciiTheme="minorHAnsi" w:hAnsiTheme="minorHAnsi" w:cstheme="minorHAnsi"/>
              </w:rPr>
              <w:t>enseñanza</w:t>
            </w:r>
            <w:proofErr w:type="spellEnd"/>
            <w:r w:rsidRPr="00047F15" w:rsidR="0098167F">
              <w:rPr>
                <w:rFonts w:eastAsia="Segoe UI" w:asciiTheme="minorHAnsi" w:hAnsiTheme="minorHAnsi" w:cstheme="minorHAnsi"/>
              </w:rPr>
              <w:t xml:space="preserve"> materna con la </w:t>
            </w:r>
            <w:proofErr w:type="spellStart"/>
            <w:r w:rsidRPr="00047F15" w:rsidR="0098167F">
              <w:rPr>
                <w:rFonts w:eastAsia="Segoe UI" w:asciiTheme="minorHAnsi" w:hAnsiTheme="minorHAnsi" w:cstheme="minorHAnsi"/>
              </w:rPr>
              <w:t>afirmación</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otra</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enseñanza</w:t>
            </w:r>
            <w:proofErr w:type="spellEnd"/>
            <w:r w:rsidRPr="00047F15" w:rsidR="0098167F">
              <w:rPr>
                <w:rFonts w:eastAsia="Segoe UI" w:asciiTheme="minorHAnsi" w:hAnsiTheme="minorHAnsi" w:cstheme="minorHAnsi"/>
              </w:rPr>
              <w:t xml:space="preserve">: "Mi madre me dice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no me </w:t>
            </w:r>
            <w:proofErr w:type="spellStart"/>
            <w:r w:rsidRPr="00047F15" w:rsidR="0098167F">
              <w:rPr>
                <w:rFonts w:eastAsia="Segoe UI" w:asciiTheme="minorHAnsi" w:hAnsiTheme="minorHAnsi" w:cstheme="minorHAnsi"/>
              </w:rPr>
              <w:t>junte</w:t>
            </w:r>
            <w:proofErr w:type="spellEnd"/>
            <w:r w:rsidRPr="00047F15" w:rsidR="0098167F">
              <w:rPr>
                <w:rFonts w:eastAsia="Segoe UI" w:asciiTheme="minorHAnsi" w:hAnsiTheme="minorHAnsi" w:cstheme="minorHAnsi"/>
              </w:rPr>
              <w:t xml:space="preserve"> con </w:t>
            </w:r>
            <w:proofErr w:type="spellStart"/>
            <w:r w:rsidRPr="00047F15" w:rsidR="0098167F">
              <w:rPr>
                <w:rFonts w:eastAsia="Segoe UI" w:asciiTheme="minorHAnsi" w:hAnsiTheme="minorHAnsi" w:cstheme="minorHAnsi"/>
              </w:rPr>
              <w:t>quien</w:t>
            </w:r>
            <w:proofErr w:type="spellEnd"/>
            <w:r w:rsidRPr="00047F15" w:rsidR="0098167F">
              <w:rPr>
                <w:rFonts w:eastAsia="Segoe UI" w:asciiTheme="minorHAnsi" w:hAnsiTheme="minorHAnsi" w:cstheme="minorHAnsi"/>
              </w:rPr>
              <w:t xml:space="preserve"> no </w:t>
            </w:r>
            <w:proofErr w:type="spellStart"/>
            <w:r w:rsidRPr="00047F15" w:rsidR="0098167F">
              <w:rPr>
                <w:rFonts w:eastAsia="Segoe UI" w:asciiTheme="minorHAnsi" w:hAnsiTheme="minorHAnsi" w:cstheme="minorHAnsi"/>
              </w:rPr>
              <w:t>conozco</w:t>
            </w:r>
            <w:proofErr w:type="spellEnd"/>
            <w:r w:rsidRPr="00047F15" w:rsidR="0098167F">
              <w:rPr>
                <w:rFonts w:eastAsia="Segoe UI" w:asciiTheme="minorHAnsi" w:hAnsiTheme="minorHAnsi" w:cstheme="minorHAnsi"/>
              </w:rPr>
              <w:t xml:space="preserve">, sin su </w:t>
            </w:r>
            <w:proofErr w:type="spellStart"/>
            <w:r w:rsidRPr="00047F15" w:rsidR="0098167F">
              <w:rPr>
                <w:rFonts w:eastAsia="Segoe UI" w:asciiTheme="minorHAnsi" w:hAnsiTheme="minorHAnsi" w:cstheme="minorHAnsi"/>
              </w:rPr>
              <w:t>permiso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así</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dime tu </w:t>
            </w:r>
            <w:proofErr w:type="spellStart"/>
            <w:r w:rsidRPr="00047F15" w:rsidR="0098167F">
              <w:rPr>
                <w:rFonts w:eastAsia="Segoe UI" w:asciiTheme="minorHAnsi" w:hAnsiTheme="minorHAnsi" w:cstheme="minorHAnsi"/>
              </w:rPr>
              <w:t>nombre</w:t>
            </w:r>
            <w:proofErr w:type="spellEnd"/>
            <w:r w:rsidRPr="00047F15" w:rsidR="0098167F">
              <w:rPr>
                <w:rFonts w:eastAsia="Segoe UI" w:asciiTheme="minorHAnsi" w:hAnsiTheme="minorHAnsi" w:cstheme="minorHAnsi"/>
              </w:rPr>
              <w:t xml:space="preserve">". El Don Juan Bosco adulto, </w:t>
            </w:r>
            <w:proofErr w:type="spellStart"/>
            <w:r w:rsidRPr="00047F15" w:rsidR="0098167F">
              <w:rPr>
                <w:rFonts w:eastAsia="Segoe UI" w:asciiTheme="minorHAnsi" w:hAnsiTheme="minorHAnsi" w:cstheme="minorHAnsi"/>
              </w:rPr>
              <w:t>aquí</w:t>
            </w:r>
            <w:proofErr w:type="spellEnd"/>
            <w:r w:rsidRPr="00047F15" w:rsidR="0098167F">
              <w:rPr>
                <w:rFonts w:eastAsia="Segoe UI" w:asciiTheme="minorHAnsi" w:hAnsiTheme="minorHAnsi" w:cstheme="minorHAnsi"/>
              </w:rPr>
              <w:t xml:space="preserve">, nos </w:t>
            </w:r>
            <w:proofErr w:type="spellStart"/>
            <w:r w:rsidRPr="00047F15" w:rsidR="0098167F">
              <w:rPr>
                <w:rFonts w:eastAsia="Segoe UI" w:asciiTheme="minorHAnsi" w:hAnsiTheme="minorHAnsi" w:cstheme="minorHAnsi"/>
              </w:rPr>
              <w:t>ofrece</w:t>
            </w:r>
            <w:proofErr w:type="spellEnd"/>
            <w:r w:rsidRPr="00047F15" w:rsidR="0098167F">
              <w:rPr>
                <w:rFonts w:eastAsia="Segoe UI" w:asciiTheme="minorHAnsi" w:hAnsiTheme="minorHAnsi" w:cstheme="minorHAnsi"/>
              </w:rPr>
              <w:t xml:space="preserve"> la </w:t>
            </w:r>
            <w:proofErr w:type="spellStart"/>
            <w:r w:rsidRPr="00047F15" w:rsidR="0098167F">
              <w:rPr>
                <w:rFonts w:eastAsia="Segoe UI" w:asciiTheme="minorHAnsi" w:hAnsiTheme="minorHAnsi" w:cstheme="minorHAnsi"/>
              </w:rPr>
              <w:t>oportunidad</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conocer</w:t>
            </w:r>
            <w:proofErr w:type="spellEnd"/>
            <w:r w:rsidRPr="00047F15" w:rsidR="0098167F">
              <w:rPr>
                <w:rFonts w:eastAsia="Segoe UI" w:asciiTheme="minorHAnsi" w:hAnsiTheme="minorHAnsi" w:cstheme="minorHAnsi"/>
              </w:rPr>
              <w:t xml:space="preserve"> al </w:t>
            </w:r>
            <w:proofErr w:type="spellStart"/>
            <w:r w:rsidRPr="00047F15" w:rsidR="0098167F">
              <w:rPr>
                <w:rFonts w:eastAsia="Segoe UI" w:asciiTheme="minorHAnsi" w:hAnsiTheme="minorHAnsi" w:cstheme="minorHAnsi"/>
              </w:rPr>
              <w:t>niño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asustado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fue</w:t>
            </w:r>
            <w:proofErr w:type="spellEnd"/>
            <w:r w:rsidRPr="00047F15" w:rsidR="0098167F">
              <w:rPr>
                <w:rFonts w:eastAsia="Segoe UI" w:asciiTheme="minorHAnsi" w:hAnsiTheme="minorHAnsi" w:cstheme="minorHAnsi"/>
              </w:rPr>
              <w:t xml:space="preserve">. Su </w:t>
            </w:r>
            <w:proofErr w:type="spellStart"/>
            <w:r w:rsidRPr="00047F15" w:rsidR="0098167F">
              <w:rPr>
                <w:rFonts w:eastAsia="Segoe UI" w:asciiTheme="minorHAnsi" w:hAnsiTheme="minorHAnsi" w:cstheme="minorHAnsi"/>
              </w:rPr>
              <w:t>respuesta</w:t>
            </w:r>
            <w:proofErr w:type="spellEnd"/>
            <w:r w:rsidRPr="00047F15" w:rsidR="0098167F">
              <w:rPr>
                <w:rFonts w:eastAsia="Segoe UI" w:asciiTheme="minorHAnsi" w:hAnsiTheme="minorHAnsi" w:cstheme="minorHAnsi"/>
              </w:rPr>
              <w:t xml:space="preserve"> en </w:t>
            </w:r>
            <w:proofErr w:type="spellStart"/>
            <w:r w:rsidRPr="00047F15" w:rsidR="0098167F">
              <w:rPr>
                <w:rFonts w:eastAsia="Segoe UI" w:asciiTheme="minorHAnsi" w:hAnsiTheme="minorHAnsi" w:cstheme="minorHAnsi"/>
              </w:rPr>
              <w:t>el</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sueño</w:t>
            </w:r>
            <w:proofErr w:type="spellEnd"/>
            <w:r w:rsidRPr="00047F15" w:rsidR="0098167F">
              <w:rPr>
                <w:rFonts w:eastAsia="Segoe UI" w:asciiTheme="minorHAnsi" w:hAnsiTheme="minorHAnsi" w:cstheme="minorHAnsi"/>
              </w:rPr>
              <w:t xml:space="preserve"> es </w:t>
            </w:r>
            <w:proofErr w:type="spellStart"/>
            <w:r w:rsidRPr="00047F15" w:rsidR="0098167F">
              <w:rPr>
                <w:rFonts w:eastAsia="Segoe UI" w:asciiTheme="minorHAnsi" w:hAnsiTheme="minorHAnsi" w:cstheme="minorHAnsi"/>
              </w:rPr>
              <w:t>extremadamente</w:t>
            </w:r>
            <w:proofErr w:type="spellEnd"/>
            <w:r w:rsidRPr="00047F15" w:rsidR="0098167F">
              <w:rPr>
                <w:rFonts w:eastAsia="Segoe UI" w:asciiTheme="minorHAnsi" w:hAnsiTheme="minorHAnsi" w:cstheme="minorHAnsi"/>
              </w:rPr>
              <w:t xml:space="preserve"> realista y </w:t>
            </w:r>
            <w:proofErr w:type="spellStart"/>
            <w:r w:rsidRPr="00047F15" w:rsidR="0098167F">
              <w:rPr>
                <w:rFonts w:eastAsia="Segoe UI" w:asciiTheme="minorHAnsi" w:hAnsiTheme="minorHAnsi" w:cstheme="minorHAnsi"/>
              </w:rPr>
              <w:t>coherente</w:t>
            </w:r>
            <w:proofErr w:type="spellEnd"/>
            <w:r w:rsidRPr="00047F15" w:rsidR="0098167F">
              <w:rPr>
                <w:rFonts w:eastAsia="Segoe UI" w:asciiTheme="minorHAnsi" w:hAnsiTheme="minorHAnsi" w:cstheme="minorHAnsi"/>
              </w:rPr>
              <w:t xml:space="preserve"> con lo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sabemos</w:t>
            </w:r>
            <w:proofErr w:type="spellEnd"/>
            <w:r w:rsidRPr="00047F15" w:rsidR="0098167F">
              <w:rPr>
                <w:rFonts w:eastAsia="Segoe UI" w:asciiTheme="minorHAnsi" w:hAnsiTheme="minorHAnsi" w:cstheme="minorHAnsi"/>
              </w:rPr>
              <w:t xml:space="preserve"> de su arduo y lento camino de </w:t>
            </w:r>
            <w:proofErr w:type="spellStart"/>
            <w:r w:rsidRPr="00047F15" w:rsidR="0098167F">
              <w:rPr>
                <w:rFonts w:eastAsia="Segoe UI" w:asciiTheme="minorHAnsi" w:hAnsiTheme="minorHAnsi" w:cstheme="minorHAnsi"/>
              </w:rPr>
              <w:t>discernimiento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vocacional</w:t>
            </w:r>
            <w:proofErr w:type="spellEnd"/>
            <w:r w:rsidRPr="00047F15" w:rsidR="0098167F">
              <w:rPr>
                <w:rFonts w:eastAsia="Segoe UI" w:asciiTheme="minorHAnsi" w:hAnsiTheme="minorHAnsi" w:cstheme="minorHAnsi"/>
              </w:rPr>
              <w:t xml:space="preserve">. El </w:t>
            </w:r>
            <w:proofErr w:type="spellStart"/>
            <w:r w:rsidRPr="00047F15" w:rsidR="0098167F">
              <w:rPr>
                <w:rFonts w:eastAsia="Segoe UI" w:asciiTheme="minorHAnsi" w:hAnsiTheme="minorHAnsi" w:cstheme="minorHAnsi"/>
              </w:rPr>
              <w:t>sueño</w:t>
            </w:r>
            <w:proofErr w:type="spellEnd"/>
            <w:r w:rsidRPr="00047F15" w:rsidR="0098167F">
              <w:rPr>
                <w:rFonts w:eastAsia="Segoe UI" w:asciiTheme="minorHAnsi" w:hAnsiTheme="minorHAnsi" w:cstheme="minorHAnsi"/>
              </w:rPr>
              <w:t xml:space="preserve">, en </w:t>
            </w:r>
            <w:proofErr w:type="spellStart"/>
            <w:r w:rsidRPr="00047F15" w:rsidR="0098167F">
              <w:rPr>
                <w:rFonts w:eastAsia="Segoe UI" w:asciiTheme="minorHAnsi" w:hAnsiTheme="minorHAnsi" w:cstheme="minorHAnsi"/>
              </w:rPr>
              <w:t>otras</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palabras</w:t>
            </w:r>
            <w:proofErr w:type="spellEnd"/>
            <w:r w:rsidRPr="00047F15" w:rsidR="0098167F">
              <w:rPr>
                <w:rFonts w:eastAsia="Segoe UI" w:asciiTheme="minorHAnsi" w:hAnsiTheme="minorHAnsi" w:cstheme="minorHAnsi"/>
              </w:rPr>
              <w:t xml:space="preserve">, es </w:t>
            </w:r>
            <w:proofErr w:type="spellStart"/>
            <w:r w:rsidRPr="00047F15" w:rsidR="0098167F">
              <w:rPr>
                <w:rFonts w:eastAsia="Segoe UI" w:asciiTheme="minorHAnsi" w:hAnsiTheme="minorHAnsi" w:cstheme="minorHAnsi"/>
              </w:rPr>
              <w:t>ciertamente</w:t>
            </w:r>
            <w:proofErr w:type="spellEnd"/>
            <w:r w:rsidRPr="00047F15" w:rsidR="0098167F">
              <w:rPr>
                <w:rFonts w:eastAsia="Segoe UI" w:asciiTheme="minorHAnsi" w:hAnsiTheme="minorHAnsi" w:cstheme="minorHAnsi"/>
              </w:rPr>
              <w:t xml:space="preserve"> un don de </w:t>
            </w:r>
            <w:proofErr w:type="spellStart"/>
            <w:r w:rsidRPr="00047F15" w:rsidR="0098167F">
              <w:rPr>
                <w:rFonts w:eastAsia="Segoe UI" w:asciiTheme="minorHAnsi" w:hAnsiTheme="minorHAnsi" w:cstheme="minorHAnsi"/>
              </w:rPr>
              <w:t>luz</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ilumina</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el</w:t>
            </w:r>
            <w:proofErr w:type="spellEnd"/>
            <w:r w:rsidRPr="00047F15" w:rsidR="0098167F">
              <w:rPr>
                <w:rFonts w:eastAsia="Segoe UI" w:asciiTheme="minorHAnsi" w:hAnsiTheme="minorHAnsi" w:cstheme="minorHAnsi"/>
              </w:rPr>
              <w:t xml:space="preserve"> camino, pero, como </w:t>
            </w:r>
            <w:proofErr w:type="spellStart"/>
            <w:r w:rsidRPr="00047F15" w:rsidR="0098167F">
              <w:rPr>
                <w:rFonts w:eastAsia="Segoe UI" w:asciiTheme="minorHAnsi" w:hAnsiTheme="minorHAnsi" w:cstheme="minorHAnsi"/>
              </w:rPr>
              <w:t>cualquier</w:t>
            </w:r>
            <w:proofErr w:type="spellEnd"/>
            <w:r w:rsidRPr="00047F15" w:rsidR="0098167F">
              <w:rPr>
                <w:rFonts w:eastAsia="Segoe UI" w:asciiTheme="minorHAnsi" w:hAnsiTheme="minorHAnsi" w:cstheme="minorHAnsi"/>
              </w:rPr>
              <w:t xml:space="preserve"> don de </w:t>
            </w:r>
            <w:proofErr w:type="spellStart"/>
            <w:r w:rsidRPr="00047F15" w:rsidR="0098167F">
              <w:rPr>
                <w:rFonts w:eastAsia="Segoe UI" w:asciiTheme="minorHAnsi" w:hAnsiTheme="minorHAnsi" w:cstheme="minorHAnsi"/>
              </w:rPr>
              <w:t>Dios</w:t>
            </w:r>
            <w:proofErr w:type="spellEnd"/>
            <w:r w:rsidRPr="00047F15" w:rsidR="0098167F">
              <w:rPr>
                <w:rFonts w:eastAsia="Segoe UI" w:asciiTheme="minorHAnsi" w:hAnsiTheme="minorHAnsi" w:cstheme="minorHAnsi"/>
              </w:rPr>
              <w:t xml:space="preserve">, no </w:t>
            </w:r>
            <w:proofErr w:type="spellStart"/>
            <w:r w:rsidRPr="00047F15" w:rsidR="0098167F">
              <w:rPr>
                <w:rFonts w:eastAsia="Segoe UI" w:asciiTheme="minorHAnsi" w:hAnsiTheme="minorHAnsi" w:cstheme="minorHAnsi"/>
              </w:rPr>
              <w:t>exime</w:t>
            </w:r>
            <w:proofErr w:type="spellEnd"/>
            <w:r w:rsidRPr="00047F15" w:rsidR="0098167F">
              <w:rPr>
                <w:rFonts w:eastAsia="Segoe UI" w:asciiTheme="minorHAnsi" w:hAnsiTheme="minorHAnsi" w:cstheme="minorHAnsi"/>
              </w:rPr>
              <w:t xml:space="preserve"> de la </w:t>
            </w:r>
            <w:proofErr w:type="spellStart"/>
            <w:r w:rsidRPr="00047F15" w:rsidR="0098167F">
              <w:rPr>
                <w:rFonts w:eastAsia="Segoe UI" w:asciiTheme="minorHAnsi" w:hAnsiTheme="minorHAnsi" w:cstheme="minorHAnsi"/>
              </w:rPr>
              <w:t>fatiga</w:t>
            </w:r>
            <w:proofErr w:type="spellEnd"/>
            <w:r w:rsidRPr="00047F15" w:rsidR="0098167F">
              <w:rPr>
                <w:rFonts w:eastAsia="Segoe UI" w:asciiTheme="minorHAnsi" w:hAnsiTheme="minorHAnsi" w:cstheme="minorHAnsi"/>
              </w:rPr>
              <w:t xml:space="preserve"> del </w:t>
            </w:r>
            <w:proofErr w:type="spellStart"/>
            <w:r w:rsidRPr="00047F15" w:rsidR="0098167F">
              <w:rPr>
                <w:rFonts w:eastAsia="Segoe UI" w:asciiTheme="minorHAnsi" w:hAnsiTheme="minorHAnsi" w:cstheme="minorHAnsi"/>
              </w:rPr>
              <w:t>discernimiento</w:t>
            </w:r>
            <w:proofErr w:type="spellEnd"/>
            <w:r w:rsidRPr="00047F15" w:rsidR="0098167F">
              <w:rPr>
                <w:rFonts w:eastAsia="Segoe UI" w:asciiTheme="minorHAnsi" w:hAnsiTheme="minorHAnsi" w:cstheme="minorHAnsi"/>
              </w:rPr>
              <w:t xml:space="preserve">. El </w:t>
            </w:r>
            <w:proofErr w:type="spellStart"/>
            <w:r w:rsidRPr="00047F15" w:rsidR="0098167F">
              <w:rPr>
                <w:rFonts w:eastAsia="Segoe UI" w:asciiTheme="minorHAnsi" w:hAnsiTheme="minorHAnsi" w:cstheme="minorHAnsi"/>
              </w:rPr>
              <w:t>pequeño</w:t>
            </w:r>
            <w:proofErr w:type="spellEnd"/>
            <w:r w:rsidRPr="00047F15" w:rsidR="0098167F">
              <w:rPr>
                <w:rFonts w:eastAsia="Segoe UI" w:asciiTheme="minorHAnsi" w:hAnsiTheme="minorHAnsi" w:cstheme="minorHAnsi"/>
              </w:rPr>
              <w:t xml:space="preserve"> Juan no </w:t>
            </w:r>
            <w:proofErr w:type="spellStart"/>
            <w:r w:rsidRPr="00047F15" w:rsidR="0098167F">
              <w:rPr>
                <w:rFonts w:eastAsia="Segoe UI" w:asciiTheme="minorHAnsi" w:hAnsiTheme="minorHAnsi" w:cstheme="minorHAnsi"/>
              </w:rPr>
              <w:t>es</w:t>
            </w:r>
            <w:proofErr w:type="spellEnd"/>
            <w:r w:rsidRPr="00047F15" w:rsidR="0098167F">
              <w:rPr>
                <w:rFonts w:eastAsia="Segoe UI" w:asciiTheme="minorHAnsi" w:hAnsiTheme="minorHAnsi" w:cstheme="minorHAnsi"/>
              </w:rPr>
              <w:t xml:space="preserve"> un </w:t>
            </w:r>
            <w:proofErr w:type="spellStart"/>
            <w:r w:rsidRPr="00047F15" w:rsidR="0098167F">
              <w:rPr>
                <w:rFonts w:eastAsia="Segoe UI" w:asciiTheme="minorHAnsi" w:hAnsiTheme="minorHAnsi" w:cstheme="minorHAnsi"/>
              </w:rPr>
              <w:t>superhéroe</w:t>
            </w:r>
            <w:proofErr w:type="spellEnd"/>
            <w:r w:rsidRPr="00047F15" w:rsidR="0098167F">
              <w:rPr>
                <w:rFonts w:eastAsia="Segoe UI" w:asciiTheme="minorHAnsi" w:hAnsiTheme="minorHAnsi" w:cstheme="minorHAnsi"/>
              </w:rPr>
              <w:t xml:space="preserve">, no </w:t>
            </w:r>
            <w:proofErr w:type="spellStart"/>
            <w:r w:rsidRPr="00047F15" w:rsidR="0098167F">
              <w:rPr>
                <w:rFonts w:eastAsia="Segoe UI" w:asciiTheme="minorHAnsi" w:hAnsiTheme="minorHAnsi" w:cstheme="minorHAnsi"/>
              </w:rPr>
              <w:t>es</w:t>
            </w:r>
            <w:proofErr w:type="spellEnd"/>
            <w:r w:rsidRPr="00047F15" w:rsidR="0098167F">
              <w:rPr>
                <w:rFonts w:eastAsia="Segoe UI" w:asciiTheme="minorHAnsi" w:hAnsiTheme="minorHAnsi" w:cstheme="minorHAnsi"/>
              </w:rPr>
              <w:t xml:space="preserve"> un adulto en miniatura. </w:t>
            </w:r>
            <w:proofErr w:type="spellStart"/>
            <w:r w:rsidRPr="00047F15" w:rsidR="0098167F">
              <w:rPr>
                <w:rFonts w:eastAsia="Segoe UI" w:asciiTheme="minorHAnsi" w:hAnsiTheme="minorHAnsi" w:cstheme="minorHAnsi"/>
              </w:rPr>
              <w:t>Es</w:t>
            </w:r>
            <w:proofErr w:type="spellEnd"/>
            <w:r w:rsidRPr="00047F15" w:rsidR="0098167F">
              <w:rPr>
                <w:rFonts w:eastAsia="Segoe UI" w:asciiTheme="minorHAnsi" w:hAnsiTheme="minorHAnsi" w:cstheme="minorHAnsi"/>
              </w:rPr>
              <w:t xml:space="preserve"> un </w:t>
            </w:r>
            <w:proofErr w:type="spellStart"/>
            <w:r w:rsidRPr="00047F15" w:rsidR="0098167F">
              <w:rPr>
                <w:rFonts w:eastAsia="Segoe UI" w:asciiTheme="minorHAnsi" w:hAnsiTheme="minorHAnsi" w:cstheme="minorHAnsi"/>
              </w:rPr>
              <w:t>niño</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verdad</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animado</w:t>
            </w:r>
            <w:proofErr w:type="spellEnd"/>
            <w:r w:rsidRPr="00047F15" w:rsidR="0098167F">
              <w:rPr>
                <w:rFonts w:eastAsia="Segoe UI" w:asciiTheme="minorHAnsi" w:hAnsiTheme="minorHAnsi" w:cstheme="minorHAnsi"/>
              </w:rPr>
              <w:t xml:space="preserve"> por un gran </w:t>
            </w:r>
            <w:proofErr w:type="spellStart"/>
            <w:r w:rsidRPr="00047F15" w:rsidR="0098167F">
              <w:rPr>
                <w:rFonts w:eastAsia="Segoe UI" w:asciiTheme="minorHAnsi" w:hAnsiTheme="minorHAnsi" w:cstheme="minorHAnsi"/>
              </w:rPr>
              <w:t>deseo</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hacer</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el</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bien</w:t>
            </w:r>
            <w:proofErr w:type="spellEnd"/>
            <w:r w:rsidRPr="00047F15" w:rsidR="0098167F">
              <w:rPr>
                <w:rFonts w:eastAsia="Segoe UI" w:asciiTheme="minorHAnsi" w:hAnsiTheme="minorHAnsi" w:cstheme="minorHAnsi"/>
              </w:rPr>
              <w:t xml:space="preserve"> a </w:t>
            </w:r>
            <w:proofErr w:type="spellStart"/>
            <w:r w:rsidRPr="00047F15" w:rsidR="0098167F">
              <w:rPr>
                <w:rFonts w:eastAsia="Segoe UI" w:asciiTheme="minorHAnsi" w:hAnsiTheme="minorHAnsi" w:cstheme="minorHAnsi"/>
              </w:rPr>
              <w:t>sus</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compañeros</w:t>
            </w:r>
            <w:proofErr w:type="spellEnd"/>
            <w:r w:rsidRPr="00047F15" w:rsidR="0098167F">
              <w:rPr>
                <w:rFonts w:eastAsia="Segoe UI" w:asciiTheme="minorHAnsi" w:hAnsiTheme="minorHAnsi" w:cstheme="minorHAnsi"/>
              </w:rPr>
              <w:t xml:space="preserve">, pero al </w:t>
            </w:r>
            <w:proofErr w:type="spellStart"/>
            <w:r w:rsidRPr="00047F15" w:rsidR="0098167F">
              <w:rPr>
                <w:rFonts w:eastAsia="Segoe UI" w:asciiTheme="minorHAnsi" w:hAnsiTheme="minorHAnsi" w:cstheme="minorHAnsi"/>
              </w:rPr>
              <w:t>mismo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tiempo</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necesitado</w:t>
            </w:r>
            <w:proofErr w:type="spellEnd"/>
            <w:r w:rsidRPr="00047F15" w:rsidR="0098167F">
              <w:rPr>
                <w:rFonts w:eastAsia="Segoe UI" w:asciiTheme="minorHAnsi" w:hAnsiTheme="minorHAnsi" w:cstheme="minorHAnsi"/>
              </w:rPr>
              <w:t xml:space="preserve"> de </w:t>
            </w:r>
            <w:proofErr w:type="spellStart"/>
            <w:r w:rsidRPr="00047F15" w:rsidR="0098167F">
              <w:rPr>
                <w:rFonts w:eastAsia="Segoe UI" w:asciiTheme="minorHAnsi" w:hAnsiTheme="minorHAnsi" w:cstheme="minorHAnsi"/>
              </w:rPr>
              <w:t>los</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cuidados</w:t>
            </w:r>
            <w:proofErr w:type="spellEnd"/>
            <w:r w:rsidRPr="00047F15" w:rsidR="0098167F">
              <w:rPr>
                <w:rFonts w:eastAsia="Segoe UI" w:asciiTheme="minorHAnsi" w:hAnsiTheme="minorHAnsi" w:cstheme="minorHAnsi"/>
              </w:rPr>
              <w:t xml:space="preserve"> y de la </w:t>
            </w:r>
            <w:proofErr w:type="spellStart"/>
            <w:r w:rsidRPr="00047F15" w:rsidR="0098167F">
              <w:rPr>
                <w:rFonts w:eastAsia="Segoe UI" w:asciiTheme="minorHAnsi" w:hAnsiTheme="minorHAnsi" w:cstheme="minorHAnsi"/>
              </w:rPr>
              <w:t>protección</w:t>
            </w:r>
            <w:proofErr w:type="spellEnd"/>
            <w:r w:rsidRPr="00047F15" w:rsidR="0098167F">
              <w:rPr>
                <w:rFonts w:eastAsia="Segoe UI" w:asciiTheme="minorHAnsi" w:hAnsiTheme="minorHAnsi" w:cstheme="minorHAnsi"/>
              </w:rPr>
              <w:t xml:space="preserve"> de su madre, la de la carne, </w:t>
            </w:r>
            <w:proofErr w:type="spellStart"/>
            <w:r w:rsidRPr="00047F15" w:rsidR="0098167F">
              <w:rPr>
                <w:rFonts w:eastAsia="Segoe UI" w:asciiTheme="minorHAnsi" w:hAnsiTheme="minorHAnsi" w:cstheme="minorHAnsi"/>
              </w:rPr>
              <w:t>antes</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que</w:t>
            </w:r>
            <w:proofErr w:type="spellEnd"/>
            <w:r w:rsidRPr="00047F15" w:rsidR="0098167F">
              <w:rPr>
                <w:rFonts w:eastAsia="Segoe UI" w:asciiTheme="minorHAnsi" w:hAnsiTheme="minorHAnsi" w:cstheme="minorHAnsi"/>
              </w:rPr>
              <w:t xml:space="preserve"> </w:t>
            </w:r>
            <w:proofErr w:type="spellStart"/>
            <w:r w:rsidRPr="00047F15" w:rsidR="0098167F">
              <w:rPr>
                <w:rFonts w:eastAsia="Segoe UI" w:asciiTheme="minorHAnsi" w:hAnsiTheme="minorHAnsi" w:cstheme="minorHAnsi"/>
              </w:rPr>
              <w:t>la</w:t>
            </w:r>
            <w:proofErr w:type="spellEnd"/>
            <w:r w:rsidRPr="00047F15" w:rsidR="0098167F">
              <w:rPr>
                <w:rFonts w:eastAsia="Segoe UI" w:asciiTheme="minorHAnsi" w:hAnsiTheme="minorHAnsi" w:cstheme="minorHAnsi"/>
              </w:rPr>
              <w:t xml:space="preserve"> del Cielo. </w:t>
            </w:r>
          </w:p>
          <w:p w:rsidRPr="00047F15" w:rsidR="000F744E" w:rsidP="00047F15" w:rsidRDefault="0098167F" w14:paraId="56C206CE"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El testimonio de Don Bosco y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estudios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históricos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confirman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Margarita </w:t>
            </w:r>
            <w:proofErr w:type="spellStart"/>
            <w:r w:rsidRPr="00047F15">
              <w:rPr>
                <w:rFonts w:eastAsia="Segoe UI" w:asciiTheme="minorHAnsi" w:hAnsiTheme="minorHAnsi" w:cstheme="minorHAnsi"/>
              </w:rPr>
              <w:t>fue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verdaderamente</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mediación</w:t>
            </w:r>
            <w:proofErr w:type="spellEnd"/>
            <w:r w:rsidRPr="00047F15">
              <w:rPr>
                <w:rFonts w:eastAsia="Segoe UI" w:asciiTheme="minorHAnsi" w:hAnsiTheme="minorHAnsi" w:cstheme="minorHAnsi"/>
              </w:rPr>
              <w:t xml:space="preserve"> terrena del amor </w:t>
            </w:r>
            <w:proofErr w:type="spellStart"/>
            <w:r w:rsidRPr="00047F15">
              <w:rPr>
                <w:rFonts w:eastAsia="Segoe UI" w:asciiTheme="minorHAnsi" w:hAnsiTheme="minorHAnsi" w:cstheme="minorHAnsi"/>
              </w:rPr>
              <w:t>celestial</w:t>
            </w:r>
            <w:proofErr w:type="spellEnd"/>
            <w:r w:rsidRPr="00047F15">
              <w:rPr>
                <w:rFonts w:eastAsia="Segoe UI" w:asciiTheme="minorHAnsi" w:hAnsiTheme="minorHAnsi" w:cstheme="minorHAnsi"/>
              </w:rPr>
              <w:t xml:space="preserve"> de María, tanto en su camino de fe como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desarrollo</w:t>
            </w:r>
            <w:proofErr w:type="spellEnd"/>
            <w:r w:rsidRPr="00047F15">
              <w:rPr>
                <w:rFonts w:eastAsia="Segoe UI" w:asciiTheme="minorHAnsi" w:hAnsiTheme="minorHAnsi" w:cstheme="minorHAnsi"/>
              </w:rPr>
              <w:t xml:space="preserve"> de su sistema educativo y de la </w:t>
            </w:r>
            <w:proofErr w:type="spellStart"/>
            <w:r w:rsidRPr="00047F15">
              <w:rPr>
                <w:rFonts w:eastAsia="Segoe UI" w:asciiTheme="minorHAnsi" w:hAnsiTheme="minorHAnsi" w:cstheme="minorHAnsi"/>
              </w:rPr>
              <w:t>obra</w:t>
            </w:r>
            <w:proofErr w:type="spellEnd"/>
            <w:r w:rsidRPr="00047F15">
              <w:rPr>
                <w:rFonts w:eastAsia="Segoe UI" w:asciiTheme="minorHAnsi" w:hAnsiTheme="minorHAnsi" w:cstheme="minorHAnsi"/>
              </w:rPr>
              <w:t xml:space="preserve"> del</w:t>
            </w:r>
            <w:r w:rsidRPr="00047F15" w:rsidR="000F744E">
              <w:rPr>
                <w:rFonts w:eastAsia="Segoe UI" w:asciiTheme="minorHAnsi" w:hAnsiTheme="minorHAnsi" w:cstheme="minorHAnsi"/>
              </w:rPr>
              <w:t xml:space="preserve"> </w:t>
            </w:r>
            <w:r w:rsidRPr="00047F15" w:rsidR="000F744E">
              <w:rPr>
                <w:rFonts w:eastAsia="Segoe UI" w:asciiTheme="minorHAnsi" w:hAnsiTheme="minorHAnsi" w:cstheme="minorHAnsi"/>
              </w:rPr>
              <w:t xml:space="preserve">Oratoria. La </w:t>
            </w:r>
            <w:proofErr w:type="spellStart"/>
            <w:r w:rsidRPr="00047F15" w:rsidR="000F744E">
              <w:rPr>
                <w:rFonts w:eastAsia="Segoe UI" w:asciiTheme="minorHAnsi" w:hAnsiTheme="minorHAnsi" w:cstheme="minorHAnsi"/>
              </w:rPr>
              <w:t>presencia</w:t>
            </w:r>
            <w:proofErr w:type="spellEnd"/>
            <w:r w:rsidRPr="00047F15" w:rsidR="000F744E">
              <w:rPr>
                <w:rFonts w:eastAsia="Segoe UI" w:asciiTheme="minorHAnsi" w:hAnsiTheme="minorHAnsi" w:cstheme="minorHAnsi"/>
              </w:rPr>
              <w:t xml:space="preserve"> y la </w:t>
            </w:r>
            <w:proofErr w:type="spellStart"/>
            <w:r w:rsidRPr="00047F15" w:rsidR="000F744E">
              <w:rPr>
                <w:rFonts w:eastAsia="Segoe UI" w:asciiTheme="minorHAnsi" w:hAnsiTheme="minorHAnsi" w:cstheme="minorHAnsi"/>
              </w:rPr>
              <w:t>acción</w:t>
            </w:r>
            <w:proofErr w:type="spellEnd"/>
            <w:r w:rsidRPr="00047F15" w:rsidR="000F744E">
              <w:rPr>
                <w:rFonts w:eastAsia="Segoe UI" w:asciiTheme="minorHAnsi" w:hAnsiTheme="minorHAnsi" w:cstheme="minorHAnsi"/>
              </w:rPr>
              <w:t xml:space="preserve"> de </w:t>
            </w:r>
            <w:proofErr w:type="spellStart"/>
            <w:r w:rsidRPr="00047F15" w:rsidR="000F744E">
              <w:rPr>
                <w:rFonts w:eastAsia="Segoe UI" w:asciiTheme="minorHAnsi" w:hAnsiTheme="minorHAnsi" w:cstheme="minorHAnsi"/>
              </w:rPr>
              <w:t>estas</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dos</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mujeres</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marcaron</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indeleblemente</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el</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desarrollo</w:t>
            </w:r>
            <w:proofErr w:type="spellEnd"/>
            <w:r w:rsidRPr="00047F15" w:rsidR="000F744E">
              <w:rPr>
                <w:rFonts w:eastAsia="Segoe UI" w:asciiTheme="minorHAnsi" w:hAnsiTheme="minorHAnsi" w:cstheme="minorHAnsi"/>
              </w:rPr>
              <w:t xml:space="preserve"> </w:t>
            </w:r>
            <w:proofErr w:type="spellStart"/>
            <w:r w:rsidRPr="00047F15" w:rsidR="000F744E">
              <w:rPr>
                <w:rFonts w:eastAsia="Segoe UI" w:asciiTheme="minorHAnsi" w:hAnsiTheme="minorHAnsi" w:cstheme="minorHAnsi"/>
              </w:rPr>
              <w:t>afectivo</w:t>
            </w:r>
            <w:proofErr w:type="spellEnd"/>
            <w:r w:rsidRPr="00047F15" w:rsidR="000F744E">
              <w:rPr>
                <w:rFonts w:eastAsia="Segoe UI" w:asciiTheme="minorHAnsi" w:hAnsiTheme="minorHAnsi" w:cstheme="minorHAnsi"/>
              </w:rPr>
              <w:t xml:space="preserve"> de Juan, su manera de </w:t>
            </w:r>
            <w:proofErr w:type="spellStart"/>
            <w:r w:rsidRPr="00047F15" w:rsidR="000F744E">
              <w:rPr>
                <w:rFonts w:eastAsia="Segoe UI" w:asciiTheme="minorHAnsi" w:hAnsiTheme="minorHAnsi" w:cstheme="minorHAnsi"/>
              </w:rPr>
              <w:t>tratar</w:t>
            </w:r>
            <w:proofErr w:type="spellEnd"/>
            <w:r w:rsidRPr="00047F15" w:rsidR="000F744E">
              <w:rPr>
                <w:rFonts w:eastAsia="Segoe UI" w:asciiTheme="minorHAnsi" w:hAnsiTheme="minorHAnsi" w:cstheme="minorHAnsi"/>
              </w:rPr>
              <w:t xml:space="preserve"> con la gente y </w:t>
            </w:r>
            <w:proofErr w:type="spellStart"/>
            <w:r w:rsidRPr="00047F15" w:rsidR="000F744E">
              <w:rPr>
                <w:rFonts w:eastAsia="Segoe UI" w:asciiTheme="minorHAnsi" w:hAnsiTheme="minorHAnsi" w:cstheme="minorHAnsi"/>
              </w:rPr>
              <w:t>también</w:t>
            </w:r>
            <w:proofErr w:type="spellEnd"/>
            <w:r w:rsidRPr="00047F15" w:rsidR="000F744E">
              <w:rPr>
                <w:rFonts w:eastAsia="Segoe UI" w:asciiTheme="minorHAnsi" w:hAnsiTheme="minorHAnsi" w:cstheme="minorHAnsi"/>
              </w:rPr>
              <w:t xml:space="preserve"> su </w:t>
            </w:r>
            <w:proofErr w:type="spellStart"/>
            <w:r w:rsidRPr="00047F15" w:rsidR="000F744E">
              <w:rPr>
                <w:rFonts w:eastAsia="Segoe UI" w:asciiTheme="minorHAnsi" w:hAnsiTheme="minorHAnsi" w:cstheme="minorHAnsi"/>
              </w:rPr>
              <w:t>visión</w:t>
            </w:r>
            <w:proofErr w:type="spellEnd"/>
            <w:r w:rsidRPr="00047F15" w:rsidR="000F744E">
              <w:rPr>
                <w:rFonts w:eastAsia="Segoe UI" w:asciiTheme="minorHAnsi" w:hAnsiTheme="minorHAnsi" w:cstheme="minorHAnsi"/>
              </w:rPr>
              <w:t xml:space="preserve"> tan positiva de la </w:t>
            </w:r>
            <w:proofErr w:type="spellStart"/>
            <w:r w:rsidRPr="00047F15" w:rsidR="000F744E">
              <w:rPr>
                <w:rFonts w:eastAsia="Segoe UI" w:asciiTheme="minorHAnsi" w:hAnsiTheme="minorHAnsi" w:cstheme="minorHAnsi"/>
              </w:rPr>
              <w:t>mujer</w:t>
            </w:r>
            <w:proofErr w:type="spellEnd"/>
            <w:r w:rsidRPr="00047F15" w:rsidR="000F744E">
              <w:rPr>
                <w:rFonts w:eastAsia="Segoe UI" w:asciiTheme="minorHAnsi" w:hAnsiTheme="minorHAnsi" w:cstheme="minorHAnsi"/>
              </w:rPr>
              <w:t xml:space="preserve"> y de su </w:t>
            </w:r>
            <w:proofErr w:type="spellStart"/>
            <w:r w:rsidRPr="00047F15" w:rsidR="000F744E">
              <w:rPr>
                <w:rFonts w:eastAsia="Segoe UI" w:asciiTheme="minorHAnsi" w:hAnsiTheme="minorHAnsi" w:cstheme="minorHAnsi"/>
              </w:rPr>
              <w:t>papel</w:t>
            </w:r>
            <w:proofErr w:type="spellEnd"/>
            <w:r w:rsidRPr="00047F15" w:rsidR="000F744E">
              <w:rPr>
                <w:rFonts w:eastAsia="Segoe UI" w:asciiTheme="minorHAnsi" w:hAnsiTheme="minorHAnsi" w:cstheme="minorHAnsi"/>
              </w:rPr>
              <w:t xml:space="preserve"> en la </w:t>
            </w:r>
            <w:proofErr w:type="spellStart"/>
            <w:r w:rsidRPr="00047F15" w:rsidR="000F744E">
              <w:rPr>
                <w:rFonts w:eastAsia="Segoe UI" w:asciiTheme="minorHAnsi" w:hAnsiTheme="minorHAnsi" w:cstheme="minorHAnsi"/>
              </w:rPr>
              <w:t>vida</w:t>
            </w:r>
            <w:proofErr w:type="spellEnd"/>
            <w:r w:rsidRPr="00047F15" w:rsidR="000F744E">
              <w:rPr>
                <w:rFonts w:eastAsia="Segoe UI" w:asciiTheme="minorHAnsi" w:hAnsiTheme="minorHAnsi" w:cstheme="minorHAnsi"/>
              </w:rPr>
              <w:t xml:space="preserve"> de la </w:t>
            </w:r>
            <w:proofErr w:type="spellStart"/>
            <w:r w:rsidRPr="00047F15" w:rsidR="000F744E">
              <w:rPr>
                <w:rFonts w:eastAsia="Segoe UI" w:asciiTheme="minorHAnsi" w:hAnsiTheme="minorHAnsi" w:cstheme="minorHAnsi"/>
              </w:rPr>
              <w:t>Iglesia</w:t>
            </w:r>
            <w:proofErr w:type="spellEnd"/>
            <w:r w:rsidRPr="00047F15" w:rsidR="000F744E">
              <w:rPr>
                <w:rFonts w:eastAsia="Segoe UI" w:asciiTheme="minorHAnsi" w:hAnsiTheme="minorHAnsi" w:cstheme="minorHAnsi"/>
              </w:rPr>
              <w:t xml:space="preserve"> y de la </w:t>
            </w:r>
            <w:proofErr w:type="spellStart"/>
            <w:r w:rsidRPr="00047F15" w:rsidR="000F744E">
              <w:rPr>
                <w:rFonts w:eastAsia="Segoe UI" w:asciiTheme="minorHAnsi" w:hAnsiTheme="minorHAnsi" w:cstheme="minorHAnsi"/>
              </w:rPr>
              <w:t>sociedad</w:t>
            </w:r>
            <w:proofErr w:type="spellEnd"/>
            <w:r w:rsidRPr="00047F15" w:rsidR="000F744E">
              <w:rPr>
                <w:rFonts w:eastAsia="Segoe UI" w:asciiTheme="minorHAnsi" w:hAnsiTheme="minorHAnsi" w:cstheme="minorHAnsi"/>
              </w:rPr>
              <w:t>.</w:t>
            </w:r>
          </w:p>
          <w:p w:rsidRPr="00047F15" w:rsidR="000F744E" w:rsidP="00047F15" w:rsidRDefault="000F744E" w14:paraId="6C8BE52D" w14:textId="77777777">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La </w:t>
            </w:r>
            <w:proofErr w:type="spellStart"/>
            <w:r w:rsidRPr="00047F15">
              <w:rPr>
                <w:rFonts w:eastAsia="Segoe UI" w:asciiTheme="minorHAnsi" w:hAnsiTheme="minorHAnsi" w:cstheme="minorHAnsi"/>
              </w:rPr>
              <w:t>presencia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maternal</w:t>
            </w:r>
            <w:proofErr w:type="spellEnd"/>
            <w:r w:rsidRPr="00047F15">
              <w:rPr>
                <w:rFonts w:eastAsia="Segoe UI" w:asciiTheme="minorHAnsi" w:hAnsiTheme="minorHAnsi" w:cstheme="minorHAnsi"/>
              </w:rPr>
              <w:t xml:space="preserve"> de María en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sueños</w:t>
            </w:r>
            <w:proofErr w:type="spellEnd"/>
            <w:r w:rsidRPr="00047F15">
              <w:rPr>
                <w:rFonts w:eastAsia="Segoe UI" w:asciiTheme="minorHAnsi" w:hAnsiTheme="minorHAnsi" w:cstheme="minorHAnsi"/>
              </w:rPr>
              <w:t xml:space="preserve"> de Don Bosco se </w:t>
            </w:r>
            <w:proofErr w:type="spellStart"/>
            <w:r w:rsidRPr="00047F15">
              <w:rPr>
                <w:rFonts w:eastAsia="Segoe UI" w:asciiTheme="minorHAnsi" w:hAnsiTheme="minorHAnsi" w:cstheme="minorHAnsi"/>
              </w:rPr>
              <w:t>repite</w:t>
            </w:r>
            <w:proofErr w:type="spellEnd"/>
            <w:r w:rsidRPr="00047F15">
              <w:rPr>
                <w:rFonts w:eastAsia="Segoe UI" w:asciiTheme="minorHAnsi" w:hAnsiTheme="minorHAnsi" w:cstheme="minorHAnsi"/>
              </w:rPr>
              <w:t xml:space="preserve"> a lo largo de </w:t>
            </w:r>
            <w:proofErr w:type="spellStart"/>
            <w:r w:rsidRPr="00047F15">
              <w:rPr>
                <w:rFonts w:eastAsia="Segoe UI" w:asciiTheme="minorHAnsi" w:hAnsiTheme="minorHAnsi" w:cstheme="minorHAnsi"/>
              </w:rPr>
              <w:t>toda</w:t>
            </w:r>
            <w:proofErr w:type="spellEnd"/>
            <w:r w:rsidRPr="00047F15">
              <w:rPr>
                <w:rFonts w:eastAsia="Segoe UI" w:asciiTheme="minorHAnsi" w:hAnsiTheme="minorHAnsi" w:cstheme="minorHAnsi"/>
              </w:rPr>
              <w:t xml:space="preserve"> su </w:t>
            </w:r>
            <w:proofErr w:type="spellStart"/>
            <w:r w:rsidRPr="00047F15">
              <w:rPr>
                <w:rFonts w:eastAsia="Segoe UI" w:asciiTheme="minorHAnsi" w:hAnsiTheme="minorHAnsi" w:cstheme="minorHAnsi"/>
              </w:rPr>
              <w:t>vida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Cuando</w:t>
            </w:r>
            <w:proofErr w:type="spellEnd"/>
            <w:r w:rsidRPr="00047F15">
              <w:rPr>
                <w:rFonts w:eastAsia="Segoe UI" w:asciiTheme="minorHAnsi" w:hAnsiTheme="minorHAnsi" w:cstheme="minorHAnsi"/>
              </w:rPr>
              <w:t xml:space="preserve"> uno </w:t>
            </w:r>
            <w:proofErr w:type="spellStart"/>
            <w:r w:rsidRPr="00047F15">
              <w:rPr>
                <w:rFonts w:eastAsia="Segoe UI" w:asciiTheme="minorHAnsi" w:hAnsiTheme="minorHAnsi" w:cstheme="minorHAnsi"/>
              </w:rPr>
              <w:t>trata</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leer</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estos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testimonios</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orden</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cronológico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puede</w:t>
            </w:r>
            <w:proofErr w:type="spellEnd"/>
            <w:r w:rsidRPr="00047F15">
              <w:rPr>
                <w:rFonts w:eastAsia="Segoe UI" w:asciiTheme="minorHAnsi" w:hAnsiTheme="minorHAnsi" w:cstheme="minorHAnsi"/>
              </w:rPr>
              <w:t xml:space="preserve"> ver </w:t>
            </w:r>
            <w:proofErr w:type="spellStart"/>
            <w:r w:rsidRPr="00047F15">
              <w:rPr>
                <w:rFonts w:eastAsia="Segoe UI" w:asciiTheme="minorHAnsi" w:hAnsiTheme="minorHAnsi" w:cstheme="minorHAnsi"/>
              </w:rPr>
              <w:t>fácilmente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cómo</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actitud</w:t>
            </w:r>
            <w:proofErr w:type="spellEnd"/>
            <w:r w:rsidRPr="00047F15">
              <w:rPr>
                <w:rFonts w:eastAsia="Segoe UI" w:asciiTheme="minorHAnsi" w:hAnsiTheme="minorHAnsi" w:cstheme="minorHAnsi"/>
              </w:rPr>
              <w:t xml:space="preserve"> de Juan </w:t>
            </w:r>
            <w:proofErr w:type="spellStart"/>
            <w:r w:rsidRPr="00047F15">
              <w:rPr>
                <w:rFonts w:eastAsia="Segoe UI" w:asciiTheme="minorHAnsi" w:hAnsiTheme="minorHAnsi" w:cstheme="minorHAnsi"/>
              </w:rPr>
              <w:t>hacia</w:t>
            </w:r>
            <w:proofErr w:type="spellEnd"/>
            <w:r w:rsidRPr="00047F15">
              <w:rPr>
                <w:rFonts w:eastAsia="Segoe UI" w:asciiTheme="minorHAnsi" w:hAnsiTheme="minorHAnsi" w:cstheme="minorHAnsi"/>
              </w:rPr>
              <w:t xml:space="preserve"> la Madre del </w:t>
            </w:r>
            <w:proofErr w:type="spellStart"/>
            <w:r w:rsidRPr="00047F15">
              <w:rPr>
                <w:rFonts w:eastAsia="Segoe UI" w:asciiTheme="minorHAnsi" w:hAnsiTheme="minorHAnsi" w:cstheme="minorHAnsi"/>
              </w:rPr>
              <w:t>Señor</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fue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madurando</w:t>
            </w:r>
            <w:proofErr w:type="spellEnd"/>
            <w:r w:rsidRPr="00047F15">
              <w:rPr>
                <w:rFonts w:eastAsia="Segoe UI" w:asciiTheme="minorHAnsi" w:hAnsiTheme="minorHAnsi" w:cstheme="minorHAnsi"/>
              </w:rPr>
              <w:t xml:space="preserve"> con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tiempo</w:t>
            </w:r>
            <w:proofErr w:type="spellEnd"/>
            <w:r w:rsidRPr="00047F15">
              <w:rPr>
                <w:rFonts w:eastAsia="Segoe UI" w:asciiTheme="minorHAnsi" w:hAnsiTheme="minorHAnsi" w:cstheme="minorHAnsi"/>
              </w:rPr>
              <w:t xml:space="preserve">. Se </w:t>
            </w:r>
            <w:proofErr w:type="spellStart"/>
            <w:r w:rsidRPr="00047F15">
              <w:rPr>
                <w:rFonts w:eastAsia="Segoe UI" w:asciiTheme="minorHAnsi" w:hAnsiTheme="minorHAnsi" w:cstheme="minorHAnsi"/>
              </w:rPr>
              <w:t>tomó</w:t>
            </w:r>
            <w:proofErr w:type="spellEnd"/>
            <w:r w:rsidRPr="00047F15">
              <w:rPr>
                <w:rFonts w:eastAsia="Segoe UI" w:asciiTheme="minorHAnsi" w:hAnsiTheme="minorHAnsi" w:cstheme="minorHAnsi"/>
              </w:rPr>
              <w:t xml:space="preserve"> en serio la </w:t>
            </w:r>
            <w:proofErr w:type="spellStart"/>
            <w:r w:rsidRPr="00047F15">
              <w:rPr>
                <w:rFonts w:eastAsia="Segoe UI" w:asciiTheme="minorHAnsi" w:hAnsiTheme="minorHAnsi" w:cstheme="minorHAnsi"/>
              </w:rPr>
              <w:t>tarea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le </w:t>
            </w:r>
            <w:proofErr w:type="spellStart"/>
            <w:r w:rsidRPr="00047F15">
              <w:rPr>
                <w:rFonts w:eastAsia="Segoe UI" w:asciiTheme="minorHAnsi" w:hAnsiTheme="minorHAnsi" w:cstheme="minorHAnsi"/>
              </w:rPr>
              <w:t>había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confiado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Señor</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saber</w:t>
            </w:r>
            <w:proofErr w:type="spellEnd"/>
            <w:r w:rsidRPr="00047F15">
              <w:rPr>
                <w:rFonts w:eastAsia="Segoe UI" w:asciiTheme="minorHAnsi" w:hAnsiTheme="minorHAnsi" w:cstheme="minorHAnsi"/>
              </w:rPr>
              <w:t xml:space="preserve">, cultivar una </w:t>
            </w:r>
            <w:proofErr w:type="spellStart"/>
            <w:r w:rsidRPr="00047F15">
              <w:rPr>
                <w:rFonts w:eastAsia="Segoe UI" w:asciiTheme="minorHAnsi" w:hAnsiTheme="minorHAnsi" w:cstheme="minorHAnsi"/>
              </w:rPr>
              <w:t>relación</w:t>
            </w:r>
            <w:proofErr w:type="spellEnd"/>
            <w:r w:rsidRPr="00047F15">
              <w:rPr>
                <w:rFonts w:eastAsia="Segoe UI" w:asciiTheme="minorHAnsi" w:hAnsiTheme="minorHAnsi" w:cstheme="minorHAnsi"/>
              </w:rPr>
              <w:t xml:space="preserve"> de </w:t>
            </w:r>
            <w:proofErr w:type="spellStart"/>
            <w:r w:rsidRPr="00047F15">
              <w:rPr>
                <w:rFonts w:eastAsia="Segoe UI" w:asciiTheme="minorHAnsi" w:hAnsiTheme="minorHAnsi" w:cstheme="minorHAnsi"/>
              </w:rPr>
              <w:t>reciprocidad</w:t>
            </w:r>
            <w:proofErr w:type="spellEnd"/>
            <w:r w:rsidRPr="00047F15">
              <w:rPr>
                <w:rFonts w:eastAsia="Segoe UI" w:asciiTheme="minorHAnsi" w:hAnsiTheme="minorHAnsi" w:cstheme="minorHAnsi"/>
              </w:rPr>
              <w:t xml:space="preserve"> con María, </w:t>
            </w:r>
            <w:proofErr w:type="spellStart"/>
            <w:r w:rsidRPr="00047F15">
              <w:rPr>
                <w:rFonts w:eastAsia="Segoe UI" w:asciiTheme="minorHAnsi" w:hAnsiTheme="minorHAnsi" w:cstheme="minorHAnsi"/>
              </w:rPr>
              <w:t>confiarse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progresivamente</w:t>
            </w:r>
            <w:proofErr w:type="spellEnd"/>
            <w:r w:rsidRPr="00047F15">
              <w:rPr>
                <w:rFonts w:eastAsia="Segoe UI" w:asciiTheme="minorHAnsi" w:hAnsiTheme="minorHAnsi" w:cstheme="minorHAnsi"/>
              </w:rPr>
              <w:t xml:space="preserve"> a ella, </w:t>
            </w:r>
            <w:proofErr w:type="spellStart"/>
            <w:r w:rsidRPr="00047F15">
              <w:rPr>
                <w:rFonts w:eastAsia="Segoe UI" w:asciiTheme="minorHAnsi" w:hAnsiTheme="minorHAnsi" w:cstheme="minorHAnsi"/>
              </w:rPr>
              <w:t>dejarse</w:t>
            </w:r>
            <w:proofErr w:type="spellEnd"/>
            <w:r w:rsidRPr="00047F15">
              <w:rPr>
                <w:rFonts w:eastAsia="Segoe UI" w:asciiTheme="minorHAnsi" w:hAnsiTheme="minorHAnsi" w:cstheme="minorHAnsi"/>
              </w:rPr>
              <w:t xml:space="preserve"> inspirar y </w:t>
            </w:r>
            <w:proofErr w:type="spellStart"/>
            <w:r w:rsidRPr="00047F15">
              <w:rPr>
                <w:rFonts w:eastAsia="Segoe UI" w:asciiTheme="minorHAnsi" w:hAnsiTheme="minorHAnsi" w:cstheme="minorHAnsi"/>
              </w:rPr>
              <w:t>guiar</w:t>
            </w:r>
            <w:proofErr w:type="spellEnd"/>
            <w:r w:rsidRPr="00047F15">
              <w:rPr>
                <w:rFonts w:eastAsia="Segoe UI" w:asciiTheme="minorHAnsi" w:hAnsiTheme="minorHAnsi" w:cstheme="minorHAnsi"/>
              </w:rPr>
              <w:t xml:space="preserve"> por ella, </w:t>
            </w:r>
            <w:proofErr w:type="spellStart"/>
            <w:r w:rsidRPr="00047F15">
              <w:rPr>
                <w:rFonts w:eastAsia="Segoe UI" w:asciiTheme="minorHAnsi" w:hAnsiTheme="minorHAnsi" w:cstheme="minorHAnsi"/>
              </w:rPr>
              <w:t>confiar</w:t>
            </w:r>
            <w:proofErr w:type="spellEnd"/>
            <w:r w:rsidRPr="00047F15">
              <w:rPr>
                <w:rFonts w:eastAsia="Segoe UI" w:asciiTheme="minorHAnsi" w:hAnsiTheme="minorHAnsi" w:cstheme="minorHAnsi"/>
              </w:rPr>
              <w:t xml:space="preserve"> en su </w:t>
            </w:r>
            <w:proofErr w:type="spellStart"/>
            <w:r w:rsidRPr="00047F15">
              <w:rPr>
                <w:rFonts w:eastAsia="Segoe UI" w:asciiTheme="minorHAnsi" w:hAnsiTheme="minorHAnsi" w:cstheme="minorHAnsi"/>
              </w:rPr>
              <w:t>ayuda</w:t>
            </w:r>
            <w:proofErr w:type="spellEnd"/>
            <w:r w:rsidRPr="00047F15">
              <w:rPr>
                <w:rFonts w:eastAsia="Segoe UI" w:asciiTheme="minorHAnsi" w:hAnsiTheme="minorHAnsi" w:cstheme="minorHAnsi"/>
              </w:rPr>
              <w:t xml:space="preserve"> y </w:t>
            </w:r>
            <w:proofErr w:type="spellStart"/>
            <w:r w:rsidRPr="00047F15">
              <w:rPr>
                <w:rFonts w:eastAsia="Segoe UI" w:asciiTheme="minorHAnsi" w:hAnsiTheme="minorHAnsi" w:cstheme="minorHAnsi"/>
              </w:rPr>
              <w:t>protección</w:t>
            </w:r>
            <w:proofErr w:type="spellEnd"/>
            <w:r w:rsidRPr="00047F15">
              <w:rPr>
                <w:rFonts w:eastAsia="Segoe UI" w:asciiTheme="minorHAnsi" w:hAnsiTheme="minorHAnsi" w:cstheme="minorHAnsi"/>
              </w:rPr>
              <w:t xml:space="preserve">. Y esta </w:t>
            </w:r>
            <w:proofErr w:type="spellStart"/>
            <w:r w:rsidRPr="00047F15">
              <w:rPr>
                <w:rFonts w:eastAsia="Segoe UI" w:asciiTheme="minorHAnsi" w:hAnsiTheme="minorHAnsi" w:cstheme="minorHAnsi"/>
              </w:rPr>
              <w:t>experiencia</w:t>
            </w:r>
            <w:proofErr w:type="spellEnd"/>
            <w:r w:rsidRPr="00047F15">
              <w:rPr>
                <w:rFonts w:eastAsia="Segoe UI" w:asciiTheme="minorHAnsi" w:hAnsiTheme="minorHAnsi" w:cstheme="minorHAnsi"/>
              </w:rPr>
              <w:t xml:space="preserve"> es la </w:t>
            </w:r>
            <w:proofErr w:type="spellStart"/>
            <w:r w:rsidRPr="00047F15">
              <w:rPr>
                <w:rFonts w:eastAsia="Segoe UI" w:asciiTheme="minorHAnsi" w:hAnsiTheme="minorHAnsi" w:cstheme="minorHAnsi"/>
              </w:rPr>
              <w:t>que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transmitió</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sus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hijos</w:t>
            </w:r>
            <w:proofErr w:type="spellEnd"/>
            <w:r w:rsidRPr="00047F15">
              <w:rPr>
                <w:rFonts w:eastAsia="Segoe UI" w:asciiTheme="minorHAnsi" w:hAnsiTheme="minorHAnsi" w:cstheme="minorHAnsi"/>
              </w:rPr>
              <w:t xml:space="preserve"> a </w:t>
            </w:r>
            <w:proofErr w:type="spellStart"/>
            <w:r w:rsidRPr="00047F15">
              <w:rPr>
                <w:rFonts w:eastAsia="Segoe UI" w:asciiTheme="minorHAnsi" w:hAnsiTheme="minorHAnsi" w:cstheme="minorHAnsi"/>
              </w:rPr>
              <w:t>través</w:t>
            </w:r>
            <w:proofErr w:type="spellEnd"/>
            <w:r w:rsidRPr="00047F15">
              <w:rPr>
                <w:rFonts w:eastAsia="Segoe UI" w:asciiTheme="minorHAnsi" w:hAnsiTheme="minorHAnsi" w:cstheme="minorHAnsi"/>
              </w:rPr>
              <w:t xml:space="preserve"> del testimonio de </w:t>
            </w:r>
            <w:proofErr w:type="spellStart"/>
            <w:r w:rsidRPr="00047F15">
              <w:rPr>
                <w:rFonts w:eastAsia="Segoe UI" w:asciiTheme="minorHAnsi" w:hAnsiTheme="minorHAnsi" w:cstheme="minorHAnsi"/>
              </w:rPr>
              <w:t>sus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palabras</w:t>
            </w:r>
            <w:proofErr w:type="spellEnd"/>
            <w:r w:rsidRPr="00047F15">
              <w:rPr>
                <w:rFonts w:eastAsia="Segoe UI" w:asciiTheme="minorHAnsi" w:hAnsiTheme="minorHAnsi" w:cstheme="minorHAnsi"/>
              </w:rPr>
              <w:t xml:space="preserve"> y de su </w:t>
            </w:r>
            <w:proofErr w:type="spellStart"/>
            <w:r w:rsidRPr="00047F15">
              <w:rPr>
                <w:rFonts w:eastAsia="Segoe UI" w:asciiTheme="minorHAnsi" w:hAnsiTheme="minorHAnsi" w:cstheme="minorHAnsi"/>
              </w:rPr>
              <w:t>capacidad</w:t>
            </w:r>
            <w:proofErr w:type="spellEnd"/>
            <w:r w:rsidRPr="00047F15">
              <w:rPr>
                <w:rFonts w:eastAsia="Segoe UI" w:asciiTheme="minorHAnsi" w:hAnsiTheme="minorHAnsi" w:cstheme="minorHAnsi"/>
              </w:rPr>
              <w:t xml:space="preserve"> para </w:t>
            </w:r>
            <w:proofErr w:type="spellStart"/>
            <w:r w:rsidRPr="00047F15">
              <w:rPr>
                <w:rFonts w:eastAsia="Segoe UI" w:asciiTheme="minorHAnsi" w:hAnsiTheme="minorHAnsi" w:cstheme="minorHAnsi"/>
              </w:rPr>
              <w:t>utilizar</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sabiamente</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signos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las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medallas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rosario; </w:t>
            </w:r>
            <w:proofErr w:type="spellStart"/>
            <w:r w:rsidRPr="00047F15">
              <w:rPr>
                <w:rFonts w:eastAsia="Segoe UI" w:asciiTheme="minorHAnsi" w:hAnsiTheme="minorHAnsi" w:cstheme="minorHAnsi"/>
              </w:rPr>
              <w:t>las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imágenes</w:t>
            </w:r>
            <w:proofErr w:type="spellEnd"/>
            <w:r w:rsidRPr="00047F15">
              <w:rPr>
                <w:rFonts w:eastAsia="Segoe UI" w:asciiTheme="minorHAnsi" w:hAnsiTheme="minorHAnsi" w:cstheme="minorHAnsi"/>
              </w:rPr>
              <w:t xml:space="preserve"> de María- para educar a </w:t>
            </w:r>
            <w:proofErr w:type="spellStart"/>
            <w:r w:rsidRPr="00047F15">
              <w:rPr>
                <w:rFonts w:eastAsia="Segoe UI" w:asciiTheme="minorHAnsi" w:hAnsiTheme="minorHAnsi" w:cstheme="minorHAnsi"/>
              </w:rPr>
              <w:t>los</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niños</w:t>
            </w:r>
            <w:proofErr w:type="spellEnd"/>
            <w:r w:rsidRPr="00047F15">
              <w:rPr>
                <w:rFonts w:eastAsia="Segoe UI" w:asciiTheme="minorHAnsi" w:hAnsiTheme="minorHAnsi" w:cstheme="minorHAnsi"/>
              </w:rPr>
              <w:t xml:space="preserve"> del Oratorio a </w:t>
            </w:r>
            <w:proofErr w:type="spellStart"/>
            <w:r w:rsidRPr="00047F15">
              <w:rPr>
                <w:rFonts w:eastAsia="Segoe UI" w:asciiTheme="minorHAnsi" w:hAnsiTheme="minorHAnsi" w:cstheme="minorHAnsi"/>
              </w:rPr>
              <w:t>reconocer</w:t>
            </w:r>
            <w:proofErr w:type="spellEnd"/>
            <w:r w:rsidRPr="00047F15">
              <w:rPr>
                <w:rFonts w:eastAsia="Segoe UI" w:asciiTheme="minorHAnsi" w:hAnsiTheme="minorHAnsi" w:cstheme="minorHAnsi"/>
              </w:rPr>
              <w:t xml:space="preserve"> la </w:t>
            </w:r>
            <w:proofErr w:type="spellStart"/>
            <w:r w:rsidRPr="00047F15">
              <w:rPr>
                <w:rFonts w:eastAsia="Segoe UI" w:asciiTheme="minorHAnsi" w:hAnsiTheme="minorHAnsi" w:cstheme="minorHAnsi"/>
              </w:rPr>
              <w:t>presencia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invisible</w:t>
            </w:r>
            <w:proofErr w:type="spellEnd"/>
            <w:r w:rsidRPr="00047F15">
              <w:rPr>
                <w:rFonts w:eastAsia="Segoe UI" w:asciiTheme="minorHAnsi" w:hAnsiTheme="minorHAnsi" w:cstheme="minorHAnsi"/>
              </w:rPr>
              <w:t xml:space="preserve"> de María en su </w:t>
            </w:r>
            <w:proofErr w:type="spellStart"/>
            <w:r w:rsidRPr="00047F15">
              <w:rPr>
                <w:rFonts w:eastAsia="Segoe UI" w:asciiTheme="minorHAnsi" w:hAnsiTheme="minorHAnsi" w:cstheme="minorHAnsi"/>
              </w:rPr>
              <w:t>vida</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cotidiana</w:t>
            </w:r>
            <w:proofErr w:type="spellEnd"/>
            <w:r w:rsidRPr="00047F15">
              <w:rPr>
                <w:rFonts w:eastAsia="Segoe UI" w:asciiTheme="minorHAnsi" w:hAnsiTheme="minorHAnsi" w:cstheme="minorHAnsi"/>
              </w:rPr>
              <w:t>.</w:t>
            </w:r>
          </w:p>
          <w:p w:rsidRPr="00047F15" w:rsidR="00102695" w:rsidP="00047F15" w:rsidRDefault="000F744E" w14:paraId="2D32FC09" w14:textId="77777777">
            <w:pPr>
              <w:spacing w:line="240" w:lineRule="auto"/>
              <w:rPr>
                <w:rFonts w:eastAsia="Segoe UI" w:asciiTheme="minorHAnsi" w:hAnsiTheme="minorHAnsi" w:cstheme="minorHAnsi"/>
                <w:lang w:val="fr-FR"/>
              </w:rPr>
            </w:pPr>
            <w:r w:rsidRPr="00047F15">
              <w:rPr>
                <w:rFonts w:eastAsia="Segoe UI" w:asciiTheme="minorHAnsi" w:hAnsiTheme="minorHAnsi" w:cstheme="minorHAnsi"/>
              </w:rPr>
              <w:t xml:space="preserve">María </w:t>
            </w:r>
            <w:proofErr w:type="spellStart"/>
            <w:r w:rsidRPr="00047F15">
              <w:rPr>
                <w:rFonts w:eastAsia="Segoe UI" w:asciiTheme="minorHAnsi" w:hAnsiTheme="minorHAnsi" w:cstheme="minorHAnsi"/>
              </w:rPr>
              <w:t>pudo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hacerlo</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todo</w:t>
            </w:r>
            <w:proofErr w:type="spellEnd"/>
            <w:r w:rsidRPr="00047F15">
              <w:rPr>
                <w:rFonts w:eastAsia="Segoe UI" w:asciiTheme="minorHAnsi" w:hAnsiTheme="minorHAnsi" w:cstheme="minorHAnsi"/>
              </w:rPr>
              <w:t xml:space="preserve">" en </w:t>
            </w:r>
            <w:proofErr w:type="spellStart"/>
            <w:r w:rsidRPr="00047F15">
              <w:rPr>
                <w:rFonts w:eastAsia="Segoe UI" w:asciiTheme="minorHAnsi" w:hAnsiTheme="minorHAnsi" w:cstheme="minorHAnsi"/>
              </w:rPr>
              <w:t>el</w:t>
            </w:r>
            <w:proofErr w:type="spellEnd"/>
            <w:r w:rsidRPr="00047F15">
              <w:rPr>
                <w:rFonts w:eastAsia="Segoe UI" w:asciiTheme="minorHAnsi" w:hAnsiTheme="minorHAnsi" w:cstheme="minorHAnsi"/>
              </w:rPr>
              <w:t xml:space="preserve"> </w:t>
            </w:r>
            <w:proofErr w:type="spellStart"/>
            <w:r w:rsidRPr="00047F15">
              <w:rPr>
                <w:rFonts w:eastAsia="Segoe UI" w:asciiTheme="minorHAnsi" w:hAnsiTheme="minorHAnsi" w:cstheme="minorHAnsi"/>
              </w:rPr>
              <w:t>desarrollo</w:t>
            </w:r>
            <w:proofErr w:type="spellEnd"/>
            <w:r w:rsidRPr="00047F15">
              <w:rPr>
                <w:rFonts w:eastAsia="Segoe UI" w:asciiTheme="minorHAnsi" w:hAnsiTheme="minorHAnsi" w:cstheme="minorHAnsi"/>
              </w:rPr>
              <w:t xml:space="preserve"> de la </w:t>
            </w:r>
            <w:proofErr w:type="spellStart"/>
            <w:r w:rsidRPr="00047F15">
              <w:rPr>
                <w:rFonts w:eastAsia="Segoe UI" w:asciiTheme="minorHAnsi" w:hAnsiTheme="minorHAnsi" w:cstheme="minorHAnsi"/>
              </w:rPr>
              <w:t>obra</w:t>
            </w:r>
            <w:proofErr w:type="spellEnd"/>
            <w:r w:rsidRPr="00047F15">
              <w:rPr>
                <w:rFonts w:eastAsia="Segoe UI" w:asciiTheme="minorHAnsi" w:hAnsiTheme="minorHAnsi" w:cstheme="minorHAnsi"/>
              </w:rPr>
              <w:t xml:space="preserve"> salesiana </w:t>
            </w:r>
            <w:proofErr w:type="spellStart"/>
            <w:r w:rsidRPr="00047F15">
              <w:rPr>
                <w:rFonts w:eastAsia="Segoe UI" w:asciiTheme="minorHAnsi" w:hAnsiTheme="minorHAnsi" w:cstheme="minorHAnsi"/>
              </w:rPr>
              <w:t>porque</w:t>
            </w:r>
            <w:proofErr w:type="spellEnd"/>
            <w:r w:rsidRPr="00047F15">
              <w:rPr>
                <w:rFonts w:eastAsia="Segoe UI" w:asciiTheme="minorHAnsi" w:hAnsiTheme="minorHAnsi" w:cstheme="minorHAnsi"/>
              </w:rPr>
              <w:t xml:space="preserve"> Juan le </w:t>
            </w:r>
            <w:proofErr w:type="spellStart"/>
            <w:r w:rsidRPr="00047F15">
              <w:rPr>
                <w:rFonts w:eastAsia="Segoe UI" w:asciiTheme="minorHAnsi" w:hAnsiTheme="minorHAnsi" w:cstheme="minorHAnsi"/>
              </w:rPr>
              <w:t>permitió</w:t>
            </w:r>
            <w:proofErr w:type="spellEnd"/>
            <w:r w:rsidRPr="00047F15">
              <w:rPr>
                <w:rFonts w:eastAsia="Segoe UI" w:asciiTheme="minorHAnsi" w:hAnsiTheme="minorHAnsi" w:cstheme="minorHAnsi"/>
              </w:rPr>
              <w:t xml:space="preserve"> ser para </w:t>
            </w:r>
            <w:proofErr w:type="spellStart"/>
            <w:r w:rsidRPr="00047F15">
              <w:rPr>
                <w:rFonts w:eastAsia="Segoe UI" w:asciiTheme="minorHAnsi" w:hAnsiTheme="minorHAnsi" w:cstheme="minorHAnsi"/>
              </w:rPr>
              <w:t>él</w:t>
            </w:r>
            <w:proofErr w:type="spellEnd"/>
            <w:r w:rsidRPr="00047F15">
              <w:rPr>
                <w:rFonts w:eastAsia="Segoe UI" w:asciiTheme="minorHAnsi" w:hAnsiTheme="minorHAnsi" w:cstheme="minorHAnsi"/>
              </w:rPr>
              <w:t xml:space="preserve"> Madre y Maestra.</w:t>
            </w:r>
            <w:r w:rsidRPr="00047F15" w:rsidR="00102695">
              <w:rPr>
                <w:rFonts w:eastAsia="Segoe UI" w:asciiTheme="minorHAnsi" w:hAnsiTheme="minorHAnsi" w:cstheme="minorHAnsi"/>
              </w:rPr>
              <w:t xml:space="preserve"> El </w:t>
            </w:r>
            <w:proofErr w:type="spellStart"/>
            <w:r w:rsidRPr="00047F15" w:rsidR="00102695">
              <w:rPr>
                <w:rFonts w:eastAsia="Segoe UI" w:asciiTheme="minorHAnsi" w:hAnsiTheme="minorHAnsi" w:cstheme="minorHAnsi"/>
              </w:rPr>
              <w:t>impresionante</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florecimiento</w:t>
            </w:r>
            <w:proofErr w:type="spellEnd"/>
            <w:r w:rsidRPr="00047F15" w:rsidR="00102695">
              <w:rPr>
                <w:rFonts w:eastAsia="Segoe UI" w:asciiTheme="minorHAnsi" w:hAnsiTheme="minorHAnsi" w:cstheme="minorHAnsi"/>
              </w:rPr>
              <w:t xml:space="preserve"> del carisma </w:t>
            </w:r>
            <w:proofErr w:type="spellStart"/>
            <w:r w:rsidRPr="00047F15" w:rsidR="00102695">
              <w:rPr>
                <w:rFonts w:eastAsia="Segoe UI" w:asciiTheme="minorHAnsi" w:hAnsiTheme="minorHAnsi" w:cstheme="minorHAnsi"/>
              </w:rPr>
              <w:t>es</w:t>
            </w:r>
            <w:proofErr w:type="spellEnd"/>
            <w:r w:rsidRPr="00047F15" w:rsidR="00102695">
              <w:rPr>
                <w:rFonts w:eastAsia="Segoe UI" w:asciiTheme="minorHAnsi" w:hAnsiTheme="minorHAnsi" w:cstheme="minorHAnsi"/>
              </w:rPr>
              <w:t xml:space="preserve"> una </w:t>
            </w:r>
            <w:proofErr w:type="spellStart"/>
            <w:r w:rsidRPr="00047F15" w:rsidR="00102695">
              <w:rPr>
                <w:rFonts w:eastAsia="Segoe UI" w:asciiTheme="minorHAnsi" w:hAnsiTheme="minorHAnsi" w:cstheme="minorHAnsi"/>
              </w:rPr>
              <w:t>prueba</w:t>
            </w:r>
            <w:proofErr w:type="spellEnd"/>
            <w:r w:rsidRPr="00047F15" w:rsidR="00102695">
              <w:rPr>
                <w:rFonts w:eastAsia="Segoe UI" w:asciiTheme="minorHAnsi" w:hAnsiTheme="minorHAnsi" w:cstheme="minorHAnsi"/>
              </w:rPr>
              <w:t xml:space="preserve"> concreta de </w:t>
            </w:r>
            <w:proofErr w:type="spellStart"/>
            <w:r w:rsidRPr="00047F15" w:rsidR="00102695">
              <w:rPr>
                <w:rFonts w:eastAsia="Segoe UI" w:asciiTheme="minorHAnsi" w:hAnsiTheme="minorHAnsi" w:cstheme="minorHAnsi"/>
              </w:rPr>
              <w:t>que</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ambos</w:t>
            </w:r>
            <w:proofErr w:type="spellEnd"/>
            <w:r w:rsidRPr="00047F15" w:rsidR="00102695">
              <w:rPr>
                <w:rFonts w:eastAsia="Segoe UI" w:asciiTheme="minorHAnsi" w:hAnsiTheme="minorHAnsi" w:cstheme="minorHAnsi"/>
              </w:rPr>
              <w:t xml:space="preserve"> han </w:t>
            </w:r>
            <w:proofErr w:type="spellStart"/>
            <w:r w:rsidRPr="00047F15" w:rsidR="00102695">
              <w:rPr>
                <w:rFonts w:eastAsia="Segoe UI" w:asciiTheme="minorHAnsi" w:hAnsiTheme="minorHAnsi" w:cstheme="minorHAnsi"/>
              </w:rPr>
              <w:t>tomado</w:t>
            </w:r>
            <w:proofErr w:type="spellEnd"/>
            <w:r w:rsidRPr="00047F15" w:rsidR="00102695">
              <w:rPr>
                <w:rFonts w:eastAsia="Segoe UI" w:asciiTheme="minorHAnsi" w:hAnsiTheme="minorHAnsi" w:cstheme="minorHAnsi"/>
              </w:rPr>
              <w:t xml:space="preserve"> en serio </w:t>
            </w:r>
            <w:proofErr w:type="spellStart"/>
            <w:r w:rsidRPr="00047F15" w:rsidR="00102695">
              <w:rPr>
                <w:rFonts w:eastAsia="Segoe UI" w:asciiTheme="minorHAnsi" w:hAnsiTheme="minorHAnsi" w:cstheme="minorHAnsi"/>
              </w:rPr>
              <w:t>las</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palabras</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pronunciadas</w:t>
            </w:r>
            <w:proofErr w:type="spellEnd"/>
            <w:r w:rsidRPr="00047F15" w:rsidR="00102695">
              <w:rPr>
                <w:rFonts w:eastAsia="Segoe UI" w:asciiTheme="minorHAnsi" w:hAnsiTheme="minorHAnsi" w:cstheme="minorHAnsi"/>
              </w:rPr>
              <w:t xml:space="preserve"> por </w:t>
            </w:r>
            <w:proofErr w:type="spellStart"/>
            <w:r w:rsidRPr="00047F15" w:rsidR="00102695">
              <w:rPr>
                <w:rFonts w:eastAsia="Segoe UI" w:asciiTheme="minorHAnsi" w:hAnsiTheme="minorHAnsi" w:cstheme="minorHAnsi"/>
              </w:rPr>
              <w:t>el</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Señor</w:t>
            </w:r>
            <w:proofErr w:type="spellEnd"/>
            <w:r w:rsidRPr="00047F15" w:rsidR="00102695">
              <w:rPr>
                <w:rFonts w:eastAsia="Segoe UI" w:asciiTheme="minorHAnsi" w:hAnsiTheme="minorHAnsi" w:cstheme="minorHAnsi"/>
              </w:rPr>
              <w:t xml:space="preserve"> Jesús en </w:t>
            </w:r>
            <w:proofErr w:type="spellStart"/>
            <w:r w:rsidRPr="00047F15" w:rsidR="00102695">
              <w:rPr>
                <w:rFonts w:eastAsia="Segoe UI" w:asciiTheme="minorHAnsi" w:hAnsiTheme="minorHAnsi" w:cstheme="minorHAnsi"/>
              </w:rPr>
              <w:t>el</w:t>
            </w:r>
            <w:proofErr w:type="spellEnd"/>
            <w:r w:rsidRPr="00047F15" w:rsidR="00102695">
              <w:rPr>
                <w:rFonts w:eastAsia="Segoe UI" w:asciiTheme="minorHAnsi" w:hAnsiTheme="minorHAnsi" w:cstheme="minorHAnsi"/>
              </w:rPr>
              <w:t xml:space="preserve"> </w:t>
            </w:r>
            <w:proofErr w:type="spellStart"/>
            <w:r w:rsidRPr="00047F15" w:rsidR="00102695">
              <w:rPr>
                <w:rFonts w:eastAsia="Segoe UI" w:asciiTheme="minorHAnsi" w:hAnsiTheme="minorHAnsi" w:cstheme="minorHAnsi"/>
              </w:rPr>
              <w:t>sueño</w:t>
            </w:r>
            <w:proofErr w:type="spellEnd"/>
            <w:r w:rsidRPr="00047F15" w:rsidR="00102695">
              <w:rPr>
                <w:rFonts w:eastAsia="Segoe UI" w:asciiTheme="minorHAnsi" w:hAnsiTheme="minorHAnsi" w:cstheme="minorHAnsi"/>
              </w:rPr>
              <w:t xml:space="preserve">. </w:t>
            </w:r>
            <w:r w:rsidRPr="00047F15" w:rsidR="00102695">
              <w:rPr>
                <w:rFonts w:eastAsia="Segoe UI" w:asciiTheme="minorHAnsi" w:hAnsiTheme="minorHAnsi" w:cstheme="minorHAnsi"/>
                <w:lang w:val="fr-FR"/>
              </w:rPr>
              <w:t xml:space="preserve">En </w:t>
            </w:r>
            <w:proofErr w:type="spellStart"/>
            <w:r w:rsidRPr="00047F15" w:rsidR="00102695">
              <w:rPr>
                <w:rFonts w:eastAsia="Segoe UI" w:asciiTheme="minorHAnsi" w:hAnsiTheme="minorHAnsi" w:cstheme="minorHAnsi"/>
                <w:lang w:val="fr-FR"/>
              </w:rPr>
              <w:t>nuestras</w:t>
            </w:r>
            <w:proofErr w:type="spellEnd"/>
            <w:r w:rsidRPr="00047F15" w:rsidR="00102695">
              <w:rPr>
                <w:rFonts w:eastAsia="Segoe UI" w:asciiTheme="minorHAnsi" w:hAnsiTheme="minorHAnsi" w:cstheme="minorHAnsi"/>
                <w:lang w:val="fr-FR"/>
              </w:rPr>
              <w:t xml:space="preserve"> casas, en </w:t>
            </w:r>
            <w:proofErr w:type="spellStart"/>
            <w:r w:rsidRPr="00047F15" w:rsidR="00102695">
              <w:rPr>
                <w:rFonts w:eastAsia="Segoe UI" w:asciiTheme="minorHAnsi" w:hAnsiTheme="minorHAnsi" w:cstheme="minorHAnsi"/>
                <w:lang w:val="fr-FR"/>
              </w:rPr>
              <w:t>nuestras</w:t>
            </w:r>
            <w:proofErr w:type="spellEnd"/>
            <w:r w:rsidRPr="00047F15" w:rsidR="00102695">
              <w:rPr>
                <w:rFonts w:eastAsia="Segoe UI" w:asciiTheme="minorHAnsi" w:hAnsiTheme="minorHAnsi" w:cstheme="minorHAnsi"/>
                <w:lang w:val="fr-FR"/>
              </w:rPr>
              <w:t xml:space="preserve"> familias, en </w:t>
            </w:r>
            <w:proofErr w:type="spellStart"/>
            <w:r w:rsidRPr="00047F15" w:rsidR="00102695">
              <w:rPr>
                <w:rFonts w:eastAsia="Segoe UI" w:asciiTheme="minorHAnsi" w:hAnsiTheme="minorHAnsi" w:cstheme="minorHAnsi"/>
                <w:lang w:val="fr-FR"/>
              </w:rPr>
              <w:t>nuestras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obras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educativas</w:t>
            </w:r>
            <w:proofErr w:type="spellEnd"/>
            <w:r w:rsidRPr="00047F15" w:rsidR="00102695">
              <w:rPr>
                <w:rFonts w:eastAsia="Segoe UI" w:asciiTheme="minorHAnsi" w:hAnsiTheme="minorHAnsi" w:cstheme="minorHAnsi"/>
                <w:lang w:val="fr-FR"/>
              </w:rPr>
              <w:t xml:space="preserve"> y pastorales: </w:t>
            </w:r>
            <w:proofErr w:type="spellStart"/>
            <w:r w:rsidRPr="00047F15" w:rsidR="00102695">
              <w:rPr>
                <w:rFonts w:eastAsia="Segoe UI" w:asciiTheme="minorHAnsi" w:hAnsiTheme="minorHAnsi" w:cstheme="minorHAnsi"/>
                <w:lang w:val="fr-FR"/>
              </w:rPr>
              <w:t>cuando</w:t>
            </w:r>
            <w:proofErr w:type="spellEnd"/>
            <w:r w:rsidRPr="00047F15" w:rsidR="00102695">
              <w:rPr>
                <w:rFonts w:eastAsia="Segoe UI" w:asciiTheme="minorHAnsi" w:hAnsiTheme="minorHAnsi" w:cstheme="minorHAnsi"/>
                <w:lang w:val="fr-FR"/>
              </w:rPr>
              <w:t xml:space="preserve"> nos </w:t>
            </w:r>
            <w:proofErr w:type="spellStart"/>
            <w:r w:rsidRPr="00047F15" w:rsidR="00102695">
              <w:rPr>
                <w:rFonts w:eastAsia="Segoe UI" w:asciiTheme="minorHAnsi" w:hAnsiTheme="minorHAnsi" w:cstheme="minorHAnsi"/>
                <w:lang w:val="fr-FR"/>
              </w:rPr>
              <w:t>sintamos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cansados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desmotivados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cuando</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sintamos</w:t>
            </w:r>
            <w:proofErr w:type="spellEnd"/>
            <w:r w:rsidRPr="00047F15" w:rsidR="00102695">
              <w:rPr>
                <w:rFonts w:eastAsia="Segoe UI" w:asciiTheme="minorHAnsi" w:hAnsiTheme="minorHAnsi" w:cstheme="minorHAnsi"/>
                <w:lang w:val="fr-FR"/>
              </w:rPr>
              <w:t xml:space="preserve"> que el </w:t>
            </w:r>
            <w:proofErr w:type="spellStart"/>
            <w:r w:rsidRPr="00047F15" w:rsidR="00102695">
              <w:rPr>
                <w:rFonts w:eastAsia="Segoe UI" w:asciiTheme="minorHAnsi" w:hAnsiTheme="minorHAnsi" w:cstheme="minorHAnsi"/>
                <w:lang w:val="fr-FR"/>
              </w:rPr>
              <w:t>carisma</w:t>
            </w:r>
            <w:proofErr w:type="spellEnd"/>
            <w:r w:rsidRPr="00047F15" w:rsidR="00102695">
              <w:rPr>
                <w:rFonts w:eastAsia="Segoe UI" w:asciiTheme="minorHAnsi" w:hAnsiTheme="minorHAnsi" w:cstheme="minorHAnsi"/>
                <w:lang w:val="fr-FR"/>
              </w:rPr>
              <w:t xml:space="preserve"> es </w:t>
            </w:r>
            <w:proofErr w:type="spellStart"/>
            <w:r w:rsidRPr="00047F15" w:rsidR="00102695">
              <w:rPr>
                <w:rFonts w:eastAsia="Segoe UI" w:asciiTheme="minorHAnsi" w:hAnsiTheme="minorHAnsi" w:cstheme="minorHAnsi"/>
                <w:lang w:val="fr-FR"/>
              </w:rPr>
              <w:t>débil</w:t>
            </w:r>
            <w:proofErr w:type="spellEnd"/>
            <w:r w:rsidRPr="00047F15" w:rsidR="00102695">
              <w:rPr>
                <w:rFonts w:eastAsia="Segoe UI" w:asciiTheme="minorHAnsi" w:hAnsiTheme="minorHAnsi" w:cstheme="minorHAnsi"/>
                <w:lang w:val="fr-FR"/>
              </w:rPr>
              <w:t xml:space="preserve"> y se </w:t>
            </w:r>
            <w:proofErr w:type="spellStart"/>
            <w:r w:rsidRPr="00047F15" w:rsidR="00102695">
              <w:rPr>
                <w:rFonts w:eastAsia="Segoe UI" w:asciiTheme="minorHAnsi" w:hAnsiTheme="minorHAnsi" w:cstheme="minorHAnsi"/>
                <w:lang w:val="fr-FR"/>
              </w:rPr>
              <w:t>desvanece</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cuestionemos</w:t>
            </w:r>
            <w:proofErr w:type="spellEnd"/>
            <w:r w:rsidRPr="00047F15" w:rsidR="00102695">
              <w:rPr>
                <w:rFonts w:eastAsia="Segoe UI" w:asciiTheme="minorHAnsi" w:hAnsiTheme="minorHAnsi" w:cstheme="minorHAnsi"/>
                <w:lang w:val="fr-FR"/>
              </w:rPr>
              <w:t xml:space="preserve"> el </w:t>
            </w:r>
            <w:proofErr w:type="spellStart"/>
            <w:r w:rsidRPr="00047F15" w:rsidR="00102695">
              <w:rPr>
                <w:rFonts w:eastAsia="Segoe UI" w:asciiTheme="minorHAnsi" w:hAnsiTheme="minorHAnsi" w:cstheme="minorHAnsi"/>
                <w:lang w:val="fr-FR"/>
              </w:rPr>
              <w:t>espacio</w:t>
            </w:r>
            <w:proofErr w:type="spellEnd"/>
            <w:r w:rsidRPr="00047F15" w:rsidR="00102695">
              <w:rPr>
                <w:rFonts w:eastAsia="Segoe UI" w:asciiTheme="minorHAnsi" w:hAnsiTheme="minorHAnsi" w:cstheme="minorHAnsi"/>
                <w:lang w:val="fr-FR"/>
              </w:rPr>
              <w:t xml:space="preserve"> que le </w:t>
            </w:r>
            <w:proofErr w:type="spellStart"/>
            <w:r w:rsidRPr="00047F15" w:rsidR="00102695">
              <w:rPr>
                <w:rFonts w:eastAsia="Segoe UI" w:asciiTheme="minorHAnsi" w:hAnsiTheme="minorHAnsi" w:cstheme="minorHAnsi"/>
                <w:lang w:val="fr-FR"/>
              </w:rPr>
              <w:t>damos</w:t>
            </w:r>
            <w:proofErr w:type="spellEnd"/>
            <w:r w:rsidRPr="00047F15" w:rsidR="00102695">
              <w:rPr>
                <w:rFonts w:eastAsia="Segoe UI" w:asciiTheme="minorHAnsi" w:hAnsiTheme="minorHAnsi" w:cstheme="minorHAnsi"/>
                <w:lang w:val="fr-FR"/>
              </w:rPr>
              <w:t xml:space="preserve"> a María y la </w:t>
            </w:r>
            <w:proofErr w:type="spellStart"/>
            <w:r w:rsidRPr="00047F15" w:rsidR="00102695">
              <w:rPr>
                <w:rFonts w:eastAsia="Segoe UI" w:asciiTheme="minorHAnsi" w:hAnsiTheme="minorHAnsi" w:cstheme="minorHAnsi"/>
                <w:lang w:val="fr-FR"/>
              </w:rPr>
              <w:t>calidad</w:t>
            </w:r>
            <w:proofErr w:type="spellEnd"/>
            <w:r w:rsidRPr="00047F15" w:rsidR="00102695">
              <w:rPr>
                <w:rFonts w:eastAsia="Segoe UI" w:asciiTheme="minorHAnsi" w:hAnsiTheme="minorHAnsi" w:cstheme="minorHAnsi"/>
                <w:lang w:val="fr-FR"/>
              </w:rPr>
              <w:t xml:space="preserve"> de </w:t>
            </w:r>
            <w:proofErr w:type="spellStart"/>
            <w:r w:rsidRPr="00047F15" w:rsidR="00102695">
              <w:rPr>
                <w:rFonts w:eastAsia="Segoe UI" w:asciiTheme="minorHAnsi" w:hAnsiTheme="minorHAnsi" w:cstheme="minorHAnsi"/>
                <w:lang w:val="fr-FR"/>
              </w:rPr>
              <w:t>nuestra</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relación</w:t>
            </w:r>
            <w:proofErr w:type="spellEnd"/>
            <w:r w:rsidRPr="00047F15" w:rsidR="00102695">
              <w:rPr>
                <w:rFonts w:eastAsia="Segoe UI" w:asciiTheme="minorHAnsi" w:hAnsiTheme="minorHAnsi" w:cstheme="minorHAnsi"/>
                <w:lang w:val="fr-FR"/>
              </w:rPr>
              <w:t xml:space="preserve"> con </w:t>
            </w:r>
            <w:proofErr w:type="spellStart"/>
            <w:r w:rsidRPr="00047F15" w:rsidR="00102695">
              <w:rPr>
                <w:rFonts w:eastAsia="Segoe UI" w:asciiTheme="minorHAnsi" w:hAnsiTheme="minorHAnsi" w:cstheme="minorHAnsi"/>
                <w:lang w:val="fr-FR"/>
              </w:rPr>
              <w:t>ella</w:t>
            </w:r>
            <w:proofErr w:type="spellEnd"/>
            <w:r w:rsidRPr="00047F15" w:rsidR="00102695">
              <w:rPr>
                <w:rFonts w:eastAsia="Segoe UI" w:asciiTheme="minorHAnsi" w:hAnsiTheme="minorHAnsi" w:cstheme="minorHAnsi"/>
                <w:lang w:val="fr-FR"/>
              </w:rPr>
              <w:t xml:space="preserve">. "Es Ella </w:t>
            </w:r>
            <w:proofErr w:type="spellStart"/>
            <w:r w:rsidRPr="00047F15" w:rsidR="00102695">
              <w:rPr>
                <w:rFonts w:eastAsia="Segoe UI" w:asciiTheme="minorHAnsi" w:hAnsiTheme="minorHAnsi" w:cstheme="minorHAnsi"/>
                <w:lang w:val="fr-FR"/>
              </w:rPr>
              <w:t>quien</w:t>
            </w:r>
            <w:proofErr w:type="spellEnd"/>
            <w:r w:rsidRPr="00047F15" w:rsidR="00102695">
              <w:rPr>
                <w:rFonts w:eastAsia="Segoe UI" w:asciiTheme="minorHAnsi" w:hAnsiTheme="minorHAnsi" w:cstheme="minorHAnsi"/>
                <w:lang w:val="fr-FR"/>
              </w:rPr>
              <w:t xml:space="preserve"> lo ha </w:t>
            </w:r>
            <w:proofErr w:type="spellStart"/>
            <w:r w:rsidRPr="00047F15" w:rsidR="00102695">
              <w:rPr>
                <w:rFonts w:eastAsia="Segoe UI" w:asciiTheme="minorHAnsi" w:hAnsiTheme="minorHAnsi" w:cstheme="minorHAnsi"/>
                <w:lang w:val="fr-FR"/>
              </w:rPr>
              <w:t>hecho</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todo</w:t>
            </w:r>
            <w:proofErr w:type="spellEnd"/>
            <w:r w:rsidRPr="00047F15" w:rsidR="00102695">
              <w:rPr>
                <w:rFonts w:eastAsia="Segoe UI" w:asciiTheme="minorHAnsi" w:hAnsiTheme="minorHAnsi" w:cstheme="minorHAnsi"/>
                <w:lang w:val="fr-FR"/>
              </w:rPr>
              <w:t xml:space="preserve">" y su </w:t>
            </w:r>
            <w:proofErr w:type="spellStart"/>
            <w:r w:rsidRPr="00047F15" w:rsidR="00102695">
              <w:rPr>
                <w:rFonts w:eastAsia="Segoe UI" w:asciiTheme="minorHAnsi" w:hAnsiTheme="minorHAnsi" w:cstheme="minorHAnsi"/>
                <w:lang w:val="fr-FR"/>
              </w:rPr>
              <w:t>tarea</w:t>
            </w:r>
            <w:proofErr w:type="spellEnd"/>
            <w:r w:rsidRPr="00047F15" w:rsidR="00102695">
              <w:rPr>
                <w:rFonts w:eastAsia="Segoe UI" w:asciiTheme="minorHAnsi" w:hAnsiTheme="minorHAnsi" w:cstheme="minorHAnsi"/>
                <w:lang w:val="fr-FR"/>
              </w:rPr>
              <w:t xml:space="preserve"> es "</w:t>
            </w:r>
            <w:proofErr w:type="spellStart"/>
            <w:r w:rsidRPr="00047F15" w:rsidR="00102695">
              <w:rPr>
                <w:rFonts w:eastAsia="Segoe UI" w:asciiTheme="minorHAnsi" w:hAnsiTheme="minorHAnsi" w:cstheme="minorHAnsi"/>
                <w:lang w:val="fr-FR"/>
              </w:rPr>
              <w:t>hacer</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fáciles</w:t>
            </w:r>
            <w:proofErr w:type="spellEnd"/>
            <w:r w:rsidRPr="00047F15" w:rsidR="00102695">
              <w:rPr>
                <w:rFonts w:eastAsia="Segoe UI" w:asciiTheme="minorHAnsi" w:hAnsiTheme="minorHAnsi" w:cstheme="minorHAnsi"/>
                <w:lang w:val="fr-FR"/>
              </w:rPr>
              <w:t xml:space="preserve"> las </w:t>
            </w:r>
            <w:proofErr w:type="spellStart"/>
            <w:r w:rsidRPr="00047F15" w:rsidR="00102695">
              <w:rPr>
                <w:rFonts w:eastAsia="Segoe UI" w:asciiTheme="minorHAnsi" w:hAnsiTheme="minorHAnsi" w:cstheme="minorHAnsi"/>
                <w:lang w:val="fr-FR"/>
              </w:rPr>
              <w:t>cosas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difíciles</w:t>
            </w:r>
            <w:proofErr w:type="spellEnd"/>
            <w:r w:rsidRPr="00047F15" w:rsidR="00102695">
              <w:rPr>
                <w:rFonts w:eastAsia="Segoe UI" w:asciiTheme="minorHAnsi" w:hAnsiTheme="minorHAnsi" w:cstheme="minorHAnsi"/>
                <w:lang w:val="fr-FR"/>
              </w:rPr>
              <w:t>", ¡</w:t>
            </w:r>
            <w:proofErr w:type="spellStart"/>
            <w:r w:rsidRPr="00047F15" w:rsidR="00102695">
              <w:rPr>
                <w:rFonts w:eastAsia="Segoe UI" w:asciiTheme="minorHAnsi" w:hAnsiTheme="minorHAnsi" w:cstheme="minorHAnsi"/>
                <w:lang w:val="fr-FR"/>
              </w:rPr>
              <w:t>por</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eso</w:t>
            </w:r>
            <w:proofErr w:type="spellEnd"/>
            <w:r w:rsidRPr="00047F15" w:rsidR="00102695">
              <w:rPr>
                <w:rFonts w:eastAsia="Segoe UI" w:asciiTheme="minorHAnsi" w:hAnsiTheme="minorHAnsi" w:cstheme="minorHAnsi"/>
                <w:lang w:val="fr-FR"/>
              </w:rPr>
              <w:t xml:space="preserve"> es a Ella a </w:t>
            </w:r>
            <w:proofErr w:type="spellStart"/>
            <w:r w:rsidRPr="00047F15" w:rsidR="00102695">
              <w:rPr>
                <w:rFonts w:eastAsia="Segoe UI" w:asciiTheme="minorHAnsi" w:hAnsiTheme="minorHAnsi" w:cstheme="minorHAnsi"/>
                <w:lang w:val="fr-FR"/>
              </w:rPr>
              <w:t>quien</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podemos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dirigirnos</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cada</w:t>
            </w:r>
            <w:proofErr w:type="spellEnd"/>
            <w:r w:rsidRPr="00047F15" w:rsidR="00102695">
              <w:rPr>
                <w:rFonts w:eastAsia="Segoe UI" w:asciiTheme="minorHAnsi" w:hAnsiTheme="minorHAnsi" w:cstheme="minorHAnsi"/>
                <w:lang w:val="fr-FR"/>
              </w:rPr>
              <w:t xml:space="preserve"> </w:t>
            </w:r>
            <w:proofErr w:type="spellStart"/>
            <w:r w:rsidRPr="00047F15" w:rsidR="00102695">
              <w:rPr>
                <w:rFonts w:eastAsia="Segoe UI" w:asciiTheme="minorHAnsi" w:hAnsiTheme="minorHAnsi" w:cstheme="minorHAnsi"/>
                <w:lang w:val="fr-FR"/>
              </w:rPr>
              <w:t>vez</w:t>
            </w:r>
            <w:proofErr w:type="spellEnd"/>
            <w:r w:rsidRPr="00047F15" w:rsidR="00102695">
              <w:rPr>
                <w:rFonts w:eastAsia="Segoe UI" w:asciiTheme="minorHAnsi" w:hAnsiTheme="minorHAnsi" w:cstheme="minorHAnsi"/>
                <w:lang w:val="fr-FR"/>
              </w:rPr>
              <w:t xml:space="preserve"> que </w:t>
            </w:r>
            <w:proofErr w:type="spellStart"/>
            <w:r w:rsidRPr="00047F15" w:rsidR="00102695">
              <w:rPr>
                <w:rFonts w:eastAsia="Segoe UI" w:asciiTheme="minorHAnsi" w:hAnsiTheme="minorHAnsi" w:cstheme="minorHAnsi"/>
                <w:lang w:val="fr-FR"/>
              </w:rPr>
              <w:t>sintamos</w:t>
            </w:r>
            <w:proofErr w:type="spellEnd"/>
            <w:r w:rsidRPr="00047F15" w:rsidR="00102695">
              <w:rPr>
                <w:rFonts w:eastAsia="Segoe UI" w:asciiTheme="minorHAnsi" w:hAnsiTheme="minorHAnsi" w:cstheme="minorHAnsi"/>
                <w:lang w:val="fr-FR"/>
              </w:rPr>
              <w:t xml:space="preserve"> la </w:t>
            </w:r>
            <w:proofErr w:type="spellStart"/>
            <w:r w:rsidRPr="00047F15" w:rsidR="00102695">
              <w:rPr>
                <w:rFonts w:eastAsia="Segoe UI" w:asciiTheme="minorHAnsi" w:hAnsiTheme="minorHAnsi" w:cstheme="minorHAnsi"/>
                <w:lang w:val="fr-FR"/>
              </w:rPr>
              <w:t>necesidad</w:t>
            </w:r>
            <w:proofErr w:type="spellEnd"/>
            <w:r w:rsidRPr="00047F15" w:rsidR="00102695">
              <w:rPr>
                <w:rFonts w:eastAsia="Segoe UI" w:asciiTheme="minorHAnsi" w:hAnsiTheme="minorHAnsi" w:cstheme="minorHAnsi"/>
                <w:lang w:val="fr-FR"/>
              </w:rPr>
              <w:t xml:space="preserve"> de </w:t>
            </w:r>
            <w:proofErr w:type="spellStart"/>
            <w:r w:rsidRPr="00047F15" w:rsidR="00102695">
              <w:rPr>
                <w:rFonts w:eastAsia="Segoe UI" w:asciiTheme="minorHAnsi" w:hAnsiTheme="minorHAnsi" w:cstheme="minorHAnsi"/>
                <w:lang w:val="fr-FR"/>
              </w:rPr>
              <w:t>volver</w:t>
            </w:r>
            <w:proofErr w:type="spellEnd"/>
            <w:r w:rsidRPr="00047F15" w:rsidR="00102695">
              <w:rPr>
                <w:rFonts w:eastAsia="Segoe UI" w:asciiTheme="minorHAnsi" w:hAnsiTheme="minorHAnsi" w:cstheme="minorHAnsi"/>
                <w:lang w:val="fr-FR"/>
              </w:rPr>
              <w:t xml:space="preserve"> a </w:t>
            </w:r>
            <w:proofErr w:type="spellStart"/>
            <w:r w:rsidRPr="00047F15" w:rsidR="00102695">
              <w:rPr>
                <w:rFonts w:eastAsia="Segoe UI" w:asciiTheme="minorHAnsi" w:hAnsiTheme="minorHAnsi" w:cstheme="minorHAnsi"/>
                <w:lang w:val="fr-FR"/>
              </w:rPr>
              <w:t>empezar</w:t>
            </w:r>
            <w:proofErr w:type="spellEnd"/>
            <w:r w:rsidRPr="00047F15" w:rsidR="00102695">
              <w:rPr>
                <w:rFonts w:eastAsia="Segoe UI" w:asciiTheme="minorHAnsi" w:hAnsiTheme="minorHAnsi" w:cstheme="minorHAnsi"/>
                <w:lang w:val="fr-FR"/>
              </w:rPr>
              <w:t>!</w:t>
            </w:r>
          </w:p>
          <w:p w:rsidRPr="00047F15" w:rsidR="001A7C3C" w:rsidP="00047F15" w:rsidRDefault="00102695" w14:paraId="42F8996C" w14:textId="17FBB645">
            <w:pPr>
              <w:spacing w:line="240" w:lineRule="auto"/>
              <w:rPr>
                <w:rFonts w:eastAsia="Segoe UI" w:asciiTheme="minorHAnsi" w:hAnsiTheme="minorHAnsi" w:cstheme="minorHAnsi"/>
              </w:rPr>
            </w:pPr>
            <w:r w:rsidRPr="00047F15">
              <w:rPr>
                <w:rFonts w:eastAsia="Segoe UI" w:asciiTheme="minorHAnsi" w:hAnsiTheme="minorHAnsi" w:cstheme="minorHAnsi"/>
              </w:rPr>
              <w:t xml:space="preserve">Linda </w:t>
            </w:r>
            <w:proofErr w:type="spellStart"/>
            <w:r w:rsidRPr="00047F15">
              <w:rPr>
                <w:rFonts w:eastAsia="Segoe UI" w:asciiTheme="minorHAnsi" w:hAnsiTheme="minorHAnsi" w:cstheme="minorHAnsi"/>
              </w:rPr>
              <w:t>Pocher</w:t>
            </w:r>
            <w:proofErr w:type="spellEnd"/>
            <w:r w:rsidRPr="00047F15">
              <w:rPr>
                <w:rFonts w:eastAsia="Segoe UI" w:asciiTheme="minorHAnsi" w:hAnsiTheme="minorHAnsi" w:cstheme="minorHAnsi"/>
              </w:rPr>
              <w:t xml:space="preserve"> FMA</w:t>
            </w:r>
          </w:p>
        </w:tc>
      </w:tr>
      <w:tr w:rsidR="00463167" w:rsidTr="6CCE27F8" w14:paraId="7691D099" w14:textId="77777777">
        <w:tc>
          <w:tcPr>
            <w:tcW w:w="1459" w:type="dxa"/>
            <w:shd w:val="clear" w:color="auto" w:fill="auto"/>
            <w:tcMar/>
          </w:tcPr>
          <w:p w:rsidRPr="002E6733" w:rsidR="00463167" w:rsidP="00463167" w:rsidRDefault="00463167" w14:paraId="09872B89"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219DD288" w14:textId="2B075E05">
            <w:pPr>
              <w:spacing w:after="0" w:line="240" w:lineRule="auto"/>
              <w:rPr>
                <w:rFonts w:ascii="Calibri Light" w:hAnsi="Calibri Light" w:cs="Calibri Light"/>
                <w:sz w:val="24"/>
                <w:szCs w:val="24"/>
              </w:rPr>
            </w:pPr>
          </w:p>
        </w:tc>
        <w:tc>
          <w:tcPr>
            <w:tcW w:w="4111" w:type="dxa"/>
            <w:tcMar/>
          </w:tcPr>
          <w:p w:rsidR="00463167" w:rsidP="00463167" w:rsidRDefault="00463167" w14:paraId="3EA261E1" w14:textId="262A5E4A">
            <w:pPr>
              <w:spacing w:after="0" w:line="240" w:lineRule="auto"/>
              <w:rPr>
                <w:rFonts w:ascii="Calibri Light" w:hAnsi="Calibri Light" w:cs="Calibri Light"/>
                <w:sz w:val="24"/>
                <w:szCs w:val="24"/>
              </w:rPr>
            </w:pPr>
          </w:p>
        </w:tc>
      </w:tr>
      <w:tr w:rsidRPr="005E325F" w:rsidR="00463167" w:rsidTr="6CCE27F8" w14:paraId="3538A261" w14:textId="77777777">
        <w:tc>
          <w:tcPr>
            <w:tcW w:w="1459" w:type="dxa"/>
            <w:shd w:val="clear" w:color="auto" w:fill="auto"/>
            <w:tcMar/>
          </w:tcPr>
          <w:p w:rsidRPr="002E6733" w:rsidR="00463167" w:rsidP="00463167" w:rsidRDefault="00463167" w14:paraId="52FC71F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Mar/>
          </w:tcPr>
          <w:p w:rsidR="00463167" w:rsidP="00463167" w:rsidRDefault="00463167" w14:paraId="39AC2E33" w14:textId="7CAF25BE">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Mar/>
          </w:tcPr>
          <w:p w:rsidRPr="00E347DF" w:rsidR="00E347DF" w:rsidP="00E347DF" w:rsidRDefault="00E347DF" w14:paraId="1504C6A5" w14:textId="77777777">
            <w:pPr>
              <w:spacing w:after="0" w:line="240" w:lineRule="auto"/>
              <w:rPr>
                <w:rFonts w:ascii="Segoe UI" w:hAnsi="Segoe UI" w:eastAsia="Segoe UI" w:cs="Segoe UI"/>
                <w:color w:val="000000" w:themeColor="text1"/>
                <w:sz w:val="21"/>
                <w:szCs w:val="21"/>
              </w:rPr>
            </w:pPr>
            <w:r w:rsidRPr="00E347DF">
              <w:rPr>
                <w:rFonts w:ascii="Segoe UI" w:hAnsi="Segoe UI" w:eastAsia="Segoe UI" w:cs="Segoe UI"/>
                <w:color w:val="000000" w:themeColor="text1"/>
                <w:sz w:val="21"/>
                <w:szCs w:val="21"/>
              </w:rPr>
              <w:t>NAZARET UNA FAMILIA TODA DE DIOS</w:t>
            </w:r>
          </w:p>
          <w:p w:rsidRPr="00E347DF" w:rsidR="00463167" w:rsidP="00463167" w:rsidRDefault="00463167" w14:paraId="1D7539D7" w14:textId="42700231">
            <w:pPr>
              <w:spacing w:after="0" w:line="240" w:lineRule="auto"/>
              <w:rPr>
                <w:rFonts w:ascii="Calibri Light" w:hAnsi="Calibri Light" w:cs="Calibri Light"/>
                <w:sz w:val="24"/>
                <w:szCs w:val="24"/>
              </w:rPr>
            </w:pPr>
          </w:p>
        </w:tc>
      </w:tr>
      <w:tr w:rsidRPr="005E325F" w:rsidR="00463167" w:rsidTr="6CCE27F8" w14:paraId="505F8C33" w14:textId="77777777">
        <w:tc>
          <w:tcPr>
            <w:tcW w:w="1459" w:type="dxa"/>
            <w:shd w:val="clear" w:color="auto" w:fill="auto"/>
            <w:tcMar/>
          </w:tcPr>
          <w:p w:rsidRPr="002E6733" w:rsidR="00463167" w:rsidP="00463167" w:rsidRDefault="00463167" w14:paraId="58BA42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3550C7" w:rsidR="00463167" w:rsidP="00463167" w:rsidRDefault="00463167" w14:paraId="7C9D903C" w14:textId="370CE5E9">
            <w:pPr>
              <w:rPr>
                <w:color w:val="000000"/>
                <w:szCs w:val="24"/>
              </w:rPr>
            </w:pPr>
            <w:r w:rsidRPr="008666BC">
              <w:rPr>
                <w:color w:val="000000"/>
                <w:szCs w:val="24"/>
              </w:rPr>
              <w:t>8. Nazaret, scuola di preghiera</w:t>
            </w:r>
          </w:p>
        </w:tc>
        <w:tc>
          <w:tcPr>
            <w:tcW w:w="4111" w:type="dxa"/>
            <w:tcMar/>
          </w:tcPr>
          <w:p w:rsidRPr="00E347DF" w:rsidR="00463167" w:rsidP="00E347DF" w:rsidRDefault="00E347DF" w14:paraId="43B34B60" w14:textId="18435CFC">
            <w:pPr>
              <w:spacing w:after="0" w:line="240" w:lineRule="auto"/>
              <w:rPr>
                <w:rFonts w:ascii="Segoe UI" w:hAnsi="Segoe UI" w:eastAsia="Segoe UI" w:cs="Segoe UI"/>
                <w:color w:val="000000" w:themeColor="text1"/>
                <w:sz w:val="21"/>
                <w:szCs w:val="21"/>
              </w:rPr>
            </w:pPr>
            <w:r w:rsidRPr="00E347DF">
              <w:rPr>
                <w:rFonts w:ascii="Segoe UI" w:hAnsi="Segoe UI" w:eastAsia="Segoe UI" w:cs="Segoe UI"/>
                <w:color w:val="000000" w:themeColor="text1"/>
                <w:sz w:val="21"/>
                <w:szCs w:val="21"/>
              </w:rPr>
              <w:t xml:space="preserve">8. Nazaret, </w:t>
            </w:r>
            <w:proofErr w:type="spellStart"/>
            <w:r w:rsidRPr="00E347DF">
              <w:rPr>
                <w:rFonts w:ascii="Segoe UI" w:hAnsi="Segoe UI" w:eastAsia="Segoe UI" w:cs="Segoe UI"/>
                <w:color w:val="000000" w:themeColor="text1"/>
                <w:sz w:val="21"/>
                <w:szCs w:val="21"/>
              </w:rPr>
              <w:t>escuela</w:t>
            </w:r>
            <w:proofErr w:type="spellEnd"/>
            <w:r w:rsidRPr="00E347DF">
              <w:rPr>
                <w:rFonts w:ascii="Segoe UI" w:hAnsi="Segoe UI" w:eastAsia="Segoe UI" w:cs="Segoe UI"/>
                <w:color w:val="000000" w:themeColor="text1"/>
                <w:sz w:val="21"/>
                <w:szCs w:val="21"/>
              </w:rPr>
              <w:t xml:space="preserve"> de </w:t>
            </w:r>
            <w:proofErr w:type="spellStart"/>
            <w:r w:rsidRPr="00E347DF">
              <w:rPr>
                <w:rFonts w:ascii="Segoe UI" w:hAnsi="Segoe UI" w:eastAsia="Segoe UI" w:cs="Segoe UI"/>
                <w:color w:val="000000" w:themeColor="text1"/>
                <w:sz w:val="21"/>
                <w:szCs w:val="21"/>
              </w:rPr>
              <w:t>oración</w:t>
            </w:r>
            <w:proofErr w:type="spellEnd"/>
          </w:p>
        </w:tc>
      </w:tr>
      <w:tr w:rsidRPr="0036308F" w:rsidR="00463167" w:rsidTr="6CCE27F8" w14:paraId="55AAE526" w14:textId="77777777">
        <w:tc>
          <w:tcPr>
            <w:tcW w:w="1459" w:type="dxa"/>
            <w:shd w:val="clear" w:color="auto" w:fill="auto"/>
            <w:tcMar/>
          </w:tcPr>
          <w:p w:rsidRPr="002E6733" w:rsidR="00463167" w:rsidP="00463167" w:rsidRDefault="00463167" w14:paraId="7C9250B2"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8666BC" w:rsidR="00463167" w:rsidP="00463167" w:rsidRDefault="00463167" w14:paraId="68ADCB56" w14:textId="77777777">
            <w:pPr>
              <w:rPr>
                <w:color w:val="000000"/>
                <w:szCs w:val="24"/>
              </w:rPr>
            </w:pPr>
            <w:r w:rsidRPr="008666BC">
              <w:rPr>
                <w:color w:val="000000"/>
                <w:szCs w:val="24"/>
              </w:rPr>
              <w:t xml:space="preserve">In un </w:t>
            </w:r>
            <w:r w:rsidRPr="008666BC">
              <w:rPr>
                <w:i/>
                <w:color w:val="000000"/>
                <w:szCs w:val="24"/>
              </w:rPr>
              <w:t>Angelus</w:t>
            </w:r>
            <w:r w:rsidRPr="008666BC">
              <w:rPr>
                <w:color w:val="000000"/>
                <w:szCs w:val="24"/>
              </w:rPr>
              <w:t xml:space="preserve"> nella festa dedicata alla Sacra Famiglia, papa Benedetto XVI ha detto che “la casa di Nazaret è una scuola di preghiera, dove si impara ad ascoltare, a meditare, a penetrare il significato profondo della manifestazione del figlio di Dio traendo esempio da Maria”. In effetti, a ben vedere, </w:t>
            </w:r>
            <w:r w:rsidRPr="008666BC">
              <w:rPr>
                <w:i/>
                <w:color w:val="000000"/>
                <w:szCs w:val="24"/>
              </w:rPr>
              <w:t>a Nazaret sono vissuti i più grandi contemplativi della storia</w:t>
            </w:r>
            <w:r w:rsidRPr="008666BC">
              <w:rPr>
                <w:color w:val="000000"/>
                <w:szCs w:val="24"/>
              </w:rPr>
              <w:t xml:space="preserve">. Gesù contempla dall’eternità il volto del Padre misericordioso, e nel tempo è Egli stesso il “volto della Misericordia”; </w:t>
            </w:r>
            <w:bookmarkStart w:name="_Hlk15197260" w:id="0"/>
            <w:r w:rsidRPr="008666BC">
              <w:rPr>
                <w:color w:val="000000"/>
                <w:szCs w:val="24"/>
              </w:rPr>
              <w:t xml:space="preserve">Maria, ha contemplato non solo con gli occhi dell’anima, ma anche con gli occhi della </w:t>
            </w:r>
            <w:r w:rsidRPr="008666BC">
              <w:rPr>
                <w:color w:val="000000"/>
                <w:szCs w:val="24"/>
              </w:rPr>
              <w:t>carne – occhi di madre! – il volto della Misericordia; e Giuseppe, nel prendersi cura del Bambino e della Madre, ha contemplato il primo nucleo della Chiesa</w:t>
            </w:r>
            <w:bookmarkEnd w:id="0"/>
            <w:r w:rsidRPr="008666BC">
              <w:rPr>
                <w:color w:val="000000"/>
                <w:szCs w:val="24"/>
              </w:rPr>
              <w:t>, la Chiesa nella sua radicale santità, ossia il perfetto incontro fra la piena dedizione di Dio (Gesù) e la piena accoglienza dell’uomo (Maria).</w:t>
            </w:r>
          </w:p>
          <w:p w:rsidRPr="008666BC" w:rsidR="00463167" w:rsidP="00463167" w:rsidRDefault="00463167" w14:paraId="6E5E9867" w14:textId="77777777">
            <w:pPr>
              <w:rPr>
                <w:color w:val="000000"/>
                <w:szCs w:val="24"/>
              </w:rPr>
            </w:pPr>
            <w:r w:rsidRPr="008666BC">
              <w:rPr>
                <w:color w:val="000000"/>
                <w:szCs w:val="24"/>
              </w:rPr>
              <w:t xml:space="preserve">Se essere contemplativi è riconoscere la presenza del mistero di Dio, allora Maria e Giuseppe sono stati davvero dei privilegiati, perché in Gesù hanno accolto e riconosciuto l’Emmanuele, il Dio con noi. E lo hanno riconosciuto proprio bene, con ogni purezza, perché “Maria – dice la von </w:t>
            </w:r>
            <w:proofErr w:type="spellStart"/>
            <w:r w:rsidRPr="008666BC">
              <w:rPr>
                <w:color w:val="000000"/>
                <w:szCs w:val="24"/>
              </w:rPr>
              <w:t>Speyr</w:t>
            </w:r>
            <w:proofErr w:type="spellEnd"/>
            <w:r w:rsidRPr="008666BC">
              <w:rPr>
                <w:color w:val="000000"/>
                <w:szCs w:val="24"/>
              </w:rPr>
              <w:t xml:space="preserve"> – che non conosce il peccato originale, e Giuseppe, che ne è distaccato, rappresentano il campo di relazioni nel quale cresce il Figlio” e dentro il quale il Figlio prepara la sua manifestazione al mondo. Però questo privilegio da capogiro non li allontana irrimediabilmente da noi, ma ce li rende vicini e disponibili, non solo con l’attrattiva del loro esempio, ma anche con la forza della loro intercessione: solo gli uomini e le donne di preghiera generano altri alla preghiera, e solo chi abita negli atrii del Signore può aiutare altri ad entrarvi. Maria, in particolare, è maestra di preghiera anche perché è Assunta in cielo in anima e corpo, e contempla lo splendore del Figlio alla destra del Padre.</w:t>
            </w:r>
          </w:p>
          <w:p w:rsidRPr="008666BC" w:rsidR="00463167" w:rsidP="00463167" w:rsidRDefault="00463167" w14:paraId="3E09926A" w14:textId="77777777">
            <w:pPr>
              <w:rPr>
                <w:color w:val="000000"/>
                <w:szCs w:val="24"/>
              </w:rPr>
            </w:pPr>
            <w:r w:rsidRPr="008666BC">
              <w:rPr>
                <w:color w:val="000000"/>
                <w:szCs w:val="24"/>
              </w:rPr>
              <w:t xml:space="preserve">La preghiera della Madre </w:t>
            </w:r>
          </w:p>
          <w:p w:rsidRPr="008666BC" w:rsidR="00463167" w:rsidP="00463167" w:rsidRDefault="00463167" w14:paraId="1042D509" w14:textId="77777777">
            <w:pPr>
              <w:rPr>
                <w:color w:val="000000"/>
                <w:szCs w:val="24"/>
              </w:rPr>
            </w:pPr>
            <w:r w:rsidRPr="008666BC">
              <w:rPr>
                <w:color w:val="000000"/>
                <w:szCs w:val="24"/>
              </w:rPr>
              <w:t xml:space="preserve">Sono cose vertiginose, ma Maria è stata contemplativa con tutta se stessa, anche con il corpo: è nel suo corpo che ha percepito la presenza di Dio nel suo prendere dimora in mezzo a noi, e il Figlio ha preso dimora nel mondo proprio in Lei! È un mistero che non smetterà mai di suscitare un santo stupore e di spingerci alla preghiera: “Maria – dice bene Enzo Bianchi – è stata spazio, luogo di accoglienza di Colui che abita ogni spazio e che da nulla può essere contenuto. </w:t>
            </w:r>
            <w:r w:rsidRPr="008666BC">
              <w:rPr>
                <w:i/>
                <w:color w:val="000000"/>
                <w:szCs w:val="24"/>
              </w:rPr>
              <w:t>Maria è il sito visibile del Dio invisibile</w:t>
            </w:r>
            <w:r w:rsidRPr="008666BC">
              <w:rPr>
                <w:color w:val="000000"/>
                <w:szCs w:val="24"/>
              </w:rPr>
              <w:t xml:space="preserve">, il sito in cui ha preso carne il Dio che è Spirito, in cui l’immortale si è fatto mortale, in cui l’eterno si è fatto temporale. </w:t>
            </w:r>
            <w:r w:rsidRPr="008666BC">
              <w:rPr>
                <w:color w:val="000000"/>
                <w:szCs w:val="24"/>
              </w:rPr>
              <w:t xml:space="preserve">Dal seno del Padre, il Figlio è venuto tra di noi nel seno di Maria; la Parola di Dio, che era in principio presso Dio, si è fatta carne in Maria e in lei è diventata parola udibile, presenza visibile per noi uomini”. Vuol dire che noi possiamo contemplare grazie alla sua contemplazione, possiamo avere esperienza del Dio grazie alla sua esperienza di Dio. In questo, Maria non è solo Mediatrice delle grazie, ma Mediatrice della Grazia! </w:t>
            </w:r>
          </w:p>
          <w:p w:rsidRPr="008666BC" w:rsidR="00463167" w:rsidP="00463167" w:rsidRDefault="00463167" w14:paraId="6EF37CA7" w14:textId="77777777">
            <w:pPr>
              <w:rPr>
                <w:color w:val="000000"/>
                <w:szCs w:val="24"/>
              </w:rPr>
            </w:pPr>
            <w:r w:rsidRPr="008666BC">
              <w:rPr>
                <w:color w:val="000000"/>
                <w:szCs w:val="24"/>
              </w:rPr>
              <w:t>La preghiera e la vita</w:t>
            </w:r>
          </w:p>
          <w:p w:rsidRPr="008666BC" w:rsidR="00463167" w:rsidP="00463167" w:rsidRDefault="00463167" w14:paraId="0E021053" w14:textId="77777777">
            <w:pPr>
              <w:rPr>
                <w:color w:val="000000"/>
                <w:szCs w:val="24"/>
                <w:u w:val="single"/>
              </w:rPr>
            </w:pPr>
            <w:r w:rsidRPr="008666BC">
              <w:rPr>
                <w:color w:val="000000"/>
                <w:szCs w:val="24"/>
              </w:rPr>
              <w:t xml:space="preserve">Quando si parla di preghiera, il rischio è quello di farla apparire come un’altra cosa rispetto alla vita, una parentesi della vita. In realtà, quando ci rispecchiamo nell’esperienza di Maria e Giuseppe, ma anche nell’esperienza di Gesù stesso nel tempo della sua vita infantile e domestica e nel mistero della sua adolescenza e giovinezza, ci viene insegnato che </w:t>
            </w:r>
            <w:bookmarkStart w:name="_Hlk15197313" w:id="1"/>
            <w:r w:rsidRPr="008666BC">
              <w:rPr>
                <w:i/>
                <w:color w:val="000000"/>
                <w:szCs w:val="24"/>
              </w:rPr>
              <w:t>la preghiera è la profondità della vita</w:t>
            </w:r>
            <w:r w:rsidRPr="008666BC">
              <w:rPr>
                <w:color w:val="000000"/>
                <w:szCs w:val="24"/>
              </w:rPr>
              <w:t xml:space="preserve">, </w:t>
            </w:r>
            <w:r w:rsidRPr="008666BC">
              <w:rPr>
                <w:color w:val="000000"/>
                <w:szCs w:val="24"/>
                <w:u w:val="single"/>
              </w:rPr>
              <w:t xml:space="preserve">la relazione che ci tiene in vita e dà senso alla vita, l’esperienza che illumina ogni altra esperienza. </w:t>
            </w:r>
          </w:p>
          <w:p w:rsidRPr="008666BC" w:rsidR="00463167" w:rsidP="00463167" w:rsidRDefault="00463167" w14:paraId="00390B29" w14:textId="77777777">
            <w:pPr>
              <w:rPr>
                <w:color w:val="000000"/>
                <w:szCs w:val="24"/>
              </w:rPr>
            </w:pPr>
            <w:r w:rsidRPr="008666BC">
              <w:rPr>
                <w:color w:val="000000"/>
                <w:szCs w:val="24"/>
              </w:rPr>
              <w:t xml:space="preserve">Come </w:t>
            </w:r>
            <w:r w:rsidRPr="008666BC">
              <w:rPr>
                <w:color w:val="000000"/>
                <w:szCs w:val="24"/>
                <w:u w:val="single"/>
              </w:rPr>
              <w:t>Maria e Giuseppe non dovevano allontanarsi dalla casa e dal lavoro per incontrare Gesù, perché Gesù era di casa</w:t>
            </w:r>
            <w:r w:rsidRPr="008666BC">
              <w:rPr>
                <w:color w:val="000000"/>
                <w:szCs w:val="24"/>
              </w:rPr>
              <w:t>, così la preghiera autentica non allontana dalla vita, ma è la luce della vita, la forza per il cammino della vita</w:t>
            </w:r>
            <w:bookmarkEnd w:id="1"/>
            <w:r w:rsidRPr="008666BC">
              <w:rPr>
                <w:color w:val="000000"/>
                <w:szCs w:val="24"/>
              </w:rPr>
              <w:t xml:space="preserve">. Incontrare Gesù nella preghiera è </w:t>
            </w:r>
            <w:r w:rsidRPr="008666BC">
              <w:rPr>
                <w:color w:val="000000"/>
                <w:szCs w:val="24"/>
                <w:u w:val="single"/>
              </w:rPr>
              <w:t>pregustare qualcosa del cielo sulla terra e della terra orientata al cielo;</w:t>
            </w:r>
            <w:r w:rsidRPr="008666BC">
              <w:rPr>
                <w:color w:val="000000"/>
                <w:szCs w:val="24"/>
              </w:rPr>
              <w:t xml:space="preserve"> pregare è sperime</w:t>
            </w:r>
            <w:r w:rsidRPr="008666BC">
              <w:rPr>
                <w:color w:val="000000"/>
                <w:szCs w:val="24"/>
                <w:u w:val="single"/>
              </w:rPr>
              <w:t>ntare lo straordinario nell’ordinario, il festivo che trasfigura il feriale, la sosta lungo il cammino per ritrovare l’essenziale nelle pieghe dei gio</w:t>
            </w:r>
            <w:r w:rsidRPr="008666BC">
              <w:rPr>
                <w:color w:val="000000"/>
                <w:szCs w:val="24"/>
              </w:rPr>
              <w:t>rni, il raccoglimento dei frammenti di vita che inducono all’agitazione, alla dispersione e alla disperazione, per ritrovare fiducia e consolazione, e accorgersi con stupore che Dio sa scrivere diritto anche sulle righe storte, perché “tutto concorre al bene di coloro che amano Dio” (</w:t>
            </w:r>
            <w:proofErr w:type="spellStart"/>
            <w:r w:rsidRPr="008666BC">
              <w:rPr>
                <w:i/>
                <w:color w:val="000000"/>
                <w:szCs w:val="24"/>
              </w:rPr>
              <w:t>Rm</w:t>
            </w:r>
            <w:proofErr w:type="spellEnd"/>
            <w:r w:rsidRPr="008666BC">
              <w:rPr>
                <w:color w:val="000000"/>
                <w:szCs w:val="24"/>
              </w:rPr>
              <w:t xml:space="preserve"> 8,28).</w:t>
            </w:r>
          </w:p>
          <w:p w:rsidRPr="008666BC" w:rsidR="00463167" w:rsidP="00463167" w:rsidRDefault="00463167" w14:paraId="276DD08E" w14:textId="77777777">
            <w:pPr>
              <w:rPr>
                <w:color w:val="000000"/>
                <w:szCs w:val="24"/>
              </w:rPr>
            </w:pPr>
            <w:r w:rsidRPr="008666BC">
              <w:rPr>
                <w:color w:val="000000"/>
                <w:szCs w:val="24"/>
              </w:rPr>
              <w:t>Gesù invita a “pregare sempre, senza stancarsi” (</w:t>
            </w:r>
            <w:r w:rsidRPr="008666BC">
              <w:rPr>
                <w:i/>
                <w:color w:val="000000"/>
                <w:szCs w:val="24"/>
              </w:rPr>
              <w:t>Lc</w:t>
            </w:r>
            <w:r w:rsidRPr="008666BC">
              <w:rPr>
                <w:color w:val="000000"/>
                <w:szCs w:val="24"/>
              </w:rPr>
              <w:t xml:space="preserve"> 18,1), perché Egli è il primo a pregare sempre. Egli stesso è la preghiera </w:t>
            </w:r>
            <w:r w:rsidRPr="008666BC">
              <w:rPr>
                <w:color w:val="000000"/>
                <w:szCs w:val="24"/>
              </w:rPr>
              <w:t xml:space="preserve">vivente, in cielo presso il Padre, e a Nazaret con Maria e Giuseppe. In questo senso “essere preghiera” e non solo “dire le preghiere” è vitale, perché, come si vede a Nazaret, dove Gesù matura la sua missione di Redentore in trent’anni di nascondimento, </w:t>
            </w:r>
            <w:bookmarkStart w:name="_Hlk15197340" w:id="2"/>
            <w:r w:rsidRPr="008666BC">
              <w:rPr>
                <w:i/>
                <w:color w:val="000000"/>
                <w:szCs w:val="24"/>
              </w:rPr>
              <w:t>le grandi opere nascono dal silenzio</w:t>
            </w:r>
            <w:r w:rsidRPr="008666BC">
              <w:rPr>
                <w:color w:val="000000"/>
                <w:szCs w:val="24"/>
              </w:rPr>
              <w:t>,</w:t>
            </w:r>
            <w:r w:rsidRPr="008666BC">
              <w:rPr>
                <w:i/>
                <w:color w:val="000000"/>
                <w:szCs w:val="24"/>
              </w:rPr>
              <w:t xml:space="preserve"> e prima di essere gestite devono essere </w:t>
            </w:r>
            <w:proofErr w:type="spellStart"/>
            <w:r w:rsidRPr="008666BC">
              <w:rPr>
                <w:i/>
                <w:color w:val="000000"/>
                <w:szCs w:val="24"/>
              </w:rPr>
              <w:t>gestate</w:t>
            </w:r>
            <w:proofErr w:type="spellEnd"/>
            <w:r w:rsidRPr="008666BC">
              <w:rPr>
                <w:color w:val="000000"/>
                <w:szCs w:val="24"/>
              </w:rPr>
              <w:t xml:space="preserve">, nell’incanto e nel pudore di una </w:t>
            </w:r>
            <w:r w:rsidRPr="008666BC">
              <w:rPr>
                <w:color w:val="000000"/>
                <w:szCs w:val="24"/>
                <w:u w:val="single"/>
              </w:rPr>
              <w:t>ispirazione, nella docilità e prudenza del discernimento, nel coraggio della consegna e della decisione, nell’umiltà di un cuore affidato, nella gioia di fare in ogni cosa la volontà del Padre</w:t>
            </w:r>
            <w:r w:rsidRPr="008666BC">
              <w:rPr>
                <w:color w:val="000000"/>
                <w:szCs w:val="24"/>
              </w:rPr>
              <w:t xml:space="preserve">. </w:t>
            </w:r>
          </w:p>
          <w:bookmarkEnd w:id="2"/>
          <w:p w:rsidRPr="008666BC" w:rsidR="00463167" w:rsidP="00463167" w:rsidRDefault="00463167" w14:paraId="3AE694F4" w14:textId="03CD09EE">
            <w:pPr>
              <w:rPr>
                <w:color w:val="000000"/>
                <w:szCs w:val="24"/>
              </w:rPr>
            </w:pPr>
            <w:r w:rsidRPr="008666BC">
              <w:rPr>
                <w:color w:val="000000"/>
                <w:szCs w:val="24"/>
              </w:rPr>
              <w:t xml:space="preserve">Certo, questo silenzio e raccoglimento non si improvvisa, anzi, è continuamente minacciato. È </w:t>
            </w:r>
            <w:r w:rsidRPr="008666BC">
              <w:rPr>
                <w:i/>
                <w:color w:val="000000"/>
                <w:szCs w:val="24"/>
              </w:rPr>
              <w:t>un’atmosfera che va custodita, una disciplina interiore che va educata</w:t>
            </w:r>
            <w:r w:rsidRPr="008666BC">
              <w:rPr>
                <w:color w:val="000000"/>
                <w:szCs w:val="24"/>
              </w:rPr>
              <w:t xml:space="preserve"> fin dalla più tenera età. Con la fatica che spesso facciamo a pregare, distratti e dispersi in mille cose, si vorrebbe allora tornare bambini a Nazaret per imparare a pregare da Gesù, da Maria, da Giuseppe, attirati dal loro esempio. Indimenticabili sono le parol</w:t>
            </w:r>
            <w:r>
              <w:rPr>
                <w:color w:val="000000"/>
                <w:szCs w:val="24"/>
              </w:rPr>
              <w:t>e</w:t>
            </w:r>
            <w:r w:rsidRPr="008666BC">
              <w:rPr>
                <w:color w:val="000000"/>
                <w:szCs w:val="24"/>
              </w:rPr>
              <w:t xml:space="preserve"> di Paolo VI sulla Sacra Famiglia come scuola di preghiera: Nazaret “ci insegna il silenzio. Oh! se rinascesse in noi la stima del silenzio, atmosfera ammirabile ed indispensabile dello spirito: mentre siamo storditi da tanti frastuoni, rumori e voci clamorose nella esagitata e tumultuosa vita del nostro tempo. Oh! silenzio di Nazaret, insegnaci ad essere fermi nei buoni pensieri, intenti alla vita interiore, pronti a ben sentire le segrete ispirazioni di Dio e le esortazioni dei veri maestri. Insegnaci quanto importanti e necessari siano il lavoro di preparazione, lo studio, la meditazione, l’interiorità della vita, la preghiera, che Dio solo vede nel segreto”. </w:t>
            </w:r>
          </w:p>
          <w:p w:rsidRPr="008666BC" w:rsidR="00463167" w:rsidP="00463167" w:rsidRDefault="00463167" w14:paraId="3AED33CD" w14:textId="77777777">
            <w:pPr>
              <w:rPr>
                <w:color w:val="000000"/>
                <w:szCs w:val="24"/>
              </w:rPr>
            </w:pPr>
            <w:r w:rsidRPr="008666BC">
              <w:rPr>
                <w:color w:val="000000"/>
                <w:szCs w:val="24"/>
              </w:rPr>
              <w:t xml:space="preserve">Pregare in famiglia </w:t>
            </w:r>
          </w:p>
          <w:p w:rsidRPr="008666BC" w:rsidR="00463167" w:rsidP="00463167" w:rsidRDefault="00463167" w14:paraId="38E90D2D" w14:textId="77777777">
            <w:pPr>
              <w:rPr>
                <w:color w:val="000000"/>
                <w:szCs w:val="24"/>
              </w:rPr>
            </w:pPr>
            <w:r w:rsidRPr="008666BC">
              <w:rPr>
                <w:i/>
                <w:color w:val="000000"/>
                <w:szCs w:val="24"/>
              </w:rPr>
              <w:t>Pregare in famiglia è vitale, perché senza preghiera non c’è amore</w:t>
            </w:r>
            <w:r w:rsidRPr="008666BC">
              <w:rPr>
                <w:color w:val="000000"/>
                <w:szCs w:val="24"/>
              </w:rPr>
              <w:t xml:space="preserve">, mentre, come insegna il papa, “la famiglia che prega resta unita” (AL 227). Magari di amore ce n’è troppo o troppo poco, ma difficilmente ce n’è come Dio vuole. Il Card. Colombo, in una </w:t>
            </w:r>
            <w:r w:rsidRPr="008666BC">
              <w:rPr>
                <w:color w:val="000000"/>
                <w:szCs w:val="24"/>
              </w:rPr>
              <w:t xml:space="preserve">splendida meditazione sulla Santa Famiglia, ha osservato che la famiglia moderna, che vive in un’atmosfera culturale </w:t>
            </w:r>
            <w:proofErr w:type="spellStart"/>
            <w:r w:rsidRPr="008666BC">
              <w:rPr>
                <w:color w:val="000000"/>
                <w:szCs w:val="24"/>
              </w:rPr>
              <w:t>secolaristica</w:t>
            </w:r>
            <w:proofErr w:type="spellEnd"/>
            <w:r w:rsidRPr="008666BC">
              <w:rPr>
                <w:color w:val="000000"/>
                <w:szCs w:val="24"/>
              </w:rPr>
              <w:t xml:space="preserve"> e individualistica, ha necessità di specchiarsi nella famiglia di Nazaret almeno sotto questi due aspetti: “nel santo timor di Dio, e nel santo amore vicendevole”. </w:t>
            </w:r>
          </w:p>
          <w:p w:rsidRPr="008666BC" w:rsidR="00463167" w:rsidP="00463167" w:rsidRDefault="00463167" w14:paraId="5FAB38AF" w14:textId="77777777">
            <w:pPr>
              <w:rPr>
                <w:color w:val="000000"/>
                <w:szCs w:val="24"/>
              </w:rPr>
            </w:pPr>
            <w:r w:rsidRPr="008666BC">
              <w:rPr>
                <w:i/>
                <w:color w:val="000000"/>
                <w:szCs w:val="24"/>
              </w:rPr>
              <w:t>Il santo timore di Dio rimanda a ciò che è essenziale nella preghiera:</w:t>
            </w:r>
            <w:r w:rsidRPr="008666BC">
              <w:rPr>
                <w:color w:val="000000"/>
                <w:szCs w:val="24"/>
              </w:rPr>
              <w:t xml:space="preserve"> </w:t>
            </w:r>
            <w:r w:rsidRPr="008666BC">
              <w:rPr>
                <w:i/>
                <w:color w:val="000000"/>
                <w:szCs w:val="24"/>
              </w:rPr>
              <w:t>disporsi a fare in tutto la volontà di Dio</w:t>
            </w:r>
            <w:r w:rsidRPr="008666BC">
              <w:rPr>
                <w:color w:val="000000"/>
                <w:szCs w:val="24"/>
              </w:rPr>
              <w:t>, nei gesti ordinari (a Nazaret erano i pasti e i digiuni, le liturgie in sinagoga e i pellegrinaggi a Gerusalemme) come negli eventi straordinari (a Nazaret furono il censimento, la fuga, l’esilio, il ritrovamento di Gesù), nei momenti di gioia e in quelli del sacrificio. A Nazaret tutto questo avveniva alla presenza di Gesù: Giuseppe contemplava l’intesa silenziosa della Madre e del Figlio, e Maria, “da parte sua, serbava tutte le cose di Gesù nel suo cuore” (</w:t>
            </w:r>
            <w:r w:rsidRPr="008666BC">
              <w:rPr>
                <w:i/>
                <w:color w:val="000000"/>
                <w:szCs w:val="24"/>
              </w:rPr>
              <w:t>Lc</w:t>
            </w:r>
            <w:r w:rsidRPr="008666BC">
              <w:rPr>
                <w:color w:val="000000"/>
                <w:szCs w:val="24"/>
              </w:rPr>
              <w:t xml:space="preserve"> 2,19), diventando così la memoria intima della Chiesa. </w:t>
            </w:r>
          </w:p>
          <w:p w:rsidRPr="008666BC" w:rsidR="00463167" w:rsidP="00463167" w:rsidRDefault="00463167" w14:paraId="46AA7A66" w14:textId="77777777">
            <w:pPr>
              <w:rPr>
                <w:color w:val="000000"/>
                <w:szCs w:val="24"/>
              </w:rPr>
            </w:pPr>
            <w:r w:rsidRPr="008666BC">
              <w:rPr>
                <w:color w:val="000000"/>
                <w:szCs w:val="24"/>
              </w:rPr>
              <w:t xml:space="preserve">Da qui la seconda cosa, il fatto che la preghiera fa crescere </w:t>
            </w:r>
            <w:r w:rsidRPr="008666BC">
              <w:rPr>
                <w:i/>
                <w:color w:val="000000"/>
                <w:szCs w:val="24"/>
              </w:rPr>
              <w:t>il santo amore vicendevole, che richiede</w:t>
            </w:r>
            <w:r w:rsidRPr="008666BC">
              <w:rPr>
                <w:color w:val="000000"/>
                <w:szCs w:val="24"/>
              </w:rPr>
              <w:t xml:space="preserve"> </w:t>
            </w:r>
            <w:r w:rsidRPr="008666BC">
              <w:rPr>
                <w:i/>
                <w:color w:val="000000"/>
                <w:szCs w:val="24"/>
              </w:rPr>
              <w:t>dimenticanza di sé e cura dell’altro</w:t>
            </w:r>
            <w:r w:rsidRPr="008666BC">
              <w:rPr>
                <w:color w:val="000000"/>
                <w:szCs w:val="24"/>
              </w:rPr>
              <w:t>: “</w:t>
            </w:r>
            <w:r w:rsidRPr="008666BC">
              <w:rPr>
                <w:color w:val="000000"/>
                <w:szCs w:val="24"/>
                <w:u w:val="single"/>
              </w:rPr>
              <w:t xml:space="preserve">nella casa di Nazaret ciascuna persona viveva per le altre dimentica di sé. </w:t>
            </w:r>
            <w:r w:rsidRPr="008666BC">
              <w:rPr>
                <w:color w:val="000000"/>
                <w:szCs w:val="24"/>
              </w:rPr>
              <w:t>San Giuseppe lavorava per mantenere Gesù e Maria: si affannava e soffriva per custodire salvo il Figlio di Dio e la verginità di sua Madre… Maria non viveva che per Gesù e per il suo sposo castissimo. I suoi pensieri, i suoi atti, il suo lavoro, la sua giornata era per loro… E Gesù pare che dimentichi d’essere il Creatore e si fa suddito delle sue creature; attento ai loro cenni, premuroso in ogni cosa, attento a prevenire i loro desideri”. La preghiera, in questo senso, è sempre opera di decentramento da sé e di raccoglimento in Dio, la miglior cura contro il narcisismo che spegne le anime, la prima sorgente delle opere per la salvezza delle anime!</w:t>
            </w:r>
          </w:p>
          <w:p w:rsidRPr="00774B33" w:rsidR="00463167" w:rsidP="00463167" w:rsidRDefault="00463167" w14:paraId="142ECA82" w14:textId="51ECF2A6">
            <w:pPr>
              <w:jc w:val="right"/>
              <w:rPr>
                <w:color w:val="000000"/>
                <w:szCs w:val="24"/>
              </w:rPr>
            </w:pPr>
            <w:r>
              <w:rPr>
                <w:color w:val="000000"/>
                <w:szCs w:val="24"/>
              </w:rPr>
              <w:t>Roberto Carelli SDB</w:t>
            </w:r>
          </w:p>
        </w:tc>
        <w:tc>
          <w:tcPr>
            <w:tcW w:w="4111" w:type="dxa"/>
            <w:tcMar/>
          </w:tcPr>
          <w:p w:rsidRPr="0060644D" w:rsidR="00E347DF" w:rsidP="00E347DF" w:rsidRDefault="00E347DF" w14:paraId="216281D4" w14:textId="77777777">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En un </w:t>
            </w:r>
            <w:proofErr w:type="spellStart"/>
            <w:r w:rsidRPr="0060644D">
              <w:rPr>
                <w:rFonts w:eastAsia="Segoe UI" w:asciiTheme="minorHAnsi" w:hAnsiTheme="minorHAnsi" w:cstheme="minorHAnsi"/>
                <w:color w:val="000000" w:themeColor="text1"/>
              </w:rPr>
              <w:t>Ángelus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sobre</w:t>
            </w:r>
            <w:proofErr w:type="spellEnd"/>
            <w:r w:rsidRPr="0060644D">
              <w:rPr>
                <w:rFonts w:eastAsia="Segoe UI" w:asciiTheme="minorHAnsi" w:hAnsiTheme="minorHAnsi" w:cstheme="minorHAnsi"/>
                <w:color w:val="000000" w:themeColor="text1"/>
              </w:rPr>
              <w:t xml:space="preserve"> la fiesta </w:t>
            </w:r>
            <w:proofErr w:type="spellStart"/>
            <w:r w:rsidRPr="0060644D">
              <w:rPr>
                <w:rFonts w:eastAsia="Segoe UI" w:asciiTheme="minorHAnsi" w:hAnsiTheme="minorHAnsi" w:cstheme="minorHAnsi"/>
                <w:color w:val="000000" w:themeColor="text1"/>
              </w:rPr>
              <w:t>dedicada</w:t>
            </w:r>
            <w:proofErr w:type="spellEnd"/>
            <w:r w:rsidRPr="0060644D">
              <w:rPr>
                <w:rFonts w:eastAsia="Segoe UI" w:asciiTheme="minorHAnsi" w:hAnsiTheme="minorHAnsi" w:cstheme="minorHAnsi"/>
                <w:color w:val="000000" w:themeColor="text1"/>
              </w:rPr>
              <w:t xml:space="preserve"> a la Sagrada </w:t>
            </w:r>
            <w:proofErr w:type="spellStart"/>
            <w:r w:rsidRPr="0060644D">
              <w:rPr>
                <w:rFonts w:eastAsia="Segoe UI" w:asciiTheme="minorHAnsi" w:hAnsiTheme="minorHAnsi" w:cstheme="minorHAnsi"/>
                <w:color w:val="000000" w:themeColor="text1"/>
              </w:rPr>
              <w:t>Familia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Papa Benedicto XVI </w:t>
            </w:r>
            <w:proofErr w:type="spellStart"/>
            <w:r w:rsidRPr="0060644D">
              <w:rPr>
                <w:rFonts w:eastAsia="Segoe UI" w:asciiTheme="minorHAnsi" w:hAnsiTheme="minorHAnsi" w:cstheme="minorHAnsi"/>
                <w:color w:val="000000" w:themeColor="text1"/>
              </w:rPr>
              <w:t>dijo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"la casa de Nazaret </w:t>
            </w:r>
            <w:proofErr w:type="spellStart"/>
            <w:r w:rsidRPr="0060644D">
              <w:rPr>
                <w:rFonts w:eastAsia="Segoe UI" w:asciiTheme="minorHAnsi" w:hAnsiTheme="minorHAnsi" w:cstheme="minorHAnsi"/>
                <w:color w:val="000000" w:themeColor="text1"/>
              </w:rPr>
              <w:t>es</w:t>
            </w:r>
            <w:proofErr w:type="spellEnd"/>
            <w:r w:rsidRPr="0060644D">
              <w:rPr>
                <w:rFonts w:eastAsia="Segoe UI" w:asciiTheme="minorHAnsi" w:hAnsiTheme="minorHAnsi" w:cstheme="minorHAnsi"/>
                <w:color w:val="000000" w:themeColor="text1"/>
              </w:rPr>
              <w:t xml:space="preserve"> una </w:t>
            </w:r>
            <w:proofErr w:type="spellStart"/>
            <w:r w:rsidRPr="0060644D">
              <w:rPr>
                <w:rFonts w:eastAsia="Segoe UI" w:asciiTheme="minorHAnsi" w:hAnsiTheme="minorHAnsi" w:cstheme="minorHAnsi"/>
                <w:color w:val="000000" w:themeColor="text1"/>
              </w:rPr>
              <w:t>escuela</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donde se </w:t>
            </w:r>
            <w:proofErr w:type="spellStart"/>
            <w:r w:rsidRPr="0060644D">
              <w:rPr>
                <w:rFonts w:eastAsia="Segoe UI" w:asciiTheme="minorHAnsi" w:hAnsiTheme="minorHAnsi" w:cstheme="minorHAnsi"/>
                <w:color w:val="000000" w:themeColor="text1"/>
              </w:rPr>
              <w:t>aprende</w:t>
            </w:r>
            <w:proofErr w:type="spellEnd"/>
            <w:r w:rsidRPr="0060644D">
              <w:rPr>
                <w:rFonts w:eastAsia="Segoe UI" w:asciiTheme="minorHAnsi" w:hAnsiTheme="minorHAnsi" w:cstheme="minorHAnsi"/>
                <w:color w:val="000000" w:themeColor="text1"/>
              </w:rPr>
              <w:t xml:space="preserve"> a </w:t>
            </w:r>
            <w:proofErr w:type="spellStart"/>
            <w:r w:rsidRPr="0060644D">
              <w:rPr>
                <w:rFonts w:eastAsia="Segoe UI" w:asciiTheme="minorHAnsi" w:hAnsiTheme="minorHAnsi" w:cstheme="minorHAnsi"/>
                <w:color w:val="000000" w:themeColor="text1"/>
              </w:rPr>
              <w:t>escuchar</w:t>
            </w:r>
            <w:proofErr w:type="spellEnd"/>
            <w:r w:rsidRPr="0060644D">
              <w:rPr>
                <w:rFonts w:eastAsia="Segoe UI" w:asciiTheme="minorHAnsi" w:hAnsiTheme="minorHAnsi" w:cstheme="minorHAnsi"/>
                <w:color w:val="000000" w:themeColor="text1"/>
              </w:rPr>
              <w:t xml:space="preserve">, a meditar, a penetrar en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sentido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profundo</w:t>
            </w:r>
            <w:proofErr w:type="spellEnd"/>
            <w:r w:rsidRPr="0060644D">
              <w:rPr>
                <w:rFonts w:eastAsia="Segoe UI" w:asciiTheme="minorHAnsi" w:hAnsiTheme="minorHAnsi" w:cstheme="minorHAnsi"/>
                <w:color w:val="000000" w:themeColor="text1"/>
              </w:rPr>
              <w:t xml:space="preserve"> de la </w:t>
            </w:r>
            <w:proofErr w:type="spellStart"/>
            <w:r w:rsidRPr="0060644D">
              <w:rPr>
                <w:rFonts w:eastAsia="Segoe UI" w:asciiTheme="minorHAnsi" w:hAnsiTheme="minorHAnsi" w:cstheme="minorHAnsi"/>
                <w:color w:val="000000" w:themeColor="text1"/>
              </w:rPr>
              <w:t>manifestación</w:t>
            </w:r>
            <w:proofErr w:type="spellEnd"/>
            <w:r w:rsidRPr="0060644D">
              <w:rPr>
                <w:rFonts w:eastAsia="Segoe UI" w:asciiTheme="minorHAnsi" w:hAnsiTheme="minorHAnsi" w:cstheme="minorHAnsi"/>
                <w:color w:val="000000" w:themeColor="text1"/>
              </w:rPr>
              <w:t xml:space="preserve"> del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tomando como </w:t>
            </w:r>
            <w:proofErr w:type="spellStart"/>
            <w:r w:rsidRPr="0060644D">
              <w:rPr>
                <w:rFonts w:eastAsia="Segoe UI" w:asciiTheme="minorHAnsi" w:hAnsiTheme="minorHAnsi" w:cstheme="minorHAnsi"/>
                <w:color w:val="000000" w:themeColor="text1"/>
              </w:rPr>
              <w:t>ejemplo</w:t>
            </w:r>
            <w:proofErr w:type="spellEnd"/>
            <w:r w:rsidRPr="0060644D">
              <w:rPr>
                <w:rFonts w:eastAsia="Segoe UI" w:asciiTheme="minorHAnsi" w:hAnsiTheme="minorHAnsi" w:cstheme="minorHAnsi"/>
                <w:color w:val="000000" w:themeColor="text1"/>
              </w:rPr>
              <w:t xml:space="preserve"> a María". </w:t>
            </w:r>
            <w:r w:rsidRPr="0060644D">
              <w:rPr>
                <w:rFonts w:eastAsia="Segoe UI" w:asciiTheme="minorHAnsi" w:hAnsiTheme="minorHAnsi" w:cstheme="minorHAnsi"/>
                <w:color w:val="000000" w:themeColor="text1"/>
                <w:lang w:val="fr-FR"/>
              </w:rPr>
              <w:t xml:space="preserve">En </w:t>
            </w:r>
            <w:proofErr w:type="spellStart"/>
            <w:r w:rsidRPr="0060644D">
              <w:rPr>
                <w:rFonts w:eastAsia="Segoe UI" w:asciiTheme="minorHAnsi" w:hAnsiTheme="minorHAnsi" w:cstheme="minorHAnsi"/>
                <w:color w:val="000000" w:themeColor="text1"/>
                <w:lang w:val="fr-FR"/>
              </w:rPr>
              <w:t>efecto</w:t>
            </w:r>
            <w:proofErr w:type="spellEnd"/>
            <w:r w:rsidRPr="0060644D">
              <w:rPr>
                <w:rFonts w:eastAsia="Segoe UI" w:asciiTheme="minorHAnsi" w:hAnsiTheme="minorHAnsi" w:cstheme="minorHAnsi"/>
                <w:color w:val="000000" w:themeColor="text1"/>
                <w:lang w:val="fr-FR"/>
              </w:rPr>
              <w:t xml:space="preserve">, bien </w:t>
            </w:r>
            <w:proofErr w:type="spellStart"/>
            <w:r w:rsidRPr="0060644D">
              <w:rPr>
                <w:rFonts w:eastAsia="Segoe UI" w:asciiTheme="minorHAnsi" w:hAnsiTheme="minorHAnsi" w:cstheme="minorHAnsi"/>
                <w:color w:val="000000" w:themeColor="text1"/>
                <w:lang w:val="fr-FR"/>
              </w:rPr>
              <w:t>mirado</w:t>
            </w:r>
            <w:proofErr w:type="spellEnd"/>
            <w:r w:rsidRPr="0060644D">
              <w:rPr>
                <w:rFonts w:eastAsia="Segoe UI" w:asciiTheme="minorHAnsi" w:hAnsiTheme="minorHAnsi" w:cstheme="minorHAnsi"/>
                <w:color w:val="000000" w:themeColor="text1"/>
                <w:lang w:val="fr-FR"/>
              </w:rPr>
              <w:t xml:space="preserve">, en </w:t>
            </w:r>
            <w:proofErr w:type="spellStart"/>
            <w:r w:rsidRPr="0060644D">
              <w:rPr>
                <w:rFonts w:eastAsia="Segoe UI" w:asciiTheme="minorHAnsi" w:hAnsiTheme="minorHAnsi" w:cstheme="minorHAnsi"/>
                <w:color w:val="000000" w:themeColor="text1"/>
                <w:lang w:val="fr-FR"/>
              </w:rPr>
              <w:t>Nazaret</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vivieron</w:t>
            </w:r>
            <w:proofErr w:type="spellEnd"/>
            <w:r w:rsidRPr="0060644D">
              <w:rPr>
                <w:rFonts w:eastAsia="Segoe UI" w:asciiTheme="minorHAnsi" w:hAnsiTheme="minorHAnsi" w:cstheme="minorHAnsi"/>
                <w:color w:val="000000" w:themeColor="text1"/>
                <w:lang w:val="fr-FR"/>
              </w:rPr>
              <w:t xml:space="preserve"> los </w:t>
            </w:r>
            <w:proofErr w:type="spellStart"/>
            <w:r w:rsidRPr="0060644D">
              <w:rPr>
                <w:rFonts w:eastAsia="Segoe UI" w:asciiTheme="minorHAnsi" w:hAnsiTheme="minorHAnsi" w:cstheme="minorHAnsi"/>
                <w:color w:val="000000" w:themeColor="text1"/>
                <w:lang w:val="fr-FR"/>
              </w:rPr>
              <w:t>más</w:t>
            </w:r>
            <w:proofErr w:type="spellEnd"/>
            <w:r w:rsidRPr="0060644D">
              <w:rPr>
                <w:rFonts w:eastAsia="Segoe UI" w:asciiTheme="minorHAnsi" w:hAnsiTheme="minorHAnsi" w:cstheme="minorHAnsi"/>
                <w:color w:val="000000" w:themeColor="text1"/>
                <w:lang w:val="fr-FR"/>
              </w:rPr>
              <w:t xml:space="preserve"> grandes </w:t>
            </w:r>
            <w:proofErr w:type="spellStart"/>
            <w:r w:rsidRPr="0060644D">
              <w:rPr>
                <w:rFonts w:eastAsia="Segoe UI" w:asciiTheme="minorHAnsi" w:hAnsiTheme="minorHAnsi" w:cstheme="minorHAnsi"/>
                <w:color w:val="000000" w:themeColor="text1"/>
                <w:lang w:val="fr-FR"/>
              </w:rPr>
              <w:t>contemplativos</w:t>
            </w:r>
            <w:proofErr w:type="spellEnd"/>
            <w:r w:rsidRPr="0060644D">
              <w:rPr>
                <w:rFonts w:eastAsia="Segoe UI" w:asciiTheme="minorHAnsi" w:hAnsiTheme="minorHAnsi" w:cstheme="minorHAnsi"/>
                <w:color w:val="000000" w:themeColor="text1"/>
                <w:lang w:val="fr-FR"/>
              </w:rPr>
              <w:t xml:space="preserve"> de la historia. </w:t>
            </w:r>
            <w:r w:rsidRPr="0060644D">
              <w:rPr>
                <w:rFonts w:eastAsia="Segoe UI" w:asciiTheme="minorHAnsi" w:hAnsiTheme="minorHAnsi" w:cstheme="minorHAnsi"/>
                <w:color w:val="000000" w:themeColor="text1"/>
              </w:rPr>
              <w:t xml:space="preserve">Jesús </w:t>
            </w:r>
            <w:proofErr w:type="spellStart"/>
            <w:r w:rsidRPr="0060644D">
              <w:rPr>
                <w:rFonts w:eastAsia="Segoe UI" w:asciiTheme="minorHAnsi" w:hAnsiTheme="minorHAnsi" w:cstheme="minorHAnsi"/>
                <w:color w:val="000000" w:themeColor="text1"/>
              </w:rPr>
              <w:t>contempló</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desde</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eternidad</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rostro del Padre misericordioso, y con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tiempo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fue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Él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mismo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"rostro de la Misericordia"; María, </w:t>
            </w:r>
            <w:proofErr w:type="spellStart"/>
            <w:r w:rsidRPr="0060644D">
              <w:rPr>
                <w:rFonts w:eastAsia="Segoe UI" w:asciiTheme="minorHAnsi" w:hAnsiTheme="minorHAnsi" w:cstheme="minorHAnsi"/>
                <w:color w:val="000000" w:themeColor="text1"/>
              </w:rPr>
              <w:t>contempló</w:t>
            </w:r>
            <w:proofErr w:type="spellEnd"/>
            <w:r w:rsidRPr="0060644D">
              <w:rPr>
                <w:rFonts w:eastAsia="Segoe UI" w:asciiTheme="minorHAnsi" w:hAnsiTheme="minorHAnsi" w:cstheme="minorHAnsi"/>
                <w:color w:val="000000" w:themeColor="text1"/>
              </w:rPr>
              <w:t xml:space="preserve"> no </w:t>
            </w:r>
            <w:proofErr w:type="spellStart"/>
            <w:r w:rsidRPr="0060644D">
              <w:rPr>
                <w:rFonts w:eastAsia="Segoe UI" w:asciiTheme="minorHAnsi" w:hAnsiTheme="minorHAnsi" w:cstheme="minorHAnsi"/>
                <w:color w:val="000000" w:themeColor="text1"/>
              </w:rPr>
              <w:t>sólo</w:t>
            </w:r>
            <w:proofErr w:type="spellEnd"/>
            <w:r w:rsidRPr="0060644D">
              <w:rPr>
                <w:rFonts w:eastAsia="Segoe UI" w:asciiTheme="minorHAnsi" w:hAnsiTheme="minorHAnsi" w:cstheme="minorHAnsi"/>
                <w:color w:val="000000" w:themeColor="text1"/>
              </w:rPr>
              <w:t xml:space="preserve"> con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ojos</w:t>
            </w:r>
            <w:proofErr w:type="spellEnd"/>
            <w:r w:rsidRPr="0060644D">
              <w:rPr>
                <w:rFonts w:eastAsia="Segoe UI" w:asciiTheme="minorHAnsi" w:hAnsiTheme="minorHAnsi" w:cstheme="minorHAnsi"/>
                <w:color w:val="000000" w:themeColor="text1"/>
              </w:rPr>
              <w:t xml:space="preserve"> de su alma, sino </w:t>
            </w:r>
            <w:proofErr w:type="spellStart"/>
            <w:r w:rsidRPr="0060644D">
              <w:rPr>
                <w:rFonts w:eastAsia="Segoe UI" w:asciiTheme="minorHAnsi" w:hAnsiTheme="minorHAnsi" w:cstheme="minorHAnsi"/>
                <w:color w:val="000000" w:themeColor="text1"/>
              </w:rPr>
              <w:t>también</w:t>
            </w:r>
            <w:proofErr w:type="spellEnd"/>
            <w:r w:rsidRPr="0060644D">
              <w:rPr>
                <w:rFonts w:eastAsia="Segoe UI" w:asciiTheme="minorHAnsi" w:hAnsiTheme="minorHAnsi" w:cstheme="minorHAnsi"/>
                <w:color w:val="000000" w:themeColor="text1"/>
              </w:rPr>
              <w:t xml:space="preserve"> con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ojos</w:t>
            </w:r>
            <w:proofErr w:type="spellEnd"/>
            <w:r w:rsidRPr="0060644D">
              <w:rPr>
                <w:rFonts w:eastAsia="Segoe UI" w:asciiTheme="minorHAnsi" w:hAnsiTheme="minorHAnsi" w:cstheme="minorHAnsi"/>
                <w:color w:val="000000" w:themeColor="text1"/>
              </w:rPr>
              <w:t xml:space="preserve"> de su </w:t>
            </w:r>
            <w:r w:rsidRPr="0060644D">
              <w:rPr>
                <w:rFonts w:eastAsia="Segoe UI" w:asciiTheme="minorHAnsi" w:hAnsiTheme="minorHAnsi" w:cstheme="minorHAnsi"/>
                <w:color w:val="000000" w:themeColor="text1"/>
              </w:rPr>
              <w:t>carne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ojos</w:t>
            </w:r>
            <w:proofErr w:type="spellEnd"/>
            <w:r w:rsidRPr="0060644D">
              <w:rPr>
                <w:rFonts w:eastAsia="Segoe UI" w:asciiTheme="minorHAnsi" w:hAnsiTheme="minorHAnsi" w:cstheme="minorHAnsi"/>
                <w:color w:val="000000" w:themeColor="text1"/>
              </w:rPr>
              <w:t xml:space="preserve"> de una madre! -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rostro de la Misericordia; y José, al </w:t>
            </w:r>
            <w:proofErr w:type="spellStart"/>
            <w:r w:rsidRPr="0060644D">
              <w:rPr>
                <w:rFonts w:eastAsia="Segoe UI" w:asciiTheme="minorHAnsi" w:hAnsiTheme="minorHAnsi" w:cstheme="minorHAnsi"/>
                <w:color w:val="000000" w:themeColor="text1"/>
              </w:rPr>
              <w:t>cuidar</w:t>
            </w:r>
            <w:proofErr w:type="spellEnd"/>
            <w:r w:rsidRPr="0060644D">
              <w:rPr>
                <w:rFonts w:eastAsia="Segoe UI" w:asciiTheme="minorHAnsi" w:hAnsiTheme="minorHAnsi" w:cstheme="minorHAnsi"/>
                <w:color w:val="000000" w:themeColor="text1"/>
              </w:rPr>
              <w:t xml:space="preserve"> del </w:t>
            </w:r>
            <w:proofErr w:type="spellStart"/>
            <w:r w:rsidRPr="0060644D">
              <w:rPr>
                <w:rFonts w:eastAsia="Segoe UI" w:asciiTheme="minorHAnsi" w:hAnsiTheme="minorHAnsi" w:cstheme="minorHAnsi"/>
                <w:color w:val="000000" w:themeColor="text1"/>
              </w:rPr>
              <w:t>Niño</w:t>
            </w:r>
            <w:proofErr w:type="spellEnd"/>
            <w:r w:rsidRPr="0060644D">
              <w:rPr>
                <w:rFonts w:eastAsia="Segoe UI" w:asciiTheme="minorHAnsi" w:hAnsiTheme="minorHAnsi" w:cstheme="minorHAnsi"/>
                <w:color w:val="000000" w:themeColor="text1"/>
              </w:rPr>
              <w:t xml:space="preserve"> y de la Madre, </w:t>
            </w:r>
            <w:proofErr w:type="spellStart"/>
            <w:r w:rsidRPr="0060644D">
              <w:rPr>
                <w:rFonts w:eastAsia="Segoe UI" w:asciiTheme="minorHAnsi" w:hAnsiTheme="minorHAnsi" w:cstheme="minorHAnsi"/>
                <w:color w:val="000000" w:themeColor="text1"/>
              </w:rPr>
              <w:t>contempló</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primer </w:t>
            </w:r>
            <w:proofErr w:type="spellStart"/>
            <w:r w:rsidRPr="0060644D">
              <w:rPr>
                <w:rFonts w:eastAsia="Segoe UI" w:asciiTheme="minorHAnsi" w:hAnsiTheme="minorHAnsi" w:cstheme="minorHAnsi"/>
                <w:color w:val="000000" w:themeColor="text1"/>
              </w:rPr>
              <w:t>núcleo</w:t>
            </w:r>
            <w:proofErr w:type="spellEnd"/>
            <w:r w:rsidRPr="0060644D">
              <w:rPr>
                <w:rFonts w:eastAsia="Segoe UI" w:asciiTheme="minorHAnsi" w:hAnsiTheme="minorHAnsi" w:cstheme="minorHAnsi"/>
                <w:color w:val="000000" w:themeColor="text1"/>
              </w:rPr>
              <w:t xml:space="preserve"> de la </w:t>
            </w:r>
            <w:proofErr w:type="spellStart"/>
            <w:r w:rsidRPr="0060644D">
              <w:rPr>
                <w:rFonts w:eastAsia="Segoe UI" w:asciiTheme="minorHAnsi" w:hAnsiTheme="minorHAnsi" w:cstheme="minorHAnsi"/>
                <w:color w:val="000000" w:themeColor="text1"/>
              </w:rPr>
              <w:t>Iglesia</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Iglesia</w:t>
            </w:r>
            <w:proofErr w:type="spellEnd"/>
            <w:r w:rsidRPr="0060644D">
              <w:rPr>
                <w:rFonts w:eastAsia="Segoe UI" w:asciiTheme="minorHAnsi" w:hAnsiTheme="minorHAnsi" w:cstheme="minorHAnsi"/>
                <w:color w:val="000000" w:themeColor="text1"/>
              </w:rPr>
              <w:t xml:space="preserve"> en su </w:t>
            </w:r>
            <w:proofErr w:type="spellStart"/>
            <w:r w:rsidRPr="0060644D">
              <w:rPr>
                <w:rFonts w:eastAsia="Segoe UI" w:asciiTheme="minorHAnsi" w:hAnsiTheme="minorHAnsi" w:cstheme="minorHAnsi"/>
                <w:color w:val="000000" w:themeColor="text1"/>
              </w:rPr>
              <w:t>santidad</w:t>
            </w:r>
            <w:proofErr w:type="spellEnd"/>
            <w:r w:rsidRPr="0060644D">
              <w:rPr>
                <w:rFonts w:eastAsia="Segoe UI" w:asciiTheme="minorHAnsi" w:hAnsiTheme="minorHAnsi" w:cstheme="minorHAnsi"/>
                <w:color w:val="000000" w:themeColor="text1"/>
              </w:rPr>
              <w:t xml:space="preserve"> radical, es </w:t>
            </w:r>
            <w:proofErr w:type="spellStart"/>
            <w:r w:rsidRPr="0060644D">
              <w:rPr>
                <w:rFonts w:eastAsia="Segoe UI" w:asciiTheme="minorHAnsi" w:hAnsiTheme="minorHAnsi" w:cstheme="minorHAnsi"/>
                <w:color w:val="000000" w:themeColor="text1"/>
              </w:rPr>
              <w:t>decir</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encuentro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perfecto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entre</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plena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entrega</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(Jesús) y la </w:t>
            </w:r>
            <w:proofErr w:type="spellStart"/>
            <w:r w:rsidRPr="0060644D">
              <w:rPr>
                <w:rFonts w:eastAsia="Segoe UI" w:asciiTheme="minorHAnsi" w:hAnsiTheme="minorHAnsi" w:cstheme="minorHAnsi"/>
                <w:color w:val="000000" w:themeColor="text1"/>
              </w:rPr>
              <w:t>plena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aceptación</w:t>
            </w:r>
            <w:proofErr w:type="spellEnd"/>
            <w:r w:rsidRPr="0060644D">
              <w:rPr>
                <w:rFonts w:eastAsia="Segoe UI" w:asciiTheme="minorHAnsi" w:hAnsiTheme="minorHAnsi" w:cstheme="minorHAnsi"/>
                <w:color w:val="000000" w:themeColor="text1"/>
              </w:rPr>
              <w:t xml:space="preserve"> del </w:t>
            </w:r>
            <w:proofErr w:type="spellStart"/>
            <w:r w:rsidRPr="0060644D">
              <w:rPr>
                <w:rFonts w:eastAsia="Segoe UI" w:asciiTheme="minorHAnsi" w:hAnsiTheme="minorHAnsi" w:cstheme="minorHAnsi"/>
                <w:color w:val="000000" w:themeColor="text1"/>
              </w:rPr>
              <w:t>hombre</w:t>
            </w:r>
            <w:proofErr w:type="spellEnd"/>
            <w:r w:rsidRPr="0060644D">
              <w:rPr>
                <w:rFonts w:eastAsia="Segoe UI" w:asciiTheme="minorHAnsi" w:hAnsiTheme="minorHAnsi" w:cstheme="minorHAnsi"/>
                <w:color w:val="000000" w:themeColor="text1"/>
              </w:rPr>
              <w:t xml:space="preserve"> (María).</w:t>
            </w:r>
          </w:p>
          <w:p w:rsidRPr="0060644D" w:rsidR="00463167" w:rsidP="00E347DF" w:rsidRDefault="00E347DF" w14:paraId="0E2D0FAF" w14:textId="77777777">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Si ser contemplativo </w:t>
            </w:r>
            <w:proofErr w:type="spellStart"/>
            <w:r w:rsidRPr="0060644D">
              <w:rPr>
                <w:rFonts w:eastAsia="Segoe UI" w:asciiTheme="minorHAnsi" w:hAnsiTheme="minorHAnsi" w:cstheme="minorHAnsi"/>
                <w:color w:val="000000" w:themeColor="text1"/>
              </w:rPr>
              <w:t>es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reconocer</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presencia</w:t>
            </w:r>
            <w:proofErr w:type="spellEnd"/>
            <w:r w:rsidRPr="0060644D">
              <w:rPr>
                <w:rFonts w:eastAsia="Segoe UI" w:asciiTheme="minorHAnsi" w:hAnsiTheme="minorHAnsi" w:cstheme="minorHAnsi"/>
                <w:color w:val="000000" w:themeColor="text1"/>
              </w:rPr>
              <w:t xml:space="preserve"> del misterio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entonces</w:t>
            </w:r>
            <w:proofErr w:type="spellEnd"/>
            <w:r w:rsidRPr="0060644D">
              <w:rPr>
                <w:rFonts w:eastAsia="Segoe UI" w:asciiTheme="minorHAnsi" w:hAnsiTheme="minorHAnsi" w:cstheme="minorHAnsi"/>
                <w:color w:val="000000" w:themeColor="text1"/>
              </w:rPr>
              <w:t xml:space="preserve"> María y José </w:t>
            </w:r>
            <w:proofErr w:type="spellStart"/>
            <w:r w:rsidRPr="0060644D">
              <w:rPr>
                <w:rFonts w:eastAsia="Segoe UI" w:asciiTheme="minorHAnsi" w:hAnsiTheme="minorHAnsi" w:cstheme="minorHAnsi"/>
                <w:color w:val="000000" w:themeColor="text1"/>
              </w:rPr>
              <w:t>fueron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verdaderamente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privilegiados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porque</w:t>
            </w:r>
            <w:proofErr w:type="spellEnd"/>
            <w:r w:rsidRPr="0060644D">
              <w:rPr>
                <w:rFonts w:eastAsia="Segoe UI" w:asciiTheme="minorHAnsi" w:hAnsiTheme="minorHAnsi" w:cstheme="minorHAnsi"/>
                <w:color w:val="000000" w:themeColor="text1"/>
              </w:rPr>
              <w:t xml:space="preserve"> en Jesús </w:t>
            </w:r>
            <w:proofErr w:type="spellStart"/>
            <w:r w:rsidRPr="0060644D">
              <w:rPr>
                <w:rFonts w:eastAsia="Segoe UI" w:asciiTheme="minorHAnsi" w:hAnsiTheme="minorHAnsi" w:cstheme="minorHAnsi"/>
                <w:color w:val="000000" w:themeColor="text1"/>
              </w:rPr>
              <w:t>acogieron</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reconocieron</w:t>
            </w:r>
            <w:proofErr w:type="spellEnd"/>
            <w:r w:rsidRPr="0060644D">
              <w:rPr>
                <w:rFonts w:eastAsia="Segoe UI" w:asciiTheme="minorHAnsi" w:hAnsiTheme="minorHAnsi" w:cstheme="minorHAnsi"/>
                <w:color w:val="000000" w:themeColor="text1"/>
              </w:rPr>
              <w:t xml:space="preserve"> al Emmanuel, al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con </w:t>
            </w:r>
            <w:proofErr w:type="spellStart"/>
            <w:r w:rsidRPr="0060644D">
              <w:rPr>
                <w:rFonts w:eastAsia="Segoe UI" w:asciiTheme="minorHAnsi" w:hAnsiTheme="minorHAnsi" w:cstheme="minorHAnsi"/>
                <w:color w:val="000000" w:themeColor="text1"/>
              </w:rPr>
              <w:t>nosotros</w:t>
            </w:r>
            <w:proofErr w:type="spellEnd"/>
            <w:r w:rsidRPr="0060644D">
              <w:rPr>
                <w:rFonts w:eastAsia="Segoe UI" w:asciiTheme="minorHAnsi" w:hAnsiTheme="minorHAnsi" w:cstheme="minorHAnsi"/>
                <w:color w:val="000000" w:themeColor="text1"/>
              </w:rPr>
              <w:t>.</w:t>
            </w:r>
          </w:p>
          <w:p w:rsidR="00FF20F3" w:rsidP="00FF20F3" w:rsidRDefault="00FF20F3" w14:paraId="0688353D" w14:textId="77777777">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Y lo </w:t>
            </w:r>
            <w:proofErr w:type="spellStart"/>
            <w:r w:rsidRPr="0060644D">
              <w:rPr>
                <w:rFonts w:eastAsia="Segoe UI" w:asciiTheme="minorHAnsi" w:hAnsiTheme="minorHAnsi" w:cstheme="minorHAnsi"/>
                <w:color w:val="000000" w:themeColor="text1"/>
              </w:rPr>
              <w:t>reconocieron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igualmente</w:t>
            </w:r>
            <w:proofErr w:type="spellEnd"/>
            <w:r w:rsidRPr="0060644D">
              <w:rPr>
                <w:rFonts w:eastAsia="Segoe UI" w:asciiTheme="minorHAnsi" w:hAnsiTheme="minorHAnsi" w:cstheme="minorHAnsi"/>
                <w:color w:val="000000" w:themeColor="text1"/>
              </w:rPr>
              <w:t xml:space="preserve">, con </w:t>
            </w:r>
            <w:proofErr w:type="spellStart"/>
            <w:r w:rsidRPr="0060644D">
              <w:rPr>
                <w:rFonts w:eastAsia="Segoe UI" w:asciiTheme="minorHAnsi" w:hAnsiTheme="minorHAnsi" w:cstheme="minorHAnsi"/>
                <w:color w:val="000000" w:themeColor="text1"/>
              </w:rPr>
              <w:t>toda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pureza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porque</w:t>
            </w:r>
            <w:proofErr w:type="spellEnd"/>
            <w:r w:rsidRPr="0060644D">
              <w:rPr>
                <w:rFonts w:eastAsia="Segoe UI" w:asciiTheme="minorHAnsi" w:hAnsiTheme="minorHAnsi" w:cstheme="minorHAnsi"/>
                <w:color w:val="000000" w:themeColor="text1"/>
              </w:rPr>
              <w:t xml:space="preserve"> "María -dice von </w:t>
            </w:r>
            <w:proofErr w:type="spellStart"/>
            <w:r w:rsidRPr="0060644D">
              <w:rPr>
                <w:rFonts w:eastAsia="Segoe UI" w:asciiTheme="minorHAnsi" w:hAnsiTheme="minorHAnsi" w:cstheme="minorHAnsi"/>
                <w:color w:val="000000" w:themeColor="text1"/>
              </w:rPr>
              <w:t>Speyr</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no </w:t>
            </w:r>
            <w:proofErr w:type="spellStart"/>
            <w:r w:rsidRPr="0060644D">
              <w:rPr>
                <w:rFonts w:eastAsia="Segoe UI" w:asciiTheme="minorHAnsi" w:hAnsiTheme="minorHAnsi" w:cstheme="minorHAnsi"/>
                <w:color w:val="000000" w:themeColor="text1"/>
              </w:rPr>
              <w:t>conoce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pecado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original</w:t>
            </w:r>
            <w:proofErr w:type="spellEnd"/>
            <w:r w:rsidRPr="0060644D">
              <w:rPr>
                <w:rFonts w:eastAsia="Segoe UI" w:asciiTheme="minorHAnsi" w:hAnsiTheme="minorHAnsi" w:cstheme="minorHAnsi"/>
                <w:color w:val="000000" w:themeColor="text1"/>
              </w:rPr>
              <w:t xml:space="preserve">, y José,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está</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desligado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él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representan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campo de </w:t>
            </w:r>
            <w:proofErr w:type="spellStart"/>
            <w:r w:rsidRPr="0060644D">
              <w:rPr>
                <w:rFonts w:eastAsia="Segoe UI" w:asciiTheme="minorHAnsi" w:hAnsiTheme="minorHAnsi" w:cstheme="minorHAnsi"/>
                <w:color w:val="000000" w:themeColor="text1"/>
              </w:rPr>
              <w:t>relaciones</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crece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y dentro del </w:t>
            </w:r>
            <w:proofErr w:type="spellStart"/>
            <w:r w:rsidRPr="0060644D">
              <w:rPr>
                <w:rFonts w:eastAsia="Segoe UI" w:asciiTheme="minorHAnsi" w:hAnsiTheme="minorHAnsi" w:cstheme="minorHAnsi"/>
                <w:color w:val="000000" w:themeColor="text1"/>
              </w:rPr>
              <w:t>cual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prepara su </w:t>
            </w:r>
            <w:proofErr w:type="spellStart"/>
            <w:r w:rsidRPr="0060644D">
              <w:rPr>
                <w:rFonts w:eastAsia="Segoe UI" w:asciiTheme="minorHAnsi" w:hAnsiTheme="minorHAnsi" w:cstheme="minorHAnsi"/>
                <w:color w:val="000000" w:themeColor="text1"/>
              </w:rPr>
              <w:t>manifestación</w:t>
            </w:r>
            <w:proofErr w:type="spellEnd"/>
            <w:r w:rsidRPr="0060644D">
              <w:rPr>
                <w:rFonts w:eastAsia="Segoe UI" w:asciiTheme="minorHAnsi" w:hAnsiTheme="minorHAnsi" w:cstheme="minorHAnsi"/>
                <w:color w:val="000000" w:themeColor="text1"/>
              </w:rPr>
              <w:t xml:space="preserve"> al </w:t>
            </w:r>
            <w:proofErr w:type="spellStart"/>
            <w:r w:rsidRPr="0060644D">
              <w:rPr>
                <w:rFonts w:eastAsia="Segoe UI" w:asciiTheme="minorHAnsi" w:hAnsiTheme="minorHAnsi" w:cstheme="minorHAnsi"/>
                <w:color w:val="000000" w:themeColor="text1"/>
              </w:rPr>
              <w:t>mundo</w:t>
            </w:r>
            <w:proofErr w:type="spellEnd"/>
            <w:r w:rsidRPr="0060644D">
              <w:rPr>
                <w:rFonts w:eastAsia="Segoe UI" w:asciiTheme="minorHAnsi" w:hAnsiTheme="minorHAnsi" w:cstheme="minorHAnsi"/>
                <w:color w:val="000000" w:themeColor="text1"/>
              </w:rPr>
              <w:t xml:space="preserve">. Sin embargo, este vertiginoso privilegio no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aleja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irrevocablemente</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nosotros</w:t>
            </w:r>
            <w:proofErr w:type="spellEnd"/>
            <w:r w:rsidRPr="0060644D">
              <w:rPr>
                <w:rFonts w:eastAsia="Segoe UI" w:asciiTheme="minorHAnsi" w:hAnsiTheme="minorHAnsi" w:cstheme="minorHAnsi"/>
                <w:color w:val="000000" w:themeColor="text1"/>
              </w:rPr>
              <w:t xml:space="preserve">, sino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hace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cercanos</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disponibles</w:t>
            </w:r>
            <w:proofErr w:type="spellEnd"/>
            <w:r w:rsidRPr="0060644D">
              <w:rPr>
                <w:rFonts w:eastAsia="Segoe UI" w:asciiTheme="minorHAnsi" w:hAnsiTheme="minorHAnsi" w:cstheme="minorHAnsi"/>
                <w:color w:val="000000" w:themeColor="text1"/>
              </w:rPr>
              <w:t xml:space="preserve">, no </w:t>
            </w:r>
            <w:proofErr w:type="spellStart"/>
            <w:r w:rsidRPr="0060644D">
              <w:rPr>
                <w:rFonts w:eastAsia="Segoe UI" w:asciiTheme="minorHAnsi" w:hAnsiTheme="minorHAnsi" w:cstheme="minorHAnsi"/>
                <w:color w:val="000000" w:themeColor="text1"/>
              </w:rPr>
              <w:t>sólo</w:t>
            </w:r>
            <w:proofErr w:type="spellEnd"/>
            <w:r w:rsidRPr="0060644D">
              <w:rPr>
                <w:rFonts w:eastAsia="Segoe UI" w:asciiTheme="minorHAnsi" w:hAnsiTheme="minorHAnsi" w:cstheme="minorHAnsi"/>
                <w:color w:val="000000" w:themeColor="text1"/>
              </w:rPr>
              <w:t xml:space="preserve"> con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atractivo</w:t>
            </w:r>
            <w:proofErr w:type="spellEnd"/>
            <w:r w:rsidRPr="0060644D">
              <w:rPr>
                <w:rFonts w:eastAsia="Segoe UI" w:asciiTheme="minorHAnsi" w:hAnsiTheme="minorHAnsi" w:cstheme="minorHAnsi"/>
                <w:color w:val="000000" w:themeColor="text1"/>
              </w:rPr>
              <w:t xml:space="preserve"> de su </w:t>
            </w:r>
            <w:proofErr w:type="spellStart"/>
            <w:r w:rsidRPr="0060644D">
              <w:rPr>
                <w:rFonts w:eastAsia="Segoe UI" w:asciiTheme="minorHAnsi" w:hAnsiTheme="minorHAnsi" w:cstheme="minorHAnsi"/>
                <w:color w:val="000000" w:themeColor="text1"/>
              </w:rPr>
              <w:t>ejemplo</w:t>
            </w:r>
            <w:proofErr w:type="spellEnd"/>
            <w:r w:rsidRPr="0060644D">
              <w:rPr>
                <w:rFonts w:eastAsia="Segoe UI" w:asciiTheme="minorHAnsi" w:hAnsiTheme="minorHAnsi" w:cstheme="minorHAnsi"/>
                <w:color w:val="000000" w:themeColor="text1"/>
              </w:rPr>
              <w:t xml:space="preserve">, sino </w:t>
            </w:r>
            <w:proofErr w:type="spellStart"/>
            <w:r w:rsidRPr="0060644D">
              <w:rPr>
                <w:rFonts w:eastAsia="Segoe UI" w:asciiTheme="minorHAnsi" w:hAnsiTheme="minorHAnsi" w:cstheme="minorHAnsi"/>
                <w:color w:val="000000" w:themeColor="text1"/>
              </w:rPr>
              <w:t>también</w:t>
            </w:r>
            <w:proofErr w:type="spellEnd"/>
            <w:r w:rsidRPr="0060644D">
              <w:rPr>
                <w:rFonts w:eastAsia="Segoe UI" w:asciiTheme="minorHAnsi" w:hAnsiTheme="minorHAnsi" w:cstheme="minorHAnsi"/>
                <w:color w:val="000000" w:themeColor="text1"/>
              </w:rPr>
              <w:t xml:space="preserve"> con la </w:t>
            </w:r>
            <w:proofErr w:type="spellStart"/>
            <w:r w:rsidRPr="0060644D">
              <w:rPr>
                <w:rFonts w:eastAsia="Segoe UI" w:asciiTheme="minorHAnsi" w:hAnsiTheme="minorHAnsi" w:cstheme="minorHAnsi"/>
                <w:color w:val="000000" w:themeColor="text1"/>
              </w:rPr>
              <w:t>fuerza</w:t>
            </w:r>
            <w:proofErr w:type="spellEnd"/>
            <w:r w:rsidRPr="0060644D">
              <w:rPr>
                <w:rFonts w:eastAsia="Segoe UI" w:asciiTheme="minorHAnsi" w:hAnsiTheme="minorHAnsi" w:cstheme="minorHAnsi"/>
                <w:color w:val="000000" w:themeColor="text1"/>
              </w:rPr>
              <w:t xml:space="preserve"> de su </w:t>
            </w:r>
            <w:proofErr w:type="spellStart"/>
            <w:r w:rsidRPr="0060644D">
              <w:rPr>
                <w:rFonts w:eastAsia="Segoe UI" w:asciiTheme="minorHAnsi" w:hAnsiTheme="minorHAnsi" w:cstheme="minorHAnsi"/>
                <w:color w:val="000000" w:themeColor="text1"/>
              </w:rPr>
              <w:t>intercesión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sólo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hombres</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mujeres</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generan</w:t>
            </w:r>
            <w:proofErr w:type="spellEnd"/>
            <w:r w:rsidRPr="0060644D">
              <w:rPr>
                <w:rFonts w:eastAsia="Segoe UI" w:asciiTheme="minorHAnsi" w:hAnsiTheme="minorHAnsi" w:cstheme="minorHAnsi"/>
                <w:color w:val="000000" w:themeColor="text1"/>
              </w:rPr>
              <w:t xml:space="preserve"> a </w:t>
            </w:r>
            <w:proofErr w:type="spellStart"/>
            <w:r w:rsidRPr="0060644D">
              <w:rPr>
                <w:rFonts w:eastAsia="Segoe UI" w:asciiTheme="minorHAnsi" w:hAnsiTheme="minorHAnsi" w:cstheme="minorHAnsi"/>
                <w:color w:val="000000" w:themeColor="text1"/>
              </w:rPr>
              <w:t>otros</w:t>
            </w:r>
            <w:proofErr w:type="spellEnd"/>
            <w:r w:rsidRPr="0060644D">
              <w:rPr>
                <w:rFonts w:eastAsia="Segoe UI" w:asciiTheme="minorHAnsi" w:hAnsiTheme="minorHAnsi" w:cstheme="minorHAnsi"/>
                <w:color w:val="000000" w:themeColor="text1"/>
              </w:rPr>
              <w:t xml:space="preserve"> a 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sólo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habitan</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salones</w:t>
            </w:r>
            <w:proofErr w:type="spellEnd"/>
            <w:r w:rsidRPr="0060644D">
              <w:rPr>
                <w:rFonts w:eastAsia="Segoe UI" w:asciiTheme="minorHAnsi" w:hAnsiTheme="minorHAnsi" w:cstheme="minorHAnsi"/>
                <w:color w:val="000000" w:themeColor="text1"/>
              </w:rPr>
              <w:t xml:space="preserve"> del </w:t>
            </w:r>
            <w:proofErr w:type="spellStart"/>
            <w:r w:rsidRPr="0060644D">
              <w:rPr>
                <w:rFonts w:eastAsia="Segoe UI" w:asciiTheme="minorHAnsi" w:hAnsiTheme="minorHAnsi" w:cstheme="minorHAnsi"/>
                <w:color w:val="000000" w:themeColor="text1"/>
              </w:rPr>
              <w:t>Señor</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pueden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ayudar</w:t>
            </w:r>
            <w:proofErr w:type="spellEnd"/>
            <w:r w:rsidRPr="0060644D">
              <w:rPr>
                <w:rFonts w:eastAsia="Segoe UI" w:asciiTheme="minorHAnsi" w:hAnsiTheme="minorHAnsi" w:cstheme="minorHAnsi"/>
                <w:color w:val="000000" w:themeColor="text1"/>
              </w:rPr>
              <w:t xml:space="preserve"> a </w:t>
            </w:r>
            <w:proofErr w:type="spellStart"/>
            <w:r w:rsidRPr="0060644D">
              <w:rPr>
                <w:rFonts w:eastAsia="Segoe UI" w:asciiTheme="minorHAnsi" w:hAnsiTheme="minorHAnsi" w:cstheme="minorHAnsi"/>
                <w:color w:val="000000" w:themeColor="text1"/>
              </w:rPr>
              <w:t>otros</w:t>
            </w:r>
            <w:proofErr w:type="spellEnd"/>
            <w:r w:rsidRPr="0060644D">
              <w:rPr>
                <w:rFonts w:eastAsia="Segoe UI" w:asciiTheme="minorHAnsi" w:hAnsiTheme="minorHAnsi" w:cstheme="minorHAnsi"/>
                <w:color w:val="000000" w:themeColor="text1"/>
              </w:rPr>
              <w:t xml:space="preserve"> a entrar en </w:t>
            </w:r>
            <w:proofErr w:type="spellStart"/>
            <w:r w:rsidRPr="0060644D">
              <w:rPr>
                <w:rFonts w:eastAsia="Segoe UI" w:asciiTheme="minorHAnsi" w:hAnsiTheme="minorHAnsi" w:cstheme="minorHAnsi"/>
                <w:color w:val="000000" w:themeColor="text1"/>
              </w:rPr>
              <w:t>ellos</w:t>
            </w:r>
            <w:proofErr w:type="spellEnd"/>
            <w:r w:rsidRPr="0060644D">
              <w:rPr>
                <w:rFonts w:eastAsia="Segoe UI" w:asciiTheme="minorHAnsi" w:hAnsiTheme="minorHAnsi" w:cstheme="minorHAnsi"/>
                <w:color w:val="000000" w:themeColor="text1"/>
              </w:rPr>
              <w:t xml:space="preserve">. María, en </w:t>
            </w:r>
            <w:proofErr w:type="spellStart"/>
            <w:r w:rsidRPr="0060644D">
              <w:rPr>
                <w:rFonts w:eastAsia="Segoe UI" w:asciiTheme="minorHAnsi" w:hAnsiTheme="minorHAnsi" w:cstheme="minorHAnsi"/>
                <w:color w:val="000000" w:themeColor="text1"/>
              </w:rPr>
              <w:t>particular</w:t>
            </w:r>
            <w:proofErr w:type="spellEnd"/>
            <w:r w:rsidRPr="0060644D">
              <w:rPr>
                <w:rFonts w:eastAsia="Segoe UI" w:asciiTheme="minorHAnsi" w:hAnsiTheme="minorHAnsi" w:cstheme="minorHAnsi"/>
                <w:color w:val="000000" w:themeColor="text1"/>
              </w:rPr>
              <w:t xml:space="preserve">, es </w:t>
            </w:r>
            <w:proofErr w:type="spellStart"/>
            <w:r w:rsidRPr="0060644D">
              <w:rPr>
                <w:rFonts w:eastAsia="Segoe UI" w:asciiTheme="minorHAnsi" w:hAnsiTheme="minorHAnsi" w:cstheme="minorHAnsi"/>
                <w:color w:val="000000" w:themeColor="text1"/>
              </w:rPr>
              <w:t>también</w:t>
            </w:r>
            <w:proofErr w:type="spellEnd"/>
            <w:r w:rsidRPr="0060644D">
              <w:rPr>
                <w:rFonts w:eastAsia="Segoe UI" w:asciiTheme="minorHAnsi" w:hAnsiTheme="minorHAnsi" w:cstheme="minorHAnsi"/>
                <w:color w:val="000000" w:themeColor="text1"/>
              </w:rPr>
              <w:t xml:space="preserve"> maestra de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porque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está</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Asunta</w:t>
            </w:r>
            <w:proofErr w:type="spellEnd"/>
            <w:r w:rsidRPr="0060644D">
              <w:rPr>
                <w:rFonts w:eastAsia="Segoe UI" w:asciiTheme="minorHAnsi" w:hAnsiTheme="minorHAnsi" w:cstheme="minorHAnsi"/>
                <w:color w:val="000000" w:themeColor="text1"/>
              </w:rPr>
              <w:t xml:space="preserve"> al cielo en </w:t>
            </w:r>
            <w:proofErr w:type="spellStart"/>
            <w:r w:rsidRPr="0060644D">
              <w:rPr>
                <w:rFonts w:eastAsia="Segoe UI" w:asciiTheme="minorHAnsi" w:hAnsiTheme="minorHAnsi" w:cstheme="minorHAnsi"/>
                <w:color w:val="000000" w:themeColor="text1"/>
              </w:rPr>
              <w:t>cuerpo</w:t>
            </w:r>
            <w:proofErr w:type="spellEnd"/>
            <w:r w:rsidRPr="0060644D">
              <w:rPr>
                <w:rFonts w:eastAsia="Segoe UI" w:asciiTheme="minorHAnsi" w:hAnsiTheme="minorHAnsi" w:cstheme="minorHAnsi"/>
                <w:color w:val="000000" w:themeColor="text1"/>
              </w:rPr>
              <w:t xml:space="preserve"> y alma, y contempla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esplendor</w:t>
            </w:r>
            <w:proofErr w:type="spellEnd"/>
            <w:r w:rsidRPr="0060644D">
              <w:rPr>
                <w:rFonts w:eastAsia="Segoe UI" w:asciiTheme="minorHAnsi" w:hAnsiTheme="minorHAnsi" w:cstheme="minorHAnsi"/>
                <w:color w:val="000000" w:themeColor="text1"/>
              </w:rPr>
              <w:t xml:space="preserve"> de su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a la </w:t>
            </w:r>
            <w:proofErr w:type="spellStart"/>
            <w:r w:rsidRPr="0060644D">
              <w:rPr>
                <w:rFonts w:eastAsia="Segoe UI" w:asciiTheme="minorHAnsi" w:hAnsiTheme="minorHAnsi" w:cstheme="minorHAnsi"/>
                <w:color w:val="000000" w:themeColor="text1"/>
              </w:rPr>
              <w:t>derecha</w:t>
            </w:r>
            <w:proofErr w:type="spellEnd"/>
            <w:r w:rsidRPr="0060644D">
              <w:rPr>
                <w:rFonts w:eastAsia="Segoe UI" w:asciiTheme="minorHAnsi" w:hAnsiTheme="minorHAnsi" w:cstheme="minorHAnsi"/>
                <w:color w:val="000000" w:themeColor="text1"/>
              </w:rPr>
              <w:t xml:space="preserve"> del Padre.</w:t>
            </w:r>
          </w:p>
          <w:p w:rsidRPr="0060644D" w:rsidR="00514740" w:rsidP="00FF20F3" w:rsidRDefault="00514740" w14:paraId="01A78038" w14:textId="77777777">
            <w:pPr>
              <w:spacing w:after="0" w:line="240" w:lineRule="auto"/>
              <w:rPr>
                <w:rFonts w:eastAsia="Segoe UI" w:asciiTheme="minorHAnsi" w:hAnsiTheme="minorHAnsi" w:cstheme="minorHAnsi"/>
                <w:color w:val="000000" w:themeColor="text1"/>
              </w:rPr>
            </w:pPr>
          </w:p>
          <w:p w:rsidR="00FF20F3" w:rsidP="00FF20F3" w:rsidRDefault="00FF20F3" w14:paraId="326F25D3" w14:textId="77777777">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de la Madre </w:t>
            </w:r>
          </w:p>
          <w:p w:rsidRPr="0060644D" w:rsidR="00514740" w:rsidP="00FF20F3" w:rsidRDefault="00514740" w14:paraId="06914401" w14:textId="77777777">
            <w:pPr>
              <w:spacing w:after="0" w:line="240" w:lineRule="auto"/>
              <w:rPr>
                <w:rFonts w:eastAsia="Segoe UI" w:asciiTheme="minorHAnsi" w:hAnsiTheme="minorHAnsi" w:cstheme="minorHAnsi"/>
                <w:color w:val="000000" w:themeColor="text1"/>
              </w:rPr>
            </w:pPr>
          </w:p>
          <w:p w:rsidR="00581ECC" w:rsidP="00581ECC" w:rsidRDefault="00FF20F3" w14:paraId="012409A0" w14:textId="77777777">
            <w:pPr>
              <w:spacing w:after="0" w:line="240" w:lineRule="auto"/>
              <w:rPr>
                <w:rFonts w:eastAsia="Segoe UI" w:asciiTheme="minorHAnsi" w:hAnsiTheme="minorHAnsi" w:cstheme="minorHAnsi"/>
                <w:color w:val="000000" w:themeColor="text1"/>
              </w:rPr>
            </w:pPr>
            <w:proofErr w:type="spellStart"/>
            <w:r w:rsidRPr="0060644D">
              <w:rPr>
                <w:rFonts w:eastAsia="Segoe UI" w:asciiTheme="minorHAnsi" w:hAnsiTheme="minorHAnsi" w:cstheme="minorHAnsi"/>
                <w:color w:val="000000" w:themeColor="text1"/>
              </w:rPr>
              <w:t>Estas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cosas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dan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vértigo</w:t>
            </w:r>
            <w:proofErr w:type="spellEnd"/>
            <w:r w:rsidRPr="0060644D">
              <w:rPr>
                <w:rFonts w:eastAsia="Segoe UI" w:asciiTheme="minorHAnsi" w:hAnsiTheme="minorHAnsi" w:cstheme="minorHAnsi"/>
                <w:color w:val="000000" w:themeColor="text1"/>
              </w:rPr>
              <w:t xml:space="preserve">, pero María era contemplativa con </w:t>
            </w:r>
            <w:proofErr w:type="spellStart"/>
            <w:r w:rsidRPr="0060644D">
              <w:rPr>
                <w:rFonts w:eastAsia="Segoe UI" w:asciiTheme="minorHAnsi" w:hAnsiTheme="minorHAnsi" w:cstheme="minorHAnsi"/>
                <w:color w:val="000000" w:themeColor="text1"/>
              </w:rPr>
              <w:t>todo</w:t>
            </w:r>
            <w:proofErr w:type="spellEnd"/>
            <w:r w:rsidRPr="0060644D">
              <w:rPr>
                <w:rFonts w:eastAsia="Segoe UI" w:asciiTheme="minorHAnsi" w:hAnsiTheme="minorHAnsi" w:cstheme="minorHAnsi"/>
                <w:color w:val="000000" w:themeColor="text1"/>
              </w:rPr>
              <w:t xml:space="preserve"> su ser, incluso con su </w:t>
            </w:r>
            <w:proofErr w:type="spellStart"/>
            <w:r w:rsidRPr="0060644D">
              <w:rPr>
                <w:rFonts w:eastAsia="Segoe UI" w:asciiTheme="minorHAnsi" w:hAnsiTheme="minorHAnsi" w:cstheme="minorHAnsi"/>
                <w:color w:val="000000" w:themeColor="text1"/>
              </w:rPr>
              <w:t>cuerpo</w:t>
            </w:r>
            <w:proofErr w:type="spellEnd"/>
            <w:r w:rsidRPr="0060644D">
              <w:rPr>
                <w:rFonts w:eastAsia="Segoe UI" w:asciiTheme="minorHAnsi" w:hAnsiTheme="minorHAnsi" w:cstheme="minorHAnsi"/>
                <w:color w:val="000000" w:themeColor="text1"/>
              </w:rPr>
              <w:t xml:space="preserve">: ¡era en su </w:t>
            </w:r>
            <w:proofErr w:type="spellStart"/>
            <w:r w:rsidRPr="0060644D">
              <w:rPr>
                <w:rFonts w:eastAsia="Segoe UI" w:asciiTheme="minorHAnsi" w:hAnsiTheme="minorHAnsi" w:cstheme="minorHAnsi"/>
                <w:color w:val="000000" w:themeColor="text1"/>
              </w:rPr>
              <w:t>cuerpo</w:t>
            </w:r>
            <w:proofErr w:type="spellEnd"/>
            <w:r w:rsidRPr="0060644D">
              <w:rPr>
                <w:rFonts w:eastAsia="Segoe UI" w:asciiTheme="minorHAnsi" w:hAnsiTheme="minorHAnsi" w:cstheme="minorHAnsi"/>
                <w:color w:val="000000" w:themeColor="text1"/>
              </w:rPr>
              <w:t xml:space="preserve"> donde </w:t>
            </w:r>
            <w:proofErr w:type="spellStart"/>
            <w:r w:rsidRPr="0060644D">
              <w:rPr>
                <w:rFonts w:eastAsia="Segoe UI" w:asciiTheme="minorHAnsi" w:hAnsiTheme="minorHAnsi" w:cstheme="minorHAnsi"/>
                <w:color w:val="000000" w:themeColor="text1"/>
              </w:rPr>
              <w:t>percibía</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presencia</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se </w:t>
            </w:r>
            <w:proofErr w:type="spellStart"/>
            <w:r w:rsidRPr="0060644D">
              <w:rPr>
                <w:rFonts w:eastAsia="Segoe UI" w:asciiTheme="minorHAnsi" w:hAnsiTheme="minorHAnsi" w:cstheme="minorHAnsi"/>
                <w:color w:val="000000" w:themeColor="text1"/>
              </w:rPr>
              <w:t>instalaba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entre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nosotros</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se </w:t>
            </w:r>
            <w:proofErr w:type="spellStart"/>
            <w:r w:rsidRPr="0060644D">
              <w:rPr>
                <w:rFonts w:eastAsia="Segoe UI" w:asciiTheme="minorHAnsi" w:hAnsiTheme="minorHAnsi" w:cstheme="minorHAnsi"/>
                <w:color w:val="000000" w:themeColor="text1"/>
              </w:rPr>
              <w:t>instalaba</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mundo</w:t>
            </w:r>
            <w:proofErr w:type="spellEnd"/>
            <w:r w:rsidRPr="0060644D">
              <w:rPr>
                <w:rFonts w:eastAsia="Segoe UI" w:asciiTheme="minorHAnsi" w:hAnsiTheme="minorHAnsi" w:cstheme="minorHAnsi"/>
                <w:color w:val="000000" w:themeColor="text1"/>
              </w:rPr>
              <w:t xml:space="preserve"> en Ella! </w:t>
            </w:r>
            <w:proofErr w:type="spellStart"/>
            <w:r w:rsidRPr="0060644D">
              <w:rPr>
                <w:rFonts w:eastAsia="Segoe UI" w:asciiTheme="minorHAnsi" w:hAnsiTheme="minorHAnsi" w:cstheme="minorHAnsi"/>
                <w:color w:val="000000" w:themeColor="text1"/>
              </w:rPr>
              <w:t>Es</w:t>
            </w:r>
            <w:proofErr w:type="spellEnd"/>
            <w:r w:rsidRPr="0060644D">
              <w:rPr>
                <w:rFonts w:eastAsia="Segoe UI" w:asciiTheme="minorHAnsi" w:hAnsiTheme="minorHAnsi" w:cstheme="minorHAnsi"/>
                <w:color w:val="000000" w:themeColor="text1"/>
              </w:rPr>
              <w:t xml:space="preserve"> un misterio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nunca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dejará</w:t>
            </w:r>
            <w:proofErr w:type="spellEnd"/>
            <w:r w:rsidRPr="0060644D">
              <w:rPr>
                <w:rFonts w:eastAsia="Segoe UI" w:asciiTheme="minorHAnsi" w:hAnsiTheme="minorHAnsi" w:cstheme="minorHAnsi"/>
                <w:color w:val="000000" w:themeColor="text1"/>
              </w:rPr>
              <w:t xml:space="preserve"> de suscitar santo </w:t>
            </w:r>
            <w:proofErr w:type="spellStart"/>
            <w:r w:rsidRPr="0060644D">
              <w:rPr>
                <w:rFonts w:eastAsia="Segoe UI" w:asciiTheme="minorHAnsi" w:hAnsiTheme="minorHAnsi" w:cstheme="minorHAnsi"/>
                <w:color w:val="000000" w:themeColor="text1"/>
              </w:rPr>
              <w:t>asombro</w:t>
            </w:r>
            <w:proofErr w:type="spellEnd"/>
            <w:r w:rsidRPr="0060644D">
              <w:rPr>
                <w:rFonts w:eastAsia="Segoe UI" w:asciiTheme="minorHAnsi" w:hAnsiTheme="minorHAnsi" w:cstheme="minorHAnsi"/>
                <w:color w:val="000000" w:themeColor="text1"/>
              </w:rPr>
              <w:t xml:space="preserve"> y de </w:t>
            </w:r>
            <w:proofErr w:type="spellStart"/>
            <w:r w:rsidRPr="0060644D">
              <w:rPr>
                <w:rFonts w:eastAsia="Segoe UI" w:asciiTheme="minorHAnsi" w:hAnsiTheme="minorHAnsi" w:cstheme="minorHAnsi"/>
                <w:color w:val="000000" w:themeColor="text1"/>
              </w:rPr>
              <w:t>impulsarnos</w:t>
            </w:r>
            <w:proofErr w:type="spellEnd"/>
            <w:r w:rsidRPr="0060644D">
              <w:rPr>
                <w:rFonts w:eastAsia="Segoe UI" w:asciiTheme="minorHAnsi" w:hAnsiTheme="minorHAnsi" w:cstheme="minorHAnsi"/>
                <w:color w:val="000000" w:themeColor="text1"/>
              </w:rPr>
              <w:t xml:space="preserve"> a 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"María -dice </w:t>
            </w:r>
            <w:proofErr w:type="spellStart"/>
            <w:r w:rsidRPr="0060644D">
              <w:rPr>
                <w:rFonts w:eastAsia="Segoe UI" w:asciiTheme="minorHAnsi" w:hAnsiTheme="minorHAnsi" w:cstheme="minorHAnsi"/>
                <w:color w:val="000000" w:themeColor="text1"/>
              </w:rPr>
              <w:t>bien</w:t>
            </w:r>
            <w:proofErr w:type="spellEnd"/>
            <w:r w:rsidRPr="0060644D">
              <w:rPr>
                <w:rFonts w:eastAsia="Segoe UI" w:asciiTheme="minorHAnsi" w:hAnsiTheme="minorHAnsi" w:cstheme="minorHAnsi"/>
                <w:color w:val="000000" w:themeColor="text1"/>
              </w:rPr>
              <w:t xml:space="preserve"> Enzo Bianchi- era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espacio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lugar</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Aquel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habita</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todo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espacio</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nada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puede</w:t>
            </w:r>
            <w:proofErr w:type="spellEnd"/>
            <w:r w:rsidRPr="0060644D">
              <w:rPr>
                <w:rFonts w:eastAsia="Segoe UI" w:asciiTheme="minorHAnsi" w:hAnsiTheme="minorHAnsi" w:cstheme="minorHAnsi"/>
                <w:color w:val="000000" w:themeColor="text1"/>
              </w:rPr>
              <w:t xml:space="preserve"> contener.</w:t>
            </w:r>
            <w:r w:rsidRPr="0060644D" w:rsidR="00581ECC">
              <w:rPr>
                <w:rFonts w:eastAsia="Segoe UI" w:asciiTheme="minorHAnsi" w:hAnsiTheme="minorHAnsi" w:cstheme="minorHAnsi"/>
                <w:color w:val="000000" w:themeColor="text1"/>
              </w:rPr>
              <w:t xml:space="preserve"> </w:t>
            </w:r>
            <w:r w:rsidRPr="0060644D" w:rsidR="00581ECC">
              <w:rPr>
                <w:rFonts w:eastAsia="Segoe UI" w:asciiTheme="minorHAnsi" w:hAnsiTheme="minorHAnsi" w:cstheme="minorHAnsi"/>
                <w:color w:val="000000" w:themeColor="text1"/>
              </w:rPr>
              <w:t xml:space="preserve">María es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lugar</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visible</w:t>
            </w:r>
            <w:proofErr w:type="spellEnd"/>
            <w:r w:rsidRPr="0060644D" w:rsidR="00581ECC">
              <w:rPr>
                <w:rFonts w:eastAsia="Segoe UI" w:asciiTheme="minorHAnsi" w:hAnsiTheme="minorHAnsi" w:cstheme="minorHAnsi"/>
                <w:color w:val="000000" w:themeColor="text1"/>
              </w:rPr>
              <w:t xml:space="preserve"> del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invisible</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lugar</w:t>
            </w:r>
            <w:proofErr w:type="spellEnd"/>
            <w:r w:rsidRPr="0060644D" w:rsidR="00581ECC">
              <w:rPr>
                <w:rFonts w:eastAsia="Segoe UI" w:asciiTheme="minorHAnsi" w:hAnsiTheme="minorHAnsi" w:cstheme="minorHAnsi"/>
                <w:color w:val="000000" w:themeColor="text1"/>
              </w:rPr>
              <w:t xml:space="preserve"> donde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que</w:t>
            </w:r>
            <w:proofErr w:type="spellEnd"/>
            <w:r w:rsidRPr="0060644D" w:rsidR="00581ECC">
              <w:rPr>
                <w:rFonts w:eastAsia="Segoe UI" w:asciiTheme="minorHAnsi" w:hAnsiTheme="minorHAnsi" w:cstheme="minorHAnsi"/>
                <w:color w:val="000000" w:themeColor="text1"/>
              </w:rPr>
              <w:t xml:space="preserve"> es </w:t>
            </w:r>
            <w:proofErr w:type="spellStart"/>
            <w:r w:rsidRPr="0060644D" w:rsidR="00581ECC">
              <w:rPr>
                <w:rFonts w:eastAsia="Segoe UI" w:asciiTheme="minorHAnsi" w:hAnsiTheme="minorHAnsi" w:cstheme="minorHAnsi"/>
                <w:color w:val="000000" w:themeColor="text1"/>
              </w:rPr>
              <w:t>Espíritu</w:t>
            </w:r>
            <w:proofErr w:type="spellEnd"/>
            <w:r w:rsidRPr="0060644D" w:rsidR="00581ECC">
              <w:rPr>
                <w:rFonts w:eastAsia="Segoe UI" w:asciiTheme="minorHAnsi" w:hAnsiTheme="minorHAnsi" w:cstheme="minorHAnsi"/>
                <w:color w:val="000000" w:themeColor="text1"/>
              </w:rPr>
              <w:t xml:space="preserve"> se </w:t>
            </w:r>
            <w:proofErr w:type="spellStart"/>
            <w:r w:rsidRPr="0060644D" w:rsidR="00581ECC">
              <w:rPr>
                <w:rFonts w:eastAsia="Segoe UI" w:asciiTheme="minorHAnsi" w:hAnsiTheme="minorHAnsi" w:cstheme="minorHAnsi"/>
                <w:color w:val="000000" w:themeColor="text1"/>
              </w:rPr>
              <w:t>hizo</w:t>
            </w:r>
            <w:proofErr w:type="spellEnd"/>
            <w:r w:rsidRPr="0060644D" w:rsidR="00581ECC">
              <w:rPr>
                <w:rFonts w:eastAsia="Segoe UI" w:asciiTheme="minorHAnsi" w:hAnsiTheme="minorHAnsi" w:cstheme="minorHAnsi"/>
                <w:color w:val="000000" w:themeColor="text1"/>
              </w:rPr>
              <w:t xml:space="preserve"> carne, donde lo </w:t>
            </w:r>
            <w:proofErr w:type="spellStart"/>
            <w:r w:rsidRPr="0060644D" w:rsidR="00581ECC">
              <w:rPr>
                <w:rFonts w:eastAsia="Segoe UI" w:asciiTheme="minorHAnsi" w:hAnsiTheme="minorHAnsi" w:cstheme="minorHAnsi"/>
                <w:color w:val="000000" w:themeColor="text1"/>
              </w:rPr>
              <w:t>inmortal</w:t>
            </w:r>
            <w:proofErr w:type="spellEnd"/>
            <w:r w:rsidRPr="0060644D" w:rsidR="00581ECC">
              <w:rPr>
                <w:rFonts w:eastAsia="Segoe UI" w:asciiTheme="minorHAnsi" w:hAnsiTheme="minorHAnsi" w:cstheme="minorHAnsi"/>
                <w:color w:val="000000" w:themeColor="text1"/>
              </w:rPr>
              <w:t xml:space="preserve"> se </w:t>
            </w:r>
            <w:proofErr w:type="spellStart"/>
            <w:r w:rsidRPr="0060644D" w:rsidR="00581ECC">
              <w:rPr>
                <w:rFonts w:eastAsia="Segoe UI" w:asciiTheme="minorHAnsi" w:hAnsiTheme="minorHAnsi" w:cstheme="minorHAnsi"/>
                <w:color w:val="000000" w:themeColor="text1"/>
              </w:rPr>
              <w:t>hizo</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mortal</w:t>
            </w:r>
            <w:proofErr w:type="spellEnd"/>
            <w:r w:rsidRPr="0060644D" w:rsidR="00581ECC">
              <w:rPr>
                <w:rFonts w:eastAsia="Segoe UI" w:asciiTheme="minorHAnsi" w:hAnsiTheme="minorHAnsi" w:cstheme="minorHAnsi"/>
                <w:color w:val="000000" w:themeColor="text1"/>
              </w:rPr>
              <w:t xml:space="preserve">, donde lo eterno se </w:t>
            </w:r>
            <w:proofErr w:type="spellStart"/>
            <w:r w:rsidRPr="0060644D" w:rsidR="00581ECC">
              <w:rPr>
                <w:rFonts w:eastAsia="Segoe UI" w:asciiTheme="minorHAnsi" w:hAnsiTheme="minorHAnsi" w:cstheme="minorHAnsi"/>
                <w:color w:val="000000" w:themeColor="text1"/>
              </w:rPr>
              <w:t>hizo</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temporal</w:t>
            </w:r>
            <w:proofErr w:type="spellEnd"/>
            <w:r w:rsidRPr="0060644D" w:rsidR="00581ECC">
              <w:rPr>
                <w:rFonts w:eastAsia="Segoe UI" w:asciiTheme="minorHAnsi" w:hAnsiTheme="minorHAnsi" w:cstheme="minorHAnsi"/>
                <w:color w:val="000000" w:themeColor="text1"/>
              </w:rPr>
              <w:t xml:space="preserve">. Del seno del Padre,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Hijo</w:t>
            </w:r>
            <w:proofErr w:type="spellEnd"/>
            <w:r w:rsidRPr="0060644D" w:rsidR="00581ECC">
              <w:rPr>
                <w:rFonts w:eastAsia="Segoe UI" w:asciiTheme="minorHAnsi" w:hAnsiTheme="minorHAnsi" w:cstheme="minorHAnsi"/>
                <w:color w:val="000000" w:themeColor="text1"/>
              </w:rPr>
              <w:t xml:space="preserve"> vino </w:t>
            </w:r>
            <w:proofErr w:type="spellStart"/>
            <w:r w:rsidRPr="0060644D" w:rsidR="00581ECC">
              <w:rPr>
                <w:rFonts w:eastAsia="Segoe UI" w:asciiTheme="minorHAnsi" w:hAnsiTheme="minorHAnsi" w:cstheme="minorHAnsi"/>
                <w:color w:val="000000" w:themeColor="text1"/>
              </w:rPr>
              <w:t>entre</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nosotros</w:t>
            </w:r>
            <w:proofErr w:type="spellEnd"/>
            <w:r w:rsidRPr="0060644D" w:rsidR="00581ECC">
              <w:rPr>
                <w:rFonts w:eastAsia="Segoe UI" w:asciiTheme="minorHAnsi" w:hAnsiTheme="minorHAnsi" w:cstheme="minorHAnsi"/>
                <w:color w:val="000000" w:themeColor="text1"/>
              </w:rPr>
              <w:t xml:space="preserve"> en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seno de María;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Verbo de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que</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estaba</w:t>
            </w:r>
            <w:proofErr w:type="spellEnd"/>
            <w:r w:rsidRPr="0060644D" w:rsidR="00581ECC">
              <w:rPr>
                <w:rFonts w:eastAsia="Segoe UI" w:asciiTheme="minorHAnsi" w:hAnsiTheme="minorHAnsi" w:cstheme="minorHAnsi"/>
                <w:color w:val="000000" w:themeColor="text1"/>
              </w:rPr>
              <w:t xml:space="preserve"> en </w:t>
            </w:r>
            <w:proofErr w:type="spellStart"/>
            <w:r w:rsidRPr="0060644D" w:rsidR="00581ECC">
              <w:rPr>
                <w:rFonts w:eastAsia="Segoe UI" w:asciiTheme="minorHAnsi" w:hAnsiTheme="minorHAnsi" w:cstheme="minorHAnsi"/>
                <w:color w:val="000000" w:themeColor="text1"/>
              </w:rPr>
              <w:t>el</w:t>
            </w:r>
            <w:proofErr w:type="spellEnd"/>
            <w:r w:rsidRPr="0060644D" w:rsidR="00581ECC">
              <w:rPr>
                <w:rFonts w:eastAsia="Segoe UI" w:asciiTheme="minorHAnsi" w:hAnsiTheme="minorHAnsi" w:cstheme="minorHAnsi"/>
                <w:color w:val="000000" w:themeColor="text1"/>
              </w:rPr>
              <w:t xml:space="preserve"> principio con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se </w:t>
            </w:r>
            <w:proofErr w:type="spellStart"/>
            <w:r w:rsidRPr="0060644D" w:rsidR="00581ECC">
              <w:rPr>
                <w:rFonts w:eastAsia="Segoe UI" w:asciiTheme="minorHAnsi" w:hAnsiTheme="minorHAnsi" w:cstheme="minorHAnsi"/>
                <w:color w:val="000000" w:themeColor="text1"/>
              </w:rPr>
              <w:t>hizo</w:t>
            </w:r>
            <w:proofErr w:type="spellEnd"/>
            <w:r w:rsidRPr="0060644D" w:rsidR="00581ECC">
              <w:rPr>
                <w:rFonts w:eastAsia="Segoe UI" w:asciiTheme="minorHAnsi" w:hAnsiTheme="minorHAnsi" w:cstheme="minorHAnsi"/>
                <w:color w:val="000000" w:themeColor="text1"/>
              </w:rPr>
              <w:t xml:space="preserve"> carne en María y en ella se </w:t>
            </w:r>
            <w:proofErr w:type="spellStart"/>
            <w:r w:rsidRPr="0060644D" w:rsidR="00581ECC">
              <w:rPr>
                <w:rFonts w:eastAsia="Segoe UI" w:asciiTheme="minorHAnsi" w:hAnsiTheme="minorHAnsi" w:cstheme="minorHAnsi"/>
                <w:color w:val="000000" w:themeColor="text1"/>
              </w:rPr>
              <w:t>hizo</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palabra</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audible</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presencia</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visible</w:t>
            </w:r>
            <w:proofErr w:type="spellEnd"/>
            <w:r w:rsidRPr="0060644D" w:rsidR="00581ECC">
              <w:rPr>
                <w:rFonts w:eastAsia="Segoe UI" w:asciiTheme="minorHAnsi" w:hAnsiTheme="minorHAnsi" w:cstheme="minorHAnsi"/>
                <w:color w:val="000000" w:themeColor="text1"/>
              </w:rPr>
              <w:t xml:space="preserve"> para </w:t>
            </w:r>
            <w:proofErr w:type="spellStart"/>
            <w:r w:rsidRPr="0060644D" w:rsidR="00581ECC">
              <w:rPr>
                <w:rFonts w:eastAsia="Segoe UI" w:asciiTheme="minorHAnsi" w:hAnsiTheme="minorHAnsi" w:cstheme="minorHAnsi"/>
                <w:color w:val="000000" w:themeColor="text1"/>
              </w:rPr>
              <w:t>nosotros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los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hombres</w:t>
            </w:r>
            <w:proofErr w:type="spellEnd"/>
            <w:r w:rsidRPr="0060644D" w:rsidR="00581ECC">
              <w:rPr>
                <w:rFonts w:eastAsia="Segoe UI" w:asciiTheme="minorHAnsi" w:hAnsiTheme="minorHAnsi" w:cstheme="minorHAnsi"/>
                <w:color w:val="000000" w:themeColor="text1"/>
              </w:rPr>
              <w:t xml:space="preserve">". Esto significa </w:t>
            </w:r>
            <w:proofErr w:type="spellStart"/>
            <w:r w:rsidRPr="0060644D" w:rsidR="00581ECC">
              <w:rPr>
                <w:rFonts w:eastAsia="Segoe UI" w:asciiTheme="minorHAnsi" w:hAnsiTheme="minorHAnsi" w:cstheme="minorHAnsi"/>
                <w:color w:val="000000" w:themeColor="text1"/>
              </w:rPr>
              <w:t>que</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podemos</w:t>
            </w:r>
            <w:proofErr w:type="spellEnd"/>
            <w:r w:rsidRPr="0060644D" w:rsidR="00581ECC">
              <w:rPr>
                <w:rFonts w:eastAsia="Segoe UI" w:asciiTheme="minorHAnsi" w:hAnsiTheme="minorHAnsi" w:cstheme="minorHAnsi"/>
                <w:color w:val="000000" w:themeColor="text1"/>
              </w:rPr>
              <w:t xml:space="preserve"> contemplar </w:t>
            </w:r>
            <w:proofErr w:type="spellStart"/>
            <w:r w:rsidRPr="0060644D" w:rsidR="00581ECC">
              <w:rPr>
                <w:rFonts w:eastAsia="Segoe UI" w:asciiTheme="minorHAnsi" w:hAnsiTheme="minorHAnsi" w:cstheme="minorHAnsi"/>
                <w:color w:val="000000" w:themeColor="text1"/>
              </w:rPr>
              <w:t>gracias</w:t>
            </w:r>
            <w:proofErr w:type="spellEnd"/>
            <w:r w:rsidRPr="0060644D" w:rsidR="00581ECC">
              <w:rPr>
                <w:rFonts w:eastAsia="Segoe UI" w:asciiTheme="minorHAnsi" w:hAnsiTheme="minorHAnsi" w:cstheme="minorHAnsi"/>
                <w:color w:val="000000" w:themeColor="text1"/>
              </w:rPr>
              <w:t xml:space="preserve"> a su </w:t>
            </w:r>
            <w:proofErr w:type="spellStart"/>
            <w:r w:rsidRPr="0060644D" w:rsidR="00581ECC">
              <w:rPr>
                <w:rFonts w:eastAsia="Segoe UI" w:asciiTheme="minorHAnsi" w:hAnsiTheme="minorHAnsi" w:cstheme="minorHAnsi"/>
                <w:color w:val="000000" w:themeColor="text1"/>
              </w:rPr>
              <w:t>contemplación</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podemos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experimentar</w:t>
            </w:r>
            <w:proofErr w:type="spellEnd"/>
            <w:r w:rsidRPr="0060644D" w:rsidR="00581ECC">
              <w:rPr>
                <w:rFonts w:eastAsia="Segoe UI" w:asciiTheme="minorHAnsi" w:hAnsiTheme="minorHAnsi" w:cstheme="minorHAnsi"/>
                <w:color w:val="000000" w:themeColor="text1"/>
              </w:rPr>
              <w:t xml:space="preserve"> a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gracias</w:t>
            </w:r>
            <w:proofErr w:type="spellEnd"/>
            <w:r w:rsidRPr="0060644D" w:rsidR="00581ECC">
              <w:rPr>
                <w:rFonts w:eastAsia="Segoe UI" w:asciiTheme="minorHAnsi" w:hAnsiTheme="minorHAnsi" w:cstheme="minorHAnsi"/>
                <w:color w:val="000000" w:themeColor="text1"/>
              </w:rPr>
              <w:t xml:space="preserve"> a su </w:t>
            </w:r>
            <w:proofErr w:type="spellStart"/>
            <w:r w:rsidRPr="0060644D" w:rsidR="00581ECC">
              <w:rPr>
                <w:rFonts w:eastAsia="Segoe UI" w:asciiTheme="minorHAnsi" w:hAnsiTheme="minorHAnsi" w:cstheme="minorHAnsi"/>
                <w:color w:val="000000" w:themeColor="text1"/>
              </w:rPr>
              <w:t>experiencia</w:t>
            </w:r>
            <w:proofErr w:type="spellEnd"/>
            <w:r w:rsidRPr="0060644D" w:rsidR="00581ECC">
              <w:rPr>
                <w:rFonts w:eastAsia="Segoe UI" w:asciiTheme="minorHAnsi" w:hAnsiTheme="minorHAnsi" w:cstheme="minorHAnsi"/>
                <w:color w:val="000000" w:themeColor="text1"/>
              </w:rPr>
              <w:t xml:space="preserve"> de </w:t>
            </w:r>
            <w:proofErr w:type="spellStart"/>
            <w:r w:rsidRPr="0060644D" w:rsidR="00581ECC">
              <w:rPr>
                <w:rFonts w:eastAsia="Segoe UI" w:asciiTheme="minorHAnsi" w:hAnsiTheme="minorHAnsi" w:cstheme="minorHAnsi"/>
                <w:color w:val="000000" w:themeColor="text1"/>
              </w:rPr>
              <w:t>Dios</w:t>
            </w:r>
            <w:proofErr w:type="spellEnd"/>
            <w:r w:rsidRPr="0060644D" w:rsidR="00581ECC">
              <w:rPr>
                <w:rFonts w:eastAsia="Segoe UI" w:asciiTheme="minorHAnsi" w:hAnsiTheme="minorHAnsi" w:cstheme="minorHAnsi"/>
                <w:color w:val="000000" w:themeColor="text1"/>
              </w:rPr>
              <w:t xml:space="preserve">. En esto, María no es </w:t>
            </w:r>
            <w:proofErr w:type="spellStart"/>
            <w:r w:rsidRPr="0060644D" w:rsidR="00581ECC">
              <w:rPr>
                <w:rFonts w:eastAsia="Segoe UI" w:asciiTheme="minorHAnsi" w:hAnsiTheme="minorHAnsi" w:cstheme="minorHAnsi"/>
                <w:color w:val="000000" w:themeColor="text1"/>
              </w:rPr>
              <w:t>sólo</w:t>
            </w:r>
            <w:proofErr w:type="spellEnd"/>
            <w:r w:rsidRPr="0060644D" w:rsidR="00581ECC">
              <w:rPr>
                <w:rFonts w:eastAsia="Segoe UI" w:asciiTheme="minorHAnsi" w:hAnsiTheme="minorHAnsi" w:cstheme="minorHAnsi"/>
                <w:color w:val="000000" w:themeColor="text1"/>
              </w:rPr>
              <w:t xml:space="preserve"> </w:t>
            </w:r>
            <w:proofErr w:type="spellStart"/>
            <w:r w:rsidRPr="0060644D" w:rsidR="00581ECC">
              <w:rPr>
                <w:rFonts w:eastAsia="Segoe UI" w:asciiTheme="minorHAnsi" w:hAnsiTheme="minorHAnsi" w:cstheme="minorHAnsi"/>
                <w:color w:val="000000" w:themeColor="text1"/>
              </w:rPr>
              <w:t>Mediadora</w:t>
            </w:r>
            <w:proofErr w:type="spellEnd"/>
            <w:r w:rsidRPr="0060644D" w:rsidR="00581ECC">
              <w:rPr>
                <w:rFonts w:eastAsia="Segoe UI" w:asciiTheme="minorHAnsi" w:hAnsiTheme="minorHAnsi" w:cstheme="minorHAnsi"/>
                <w:color w:val="000000" w:themeColor="text1"/>
              </w:rPr>
              <w:t xml:space="preserve"> de </w:t>
            </w:r>
            <w:proofErr w:type="spellStart"/>
            <w:r w:rsidRPr="0060644D" w:rsidR="00581ECC">
              <w:rPr>
                <w:rFonts w:eastAsia="Segoe UI" w:asciiTheme="minorHAnsi" w:hAnsiTheme="minorHAnsi" w:cstheme="minorHAnsi"/>
                <w:color w:val="000000" w:themeColor="text1"/>
              </w:rPr>
              <w:t>gracias</w:t>
            </w:r>
            <w:proofErr w:type="spellEnd"/>
            <w:r w:rsidRPr="0060644D" w:rsidR="00581ECC">
              <w:rPr>
                <w:rFonts w:eastAsia="Segoe UI" w:asciiTheme="minorHAnsi" w:hAnsiTheme="minorHAnsi" w:cstheme="minorHAnsi"/>
                <w:color w:val="000000" w:themeColor="text1"/>
              </w:rPr>
              <w:t xml:space="preserve">, ¡sino </w:t>
            </w:r>
            <w:proofErr w:type="spellStart"/>
            <w:r w:rsidRPr="0060644D" w:rsidR="00581ECC">
              <w:rPr>
                <w:rFonts w:eastAsia="Segoe UI" w:asciiTheme="minorHAnsi" w:hAnsiTheme="minorHAnsi" w:cstheme="minorHAnsi"/>
                <w:color w:val="000000" w:themeColor="text1"/>
              </w:rPr>
              <w:t>Mediadora</w:t>
            </w:r>
            <w:proofErr w:type="spellEnd"/>
            <w:r w:rsidRPr="0060644D" w:rsidR="00581ECC">
              <w:rPr>
                <w:rFonts w:eastAsia="Segoe UI" w:asciiTheme="minorHAnsi" w:hAnsiTheme="minorHAnsi" w:cstheme="minorHAnsi"/>
                <w:color w:val="000000" w:themeColor="text1"/>
              </w:rPr>
              <w:t xml:space="preserve"> de Gracia! </w:t>
            </w:r>
          </w:p>
          <w:p w:rsidRPr="0060644D" w:rsidR="00514740" w:rsidP="00581ECC" w:rsidRDefault="00514740" w14:paraId="5006E162" w14:textId="77777777">
            <w:pPr>
              <w:spacing w:after="0" w:line="240" w:lineRule="auto"/>
              <w:rPr>
                <w:rFonts w:eastAsia="Segoe UI" w:asciiTheme="minorHAnsi" w:hAnsiTheme="minorHAnsi" w:cstheme="minorHAnsi"/>
                <w:color w:val="000000" w:themeColor="text1"/>
              </w:rPr>
            </w:pPr>
          </w:p>
          <w:p w:rsidR="00581ECC" w:rsidP="00581ECC" w:rsidRDefault="00581ECC" w14:paraId="5E91F42C" w14:textId="77777777">
            <w:pPr>
              <w:spacing w:after="0" w:line="240" w:lineRule="auto"/>
              <w:rPr>
                <w:rFonts w:eastAsia="Segoe UI" w:asciiTheme="minorHAnsi" w:hAnsiTheme="minorHAnsi" w:cstheme="minorHAnsi"/>
                <w:color w:val="000000" w:themeColor="text1"/>
              </w:rPr>
            </w:pP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vida</w:t>
            </w:r>
            <w:proofErr w:type="spellEnd"/>
          </w:p>
          <w:p w:rsidRPr="0060644D" w:rsidR="00514740" w:rsidP="00581ECC" w:rsidRDefault="00514740" w14:paraId="556DB266" w14:textId="77777777">
            <w:pPr>
              <w:spacing w:after="0" w:line="240" w:lineRule="auto"/>
              <w:rPr>
                <w:rFonts w:eastAsia="Segoe UI" w:asciiTheme="minorHAnsi" w:hAnsiTheme="minorHAnsi" w:cstheme="minorHAnsi"/>
                <w:color w:val="000000" w:themeColor="text1"/>
              </w:rPr>
            </w:pPr>
          </w:p>
          <w:p w:rsidRPr="0060644D" w:rsidR="00581ECC" w:rsidP="00581ECC" w:rsidRDefault="00581ECC" w14:paraId="20512CE8" w14:textId="77777777">
            <w:pPr>
              <w:spacing w:after="0" w:line="240" w:lineRule="auto"/>
              <w:rPr>
                <w:rFonts w:eastAsia="Segoe UI" w:asciiTheme="minorHAnsi" w:hAnsiTheme="minorHAnsi" w:cstheme="minorHAnsi"/>
                <w:color w:val="000000" w:themeColor="text1"/>
                <w:lang w:val="fr-FR"/>
              </w:rPr>
            </w:pPr>
            <w:proofErr w:type="spellStart"/>
            <w:r w:rsidRPr="0060644D">
              <w:rPr>
                <w:rFonts w:eastAsia="Segoe UI" w:asciiTheme="minorHAnsi" w:hAnsiTheme="minorHAnsi" w:cstheme="minorHAnsi"/>
                <w:color w:val="000000" w:themeColor="text1"/>
              </w:rPr>
              <w:t>Cuando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hablamos</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corremos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riesgo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hacerla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aparecer</w:t>
            </w:r>
            <w:proofErr w:type="spellEnd"/>
            <w:r w:rsidRPr="0060644D">
              <w:rPr>
                <w:rFonts w:eastAsia="Segoe UI" w:asciiTheme="minorHAnsi" w:hAnsiTheme="minorHAnsi" w:cstheme="minorHAnsi"/>
                <w:color w:val="000000" w:themeColor="text1"/>
              </w:rPr>
              <w:t xml:space="preserve"> como </w:t>
            </w:r>
            <w:proofErr w:type="spellStart"/>
            <w:r w:rsidRPr="0060644D">
              <w:rPr>
                <w:rFonts w:eastAsia="Segoe UI" w:asciiTheme="minorHAnsi" w:hAnsiTheme="minorHAnsi" w:cstheme="minorHAnsi"/>
                <w:color w:val="000000" w:themeColor="text1"/>
              </w:rPr>
              <w:t>algo</w:t>
            </w:r>
            <w:proofErr w:type="spellEnd"/>
            <w:r w:rsidRPr="0060644D">
              <w:rPr>
                <w:rFonts w:eastAsia="Segoe UI" w:asciiTheme="minorHAnsi" w:hAnsiTheme="minorHAnsi" w:cstheme="minorHAnsi"/>
                <w:color w:val="000000" w:themeColor="text1"/>
              </w:rPr>
              <w:t xml:space="preserve"> distinto de la </w:t>
            </w:r>
            <w:proofErr w:type="spellStart"/>
            <w:r w:rsidRPr="0060644D">
              <w:rPr>
                <w:rFonts w:eastAsia="Segoe UI" w:asciiTheme="minorHAnsi" w:hAnsiTheme="minorHAnsi" w:cstheme="minorHAnsi"/>
                <w:color w:val="000000" w:themeColor="text1"/>
              </w:rPr>
              <w:t>vida</w:t>
            </w:r>
            <w:proofErr w:type="spellEnd"/>
            <w:r w:rsidRPr="0060644D">
              <w:rPr>
                <w:rFonts w:eastAsia="Segoe UI" w:asciiTheme="minorHAnsi" w:hAnsiTheme="minorHAnsi" w:cstheme="minorHAnsi"/>
                <w:color w:val="000000" w:themeColor="text1"/>
              </w:rPr>
              <w:t xml:space="preserve">, un </w:t>
            </w:r>
            <w:proofErr w:type="spellStart"/>
            <w:r w:rsidRPr="0060644D">
              <w:rPr>
                <w:rFonts w:eastAsia="Segoe UI" w:asciiTheme="minorHAnsi" w:hAnsiTheme="minorHAnsi" w:cstheme="minorHAnsi"/>
                <w:color w:val="000000" w:themeColor="text1"/>
              </w:rPr>
              <w:t>paréntesis</w:t>
            </w:r>
            <w:proofErr w:type="spellEnd"/>
            <w:r w:rsidRPr="0060644D">
              <w:rPr>
                <w:rFonts w:eastAsia="Segoe UI" w:asciiTheme="minorHAnsi" w:hAnsiTheme="minorHAnsi" w:cstheme="minorHAnsi"/>
                <w:color w:val="000000" w:themeColor="text1"/>
              </w:rPr>
              <w:t xml:space="preserve"> de la </w:t>
            </w:r>
            <w:proofErr w:type="spellStart"/>
            <w:r w:rsidRPr="0060644D">
              <w:rPr>
                <w:rFonts w:eastAsia="Segoe UI" w:asciiTheme="minorHAnsi" w:hAnsiTheme="minorHAnsi" w:cstheme="minorHAnsi"/>
                <w:color w:val="000000" w:themeColor="text1"/>
              </w:rPr>
              <w:t>vida</w:t>
            </w:r>
            <w:proofErr w:type="spellEnd"/>
            <w:r w:rsidRPr="0060644D">
              <w:rPr>
                <w:rFonts w:eastAsia="Segoe UI" w:asciiTheme="minorHAnsi" w:hAnsiTheme="minorHAnsi" w:cstheme="minorHAnsi"/>
                <w:color w:val="000000" w:themeColor="text1"/>
              </w:rPr>
              <w:t xml:space="preserve">. </w:t>
            </w:r>
            <w:r w:rsidRPr="0060644D">
              <w:rPr>
                <w:rFonts w:eastAsia="Segoe UI" w:asciiTheme="minorHAnsi" w:hAnsiTheme="minorHAnsi" w:cstheme="minorHAnsi"/>
                <w:color w:val="000000" w:themeColor="text1"/>
                <w:lang w:val="fr-FR"/>
              </w:rPr>
              <w:t xml:space="preserve">En </w:t>
            </w:r>
            <w:proofErr w:type="spellStart"/>
            <w:r w:rsidRPr="0060644D">
              <w:rPr>
                <w:rFonts w:eastAsia="Segoe UI" w:asciiTheme="minorHAnsi" w:hAnsiTheme="minorHAnsi" w:cstheme="minorHAnsi"/>
                <w:color w:val="000000" w:themeColor="text1"/>
                <w:lang w:val="fr-FR"/>
              </w:rPr>
              <w:t>realidad</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cuando</w:t>
            </w:r>
            <w:proofErr w:type="spellEnd"/>
            <w:r w:rsidRPr="0060644D">
              <w:rPr>
                <w:rFonts w:eastAsia="Segoe UI" w:asciiTheme="minorHAnsi" w:hAnsiTheme="minorHAnsi" w:cstheme="minorHAnsi"/>
                <w:color w:val="000000" w:themeColor="text1"/>
                <w:lang w:val="fr-FR"/>
              </w:rPr>
              <w:t xml:space="preserve"> nos </w:t>
            </w:r>
            <w:proofErr w:type="spellStart"/>
            <w:r w:rsidRPr="0060644D">
              <w:rPr>
                <w:rFonts w:eastAsia="Segoe UI" w:asciiTheme="minorHAnsi" w:hAnsiTheme="minorHAnsi" w:cstheme="minorHAnsi"/>
                <w:color w:val="000000" w:themeColor="text1"/>
                <w:lang w:val="fr-FR"/>
              </w:rPr>
              <w:t>reflejamos</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experiencia</w:t>
            </w:r>
            <w:proofErr w:type="spellEnd"/>
            <w:r w:rsidRPr="0060644D">
              <w:rPr>
                <w:rFonts w:eastAsia="Segoe UI" w:asciiTheme="minorHAnsi" w:hAnsiTheme="minorHAnsi" w:cstheme="minorHAnsi"/>
                <w:color w:val="000000" w:themeColor="text1"/>
                <w:lang w:val="fr-FR"/>
              </w:rPr>
              <w:t xml:space="preserve"> de María y José, </w:t>
            </w:r>
            <w:proofErr w:type="spellStart"/>
            <w:r w:rsidRPr="0060644D">
              <w:rPr>
                <w:rFonts w:eastAsia="Segoe UI" w:asciiTheme="minorHAnsi" w:hAnsiTheme="minorHAnsi" w:cstheme="minorHAnsi"/>
                <w:color w:val="000000" w:themeColor="text1"/>
                <w:lang w:val="fr-FR"/>
              </w:rPr>
              <w:t>pero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también</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experiencia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mismo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Jesús</w:t>
            </w:r>
            <w:proofErr w:type="spellEnd"/>
            <w:r w:rsidRPr="0060644D">
              <w:rPr>
                <w:rFonts w:eastAsia="Segoe UI" w:asciiTheme="minorHAnsi" w:hAnsiTheme="minorHAnsi" w:cstheme="minorHAnsi"/>
                <w:color w:val="000000" w:themeColor="text1"/>
                <w:lang w:val="fr-FR"/>
              </w:rPr>
              <w:t xml:space="preserve"> en el </w:t>
            </w:r>
            <w:proofErr w:type="spellStart"/>
            <w:r w:rsidRPr="0060644D">
              <w:rPr>
                <w:rFonts w:eastAsia="Segoe UI" w:asciiTheme="minorHAnsi" w:hAnsiTheme="minorHAnsi" w:cstheme="minorHAnsi"/>
                <w:color w:val="000000" w:themeColor="text1"/>
                <w:lang w:val="fr-FR"/>
              </w:rPr>
              <w:t>tiempo</w:t>
            </w:r>
            <w:proofErr w:type="spellEnd"/>
            <w:r w:rsidRPr="0060644D">
              <w:rPr>
                <w:rFonts w:eastAsia="Segoe UI" w:asciiTheme="minorHAnsi" w:hAnsiTheme="minorHAnsi" w:cstheme="minorHAnsi"/>
                <w:color w:val="000000" w:themeColor="text1"/>
                <w:lang w:val="fr-FR"/>
              </w:rPr>
              <w:t xml:space="preserve"> de su </w:t>
            </w:r>
            <w:proofErr w:type="spellStart"/>
            <w:r w:rsidRPr="0060644D">
              <w:rPr>
                <w:rFonts w:eastAsia="Segoe UI" w:asciiTheme="minorHAnsi" w:hAnsiTheme="minorHAnsi" w:cstheme="minorHAnsi"/>
                <w:color w:val="000000" w:themeColor="text1"/>
                <w:lang w:val="fr-FR"/>
              </w:rPr>
              <w:t>infancia</w:t>
            </w:r>
            <w:proofErr w:type="spellEnd"/>
            <w:r w:rsidRPr="0060644D">
              <w:rPr>
                <w:rFonts w:eastAsia="Segoe UI" w:asciiTheme="minorHAnsi" w:hAnsiTheme="minorHAnsi" w:cstheme="minorHAnsi"/>
                <w:color w:val="000000" w:themeColor="text1"/>
                <w:lang w:val="fr-FR"/>
              </w:rPr>
              <w:t xml:space="preserve"> y vida </w:t>
            </w:r>
            <w:proofErr w:type="spellStart"/>
            <w:r w:rsidRPr="0060644D">
              <w:rPr>
                <w:rFonts w:eastAsia="Segoe UI" w:asciiTheme="minorHAnsi" w:hAnsiTheme="minorHAnsi" w:cstheme="minorHAnsi"/>
                <w:color w:val="000000" w:themeColor="text1"/>
                <w:lang w:val="fr-FR"/>
              </w:rPr>
              <w:t>doméstica</w:t>
            </w:r>
            <w:proofErr w:type="spellEnd"/>
            <w:r w:rsidRPr="0060644D">
              <w:rPr>
                <w:rFonts w:eastAsia="Segoe UI" w:asciiTheme="minorHAnsi" w:hAnsiTheme="minorHAnsi" w:cstheme="minorHAnsi"/>
                <w:color w:val="000000" w:themeColor="text1"/>
                <w:lang w:val="fr-FR"/>
              </w:rPr>
              <w:t xml:space="preserve"> y en el </w:t>
            </w:r>
            <w:proofErr w:type="spellStart"/>
            <w:r w:rsidRPr="0060644D">
              <w:rPr>
                <w:rFonts w:eastAsia="Segoe UI" w:asciiTheme="minorHAnsi" w:hAnsiTheme="minorHAnsi" w:cstheme="minorHAnsi"/>
                <w:color w:val="000000" w:themeColor="text1"/>
                <w:lang w:val="fr-FR"/>
              </w:rPr>
              <w:t>misterio</w:t>
            </w:r>
            <w:proofErr w:type="spellEnd"/>
            <w:r w:rsidRPr="0060644D">
              <w:rPr>
                <w:rFonts w:eastAsia="Segoe UI" w:asciiTheme="minorHAnsi" w:hAnsiTheme="minorHAnsi" w:cstheme="minorHAnsi"/>
                <w:color w:val="000000" w:themeColor="text1"/>
                <w:lang w:val="fr-FR"/>
              </w:rPr>
              <w:t xml:space="preserve"> de su </w:t>
            </w:r>
            <w:proofErr w:type="spellStart"/>
            <w:r w:rsidRPr="0060644D">
              <w:rPr>
                <w:rFonts w:eastAsia="Segoe UI" w:asciiTheme="minorHAnsi" w:hAnsiTheme="minorHAnsi" w:cstheme="minorHAnsi"/>
                <w:color w:val="000000" w:themeColor="text1"/>
                <w:lang w:val="fr-FR"/>
              </w:rPr>
              <w:t>adolescencia</w:t>
            </w:r>
            <w:proofErr w:type="spellEnd"/>
            <w:r w:rsidRPr="0060644D">
              <w:rPr>
                <w:rFonts w:eastAsia="Segoe UI" w:asciiTheme="minorHAnsi" w:hAnsiTheme="minorHAnsi" w:cstheme="minorHAnsi"/>
                <w:color w:val="000000" w:themeColor="text1"/>
                <w:lang w:val="fr-FR"/>
              </w:rPr>
              <w:t xml:space="preserve"> y </w:t>
            </w:r>
            <w:proofErr w:type="spellStart"/>
            <w:r w:rsidRPr="0060644D">
              <w:rPr>
                <w:rFonts w:eastAsia="Segoe UI" w:asciiTheme="minorHAnsi" w:hAnsiTheme="minorHAnsi" w:cstheme="minorHAnsi"/>
                <w:color w:val="000000" w:themeColor="text1"/>
                <w:lang w:val="fr-FR"/>
              </w:rPr>
              <w:t>juventud</w:t>
            </w:r>
            <w:proofErr w:type="spellEnd"/>
            <w:r w:rsidRPr="0060644D">
              <w:rPr>
                <w:rFonts w:eastAsia="Segoe UI" w:asciiTheme="minorHAnsi" w:hAnsiTheme="minorHAnsi" w:cstheme="minorHAnsi"/>
                <w:color w:val="000000" w:themeColor="text1"/>
                <w:lang w:val="fr-FR"/>
              </w:rPr>
              <w:t xml:space="preserve">, se nos </w:t>
            </w:r>
            <w:proofErr w:type="spellStart"/>
            <w:r w:rsidRPr="0060644D">
              <w:rPr>
                <w:rFonts w:eastAsia="Segoe UI" w:asciiTheme="minorHAnsi" w:hAnsiTheme="minorHAnsi" w:cstheme="minorHAnsi"/>
                <w:color w:val="000000" w:themeColor="text1"/>
                <w:lang w:val="fr-FR"/>
              </w:rPr>
              <w:t>enseña</w:t>
            </w:r>
            <w:proofErr w:type="spellEnd"/>
            <w:r w:rsidRPr="0060644D">
              <w:rPr>
                <w:rFonts w:eastAsia="Segoe UI" w:asciiTheme="minorHAnsi" w:hAnsiTheme="minorHAnsi" w:cstheme="minorHAnsi"/>
                <w:color w:val="000000" w:themeColor="text1"/>
                <w:lang w:val="fr-FR"/>
              </w:rPr>
              <w:t xml:space="preserve"> que la </w:t>
            </w:r>
            <w:proofErr w:type="spellStart"/>
            <w:r w:rsidRPr="0060644D">
              <w:rPr>
                <w:rFonts w:eastAsia="Segoe UI" w:asciiTheme="minorHAnsi" w:hAnsiTheme="minorHAnsi" w:cstheme="minorHAnsi"/>
                <w:color w:val="000000" w:themeColor="text1"/>
                <w:lang w:val="fr-FR"/>
              </w:rPr>
              <w:t>oración</w:t>
            </w:r>
            <w:proofErr w:type="spellEnd"/>
            <w:r w:rsidRPr="0060644D">
              <w:rPr>
                <w:rFonts w:eastAsia="Segoe UI" w:asciiTheme="minorHAnsi" w:hAnsiTheme="minorHAnsi" w:cstheme="minorHAnsi"/>
                <w:color w:val="000000" w:themeColor="text1"/>
                <w:lang w:val="fr-FR"/>
              </w:rPr>
              <w:t xml:space="preserve"> es la </w:t>
            </w:r>
            <w:proofErr w:type="spellStart"/>
            <w:r w:rsidRPr="0060644D">
              <w:rPr>
                <w:rFonts w:eastAsia="Segoe UI" w:asciiTheme="minorHAnsi" w:hAnsiTheme="minorHAnsi" w:cstheme="minorHAnsi"/>
                <w:color w:val="000000" w:themeColor="text1"/>
                <w:lang w:val="fr-FR"/>
              </w:rPr>
              <w:t>profundidad</w:t>
            </w:r>
            <w:proofErr w:type="spellEnd"/>
            <w:r w:rsidRPr="0060644D">
              <w:rPr>
                <w:rFonts w:eastAsia="Segoe UI" w:asciiTheme="minorHAnsi" w:hAnsiTheme="minorHAnsi" w:cstheme="minorHAnsi"/>
                <w:color w:val="000000" w:themeColor="text1"/>
                <w:lang w:val="fr-FR"/>
              </w:rPr>
              <w:t xml:space="preserve"> de la vida, la </w:t>
            </w:r>
            <w:proofErr w:type="spellStart"/>
            <w:r w:rsidRPr="0060644D">
              <w:rPr>
                <w:rFonts w:eastAsia="Segoe UI" w:asciiTheme="minorHAnsi" w:hAnsiTheme="minorHAnsi" w:cstheme="minorHAnsi"/>
                <w:color w:val="000000" w:themeColor="text1"/>
                <w:lang w:val="fr-FR"/>
              </w:rPr>
              <w:t>relación</w:t>
            </w:r>
            <w:proofErr w:type="spellEnd"/>
            <w:r w:rsidRPr="0060644D">
              <w:rPr>
                <w:rFonts w:eastAsia="Segoe UI" w:asciiTheme="minorHAnsi" w:hAnsiTheme="minorHAnsi" w:cstheme="minorHAnsi"/>
                <w:color w:val="000000" w:themeColor="text1"/>
                <w:lang w:val="fr-FR"/>
              </w:rPr>
              <w:t xml:space="preserve"> que nos </w:t>
            </w:r>
            <w:proofErr w:type="spellStart"/>
            <w:r w:rsidRPr="0060644D">
              <w:rPr>
                <w:rFonts w:eastAsia="Segoe UI" w:asciiTheme="minorHAnsi" w:hAnsiTheme="minorHAnsi" w:cstheme="minorHAnsi"/>
                <w:color w:val="000000" w:themeColor="text1"/>
                <w:lang w:val="fr-FR"/>
              </w:rPr>
              <w:t>mantiene</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vivos</w:t>
            </w:r>
            <w:proofErr w:type="spellEnd"/>
            <w:r w:rsidRPr="0060644D">
              <w:rPr>
                <w:rFonts w:eastAsia="Segoe UI" w:asciiTheme="minorHAnsi" w:hAnsiTheme="minorHAnsi" w:cstheme="minorHAnsi"/>
                <w:color w:val="000000" w:themeColor="text1"/>
                <w:lang w:val="fr-FR"/>
              </w:rPr>
              <w:t xml:space="preserve"> y da </w:t>
            </w:r>
            <w:proofErr w:type="spellStart"/>
            <w:r w:rsidRPr="0060644D">
              <w:rPr>
                <w:rFonts w:eastAsia="Segoe UI" w:asciiTheme="minorHAnsi" w:hAnsiTheme="minorHAnsi" w:cstheme="minorHAnsi"/>
                <w:color w:val="000000" w:themeColor="text1"/>
                <w:lang w:val="fr-FR"/>
              </w:rPr>
              <w:t>sentido</w:t>
            </w:r>
            <w:proofErr w:type="spellEnd"/>
            <w:r w:rsidRPr="0060644D">
              <w:rPr>
                <w:rFonts w:eastAsia="Segoe UI" w:asciiTheme="minorHAnsi" w:hAnsiTheme="minorHAnsi" w:cstheme="minorHAnsi"/>
                <w:color w:val="000000" w:themeColor="text1"/>
                <w:lang w:val="fr-FR"/>
              </w:rPr>
              <w:t xml:space="preserve"> a la vida, la </w:t>
            </w:r>
            <w:proofErr w:type="spellStart"/>
            <w:r w:rsidRPr="0060644D">
              <w:rPr>
                <w:rFonts w:eastAsia="Segoe UI" w:asciiTheme="minorHAnsi" w:hAnsiTheme="minorHAnsi" w:cstheme="minorHAnsi"/>
                <w:color w:val="000000" w:themeColor="text1"/>
                <w:lang w:val="fr-FR"/>
              </w:rPr>
              <w:t>experiencia</w:t>
            </w:r>
            <w:proofErr w:type="spellEnd"/>
            <w:r w:rsidRPr="0060644D">
              <w:rPr>
                <w:rFonts w:eastAsia="Segoe UI" w:asciiTheme="minorHAnsi" w:hAnsiTheme="minorHAnsi" w:cstheme="minorHAnsi"/>
                <w:color w:val="000000" w:themeColor="text1"/>
                <w:lang w:val="fr-FR"/>
              </w:rPr>
              <w:t xml:space="preserve"> que </w:t>
            </w:r>
            <w:proofErr w:type="spellStart"/>
            <w:r w:rsidRPr="0060644D">
              <w:rPr>
                <w:rFonts w:eastAsia="Segoe UI" w:asciiTheme="minorHAnsi" w:hAnsiTheme="minorHAnsi" w:cstheme="minorHAnsi"/>
                <w:color w:val="000000" w:themeColor="text1"/>
                <w:lang w:val="fr-FR"/>
              </w:rPr>
              <w:t>ilumina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toda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otra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experiencia</w:t>
            </w:r>
            <w:proofErr w:type="spellEnd"/>
            <w:r w:rsidRPr="0060644D">
              <w:rPr>
                <w:rFonts w:eastAsia="Segoe UI" w:asciiTheme="minorHAnsi" w:hAnsiTheme="minorHAnsi" w:cstheme="minorHAnsi"/>
                <w:color w:val="000000" w:themeColor="text1"/>
                <w:lang w:val="fr-FR"/>
              </w:rPr>
              <w:t xml:space="preserve">. </w:t>
            </w:r>
          </w:p>
          <w:p w:rsidRPr="0060644D" w:rsidR="00FF20F3" w:rsidP="00581ECC" w:rsidRDefault="00581ECC" w14:paraId="38059D04" w14:textId="77777777">
            <w:pPr>
              <w:spacing w:after="0" w:line="240" w:lineRule="auto"/>
              <w:rPr>
                <w:rFonts w:eastAsia="Segoe UI" w:asciiTheme="minorHAnsi" w:hAnsiTheme="minorHAnsi" w:cstheme="minorHAnsi"/>
                <w:color w:val="000000" w:themeColor="text1"/>
                <w:lang w:val="fr-FR"/>
              </w:rPr>
            </w:pPr>
            <w:r w:rsidRPr="0060644D">
              <w:rPr>
                <w:rFonts w:eastAsia="Segoe UI" w:asciiTheme="minorHAnsi" w:hAnsiTheme="minorHAnsi" w:cstheme="minorHAnsi"/>
                <w:color w:val="000000" w:themeColor="text1"/>
                <w:lang w:val="fr-FR"/>
              </w:rPr>
              <w:t xml:space="preserve">Del </w:t>
            </w:r>
            <w:proofErr w:type="spellStart"/>
            <w:r w:rsidRPr="0060644D">
              <w:rPr>
                <w:rFonts w:eastAsia="Segoe UI" w:asciiTheme="minorHAnsi" w:hAnsiTheme="minorHAnsi" w:cstheme="minorHAnsi"/>
                <w:color w:val="000000" w:themeColor="text1"/>
                <w:lang w:val="fr-FR"/>
              </w:rPr>
              <w:t>mismo</w:t>
            </w:r>
            <w:proofErr w:type="spellEnd"/>
            <w:r w:rsidRPr="0060644D">
              <w:rPr>
                <w:rFonts w:eastAsia="Segoe UI" w:asciiTheme="minorHAnsi" w:hAnsiTheme="minorHAnsi" w:cstheme="minorHAnsi"/>
                <w:color w:val="000000" w:themeColor="text1"/>
                <w:lang w:val="fr-FR"/>
              </w:rPr>
              <w:t xml:space="preserve"> modo que María y José no </w:t>
            </w:r>
            <w:proofErr w:type="spellStart"/>
            <w:r w:rsidRPr="0060644D">
              <w:rPr>
                <w:rFonts w:eastAsia="Segoe UI" w:asciiTheme="minorHAnsi" w:hAnsiTheme="minorHAnsi" w:cstheme="minorHAnsi"/>
                <w:color w:val="000000" w:themeColor="text1"/>
                <w:lang w:val="fr-FR"/>
              </w:rPr>
              <w:t>tuvieron</w:t>
            </w:r>
            <w:proofErr w:type="spellEnd"/>
            <w:r w:rsidRPr="0060644D">
              <w:rPr>
                <w:rFonts w:eastAsia="Segoe UI" w:asciiTheme="minorHAnsi" w:hAnsiTheme="minorHAnsi" w:cstheme="minorHAnsi"/>
                <w:color w:val="000000" w:themeColor="text1"/>
                <w:lang w:val="fr-FR"/>
              </w:rPr>
              <w:t xml:space="preserve"> que salir de casa y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trabajo</w:t>
            </w:r>
            <w:proofErr w:type="spellEnd"/>
            <w:r w:rsidRPr="0060644D">
              <w:rPr>
                <w:rFonts w:eastAsia="Segoe UI" w:asciiTheme="minorHAnsi" w:hAnsiTheme="minorHAnsi" w:cstheme="minorHAnsi"/>
                <w:color w:val="000000" w:themeColor="text1"/>
                <w:lang w:val="fr-FR"/>
              </w:rPr>
              <w:t xml:space="preserve"> para </w:t>
            </w:r>
            <w:proofErr w:type="spellStart"/>
            <w:r w:rsidRPr="0060644D">
              <w:rPr>
                <w:rFonts w:eastAsia="Segoe UI" w:asciiTheme="minorHAnsi" w:hAnsiTheme="minorHAnsi" w:cstheme="minorHAnsi"/>
                <w:color w:val="000000" w:themeColor="text1"/>
                <w:lang w:val="fr-FR"/>
              </w:rPr>
              <w:t>encontrarse</w:t>
            </w:r>
            <w:proofErr w:type="spellEnd"/>
            <w:r w:rsidRPr="0060644D">
              <w:rPr>
                <w:rFonts w:eastAsia="Segoe UI" w:asciiTheme="minorHAnsi" w:hAnsiTheme="minorHAnsi" w:cstheme="minorHAnsi"/>
                <w:color w:val="000000" w:themeColor="text1"/>
                <w:lang w:val="fr-FR"/>
              </w:rPr>
              <w:t xml:space="preserve"> con </w:t>
            </w:r>
            <w:proofErr w:type="spellStart"/>
            <w:r w:rsidRPr="0060644D">
              <w:rPr>
                <w:rFonts w:eastAsia="Segoe UI" w:asciiTheme="minorHAnsi" w:hAnsiTheme="minorHAnsi" w:cstheme="minorHAnsi"/>
                <w:color w:val="000000" w:themeColor="text1"/>
                <w:lang w:val="fr-FR"/>
              </w:rPr>
              <w:t>Jesús</w:t>
            </w:r>
            <w:proofErr w:type="spellEnd"/>
            <w:r w:rsidRPr="0060644D">
              <w:rPr>
                <w:rFonts w:eastAsia="Segoe UI" w:asciiTheme="minorHAnsi" w:hAnsiTheme="minorHAnsi" w:cstheme="minorHAnsi"/>
                <w:color w:val="000000" w:themeColor="text1"/>
                <w:lang w:val="fr-FR"/>
              </w:rPr>
              <w:t xml:space="preserve">, porque </w:t>
            </w:r>
            <w:proofErr w:type="spellStart"/>
            <w:r w:rsidRPr="0060644D">
              <w:rPr>
                <w:rFonts w:eastAsia="Segoe UI" w:asciiTheme="minorHAnsi" w:hAnsiTheme="minorHAnsi" w:cstheme="minorHAnsi"/>
                <w:color w:val="000000" w:themeColor="text1"/>
                <w:lang w:val="fr-FR"/>
              </w:rPr>
              <w:t>Jesús</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estaba</w:t>
            </w:r>
            <w:proofErr w:type="spellEnd"/>
            <w:r w:rsidRPr="0060644D">
              <w:rPr>
                <w:rFonts w:eastAsia="Segoe UI" w:asciiTheme="minorHAnsi" w:hAnsiTheme="minorHAnsi" w:cstheme="minorHAnsi"/>
                <w:color w:val="000000" w:themeColor="text1"/>
                <w:lang w:val="fr-FR"/>
              </w:rPr>
              <w:t xml:space="preserve"> en casa, la </w:t>
            </w:r>
            <w:proofErr w:type="spellStart"/>
            <w:r w:rsidRPr="0060644D">
              <w:rPr>
                <w:rFonts w:eastAsia="Segoe UI" w:asciiTheme="minorHAnsi" w:hAnsiTheme="minorHAnsi" w:cstheme="minorHAnsi"/>
                <w:color w:val="000000" w:themeColor="text1"/>
                <w:lang w:val="fr-FR"/>
              </w:rPr>
              <w:t>oración</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auténtica</w:t>
            </w:r>
            <w:proofErr w:type="spellEnd"/>
            <w:r w:rsidRPr="0060644D">
              <w:rPr>
                <w:rFonts w:eastAsia="Segoe UI" w:asciiTheme="minorHAnsi" w:hAnsiTheme="minorHAnsi" w:cstheme="minorHAnsi"/>
                <w:color w:val="000000" w:themeColor="text1"/>
                <w:lang w:val="fr-FR"/>
              </w:rPr>
              <w:t xml:space="preserve"> no </w:t>
            </w:r>
            <w:proofErr w:type="spellStart"/>
            <w:r w:rsidRPr="0060644D">
              <w:rPr>
                <w:rFonts w:eastAsia="Segoe UI" w:asciiTheme="minorHAnsi" w:hAnsiTheme="minorHAnsi" w:cstheme="minorHAnsi"/>
                <w:color w:val="000000" w:themeColor="text1"/>
                <w:lang w:val="fr-FR"/>
              </w:rPr>
              <w:t>aleja</w:t>
            </w:r>
            <w:proofErr w:type="spellEnd"/>
            <w:r w:rsidRPr="0060644D">
              <w:rPr>
                <w:rFonts w:eastAsia="Segoe UI" w:asciiTheme="minorHAnsi" w:hAnsiTheme="minorHAnsi" w:cstheme="minorHAnsi"/>
                <w:color w:val="000000" w:themeColor="text1"/>
                <w:lang w:val="fr-FR"/>
              </w:rPr>
              <w:t xml:space="preserve"> de la vida, sino que es la </w:t>
            </w:r>
            <w:proofErr w:type="spellStart"/>
            <w:r w:rsidRPr="0060644D">
              <w:rPr>
                <w:rFonts w:eastAsia="Segoe UI" w:asciiTheme="minorHAnsi" w:hAnsiTheme="minorHAnsi" w:cstheme="minorHAnsi"/>
                <w:color w:val="000000" w:themeColor="text1"/>
                <w:lang w:val="fr-FR"/>
              </w:rPr>
              <w:t>luz</w:t>
            </w:r>
            <w:proofErr w:type="spellEnd"/>
            <w:r w:rsidRPr="0060644D">
              <w:rPr>
                <w:rFonts w:eastAsia="Segoe UI" w:asciiTheme="minorHAnsi" w:hAnsiTheme="minorHAnsi" w:cstheme="minorHAnsi"/>
                <w:color w:val="000000" w:themeColor="text1"/>
                <w:lang w:val="fr-FR"/>
              </w:rPr>
              <w:t xml:space="preserve"> de la vida, la </w:t>
            </w:r>
            <w:proofErr w:type="spellStart"/>
            <w:r w:rsidRPr="0060644D">
              <w:rPr>
                <w:rFonts w:eastAsia="Segoe UI" w:asciiTheme="minorHAnsi" w:hAnsiTheme="minorHAnsi" w:cstheme="minorHAnsi"/>
                <w:color w:val="000000" w:themeColor="text1"/>
                <w:lang w:val="fr-FR"/>
              </w:rPr>
              <w:t>fuerza</w:t>
            </w:r>
            <w:proofErr w:type="spellEnd"/>
            <w:r w:rsidRPr="0060644D">
              <w:rPr>
                <w:rFonts w:eastAsia="Segoe UI" w:asciiTheme="minorHAnsi" w:hAnsiTheme="minorHAnsi" w:cstheme="minorHAnsi"/>
                <w:color w:val="000000" w:themeColor="text1"/>
                <w:lang w:val="fr-FR"/>
              </w:rPr>
              <w:t xml:space="preserve"> para el </w:t>
            </w:r>
            <w:proofErr w:type="spellStart"/>
            <w:r w:rsidRPr="0060644D">
              <w:rPr>
                <w:rFonts w:eastAsia="Segoe UI" w:asciiTheme="minorHAnsi" w:hAnsiTheme="minorHAnsi" w:cstheme="minorHAnsi"/>
                <w:color w:val="000000" w:themeColor="text1"/>
                <w:lang w:val="fr-FR"/>
              </w:rPr>
              <w:t>camino</w:t>
            </w:r>
            <w:proofErr w:type="spellEnd"/>
            <w:r w:rsidRPr="0060644D">
              <w:rPr>
                <w:rFonts w:eastAsia="Segoe UI" w:asciiTheme="minorHAnsi" w:hAnsiTheme="minorHAnsi" w:cstheme="minorHAnsi"/>
                <w:color w:val="000000" w:themeColor="text1"/>
                <w:lang w:val="fr-FR"/>
              </w:rPr>
              <w:t xml:space="preserve"> de la vida.</w:t>
            </w:r>
          </w:p>
          <w:p w:rsidRPr="0060644D" w:rsidR="0036308F" w:rsidP="0036308F" w:rsidRDefault="0036308F" w14:paraId="75B264DA" w14:textId="77777777">
            <w:pPr>
              <w:spacing w:after="0" w:line="240" w:lineRule="auto"/>
              <w:rPr>
                <w:rFonts w:eastAsia="Segoe UI" w:asciiTheme="minorHAnsi" w:hAnsiTheme="minorHAnsi" w:cstheme="minorHAnsi"/>
                <w:color w:val="000000" w:themeColor="text1"/>
                <w:lang w:val="fr-FR"/>
              </w:rPr>
            </w:pPr>
            <w:proofErr w:type="spellStart"/>
            <w:r w:rsidRPr="0060644D">
              <w:rPr>
                <w:rFonts w:eastAsia="Segoe UI" w:asciiTheme="minorHAnsi" w:hAnsiTheme="minorHAnsi" w:cstheme="minorHAnsi"/>
                <w:color w:val="000000" w:themeColor="text1"/>
                <w:lang w:val="fr-FR"/>
              </w:rPr>
              <w:t>Encontrar</w:t>
            </w:r>
            <w:proofErr w:type="spellEnd"/>
            <w:r w:rsidRPr="0060644D">
              <w:rPr>
                <w:rFonts w:eastAsia="Segoe UI" w:asciiTheme="minorHAnsi" w:hAnsiTheme="minorHAnsi" w:cstheme="minorHAnsi"/>
                <w:color w:val="000000" w:themeColor="text1"/>
                <w:lang w:val="fr-FR"/>
              </w:rPr>
              <w:t xml:space="preserve"> a </w:t>
            </w:r>
            <w:proofErr w:type="spellStart"/>
            <w:r w:rsidRPr="0060644D">
              <w:rPr>
                <w:rFonts w:eastAsia="Segoe UI" w:asciiTheme="minorHAnsi" w:hAnsiTheme="minorHAnsi" w:cstheme="minorHAnsi"/>
                <w:color w:val="000000" w:themeColor="text1"/>
                <w:lang w:val="fr-FR"/>
              </w:rPr>
              <w:t>Jesús</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oración</w:t>
            </w:r>
            <w:proofErr w:type="spellEnd"/>
            <w:r w:rsidRPr="0060644D">
              <w:rPr>
                <w:rFonts w:eastAsia="Segoe UI" w:asciiTheme="minorHAnsi" w:hAnsiTheme="minorHAnsi" w:cstheme="minorHAnsi"/>
                <w:color w:val="000000" w:themeColor="text1"/>
                <w:lang w:val="fr-FR"/>
              </w:rPr>
              <w:t xml:space="preserve"> es </w:t>
            </w:r>
            <w:proofErr w:type="spellStart"/>
            <w:r w:rsidRPr="0060644D">
              <w:rPr>
                <w:rFonts w:eastAsia="Segoe UI" w:asciiTheme="minorHAnsi" w:hAnsiTheme="minorHAnsi" w:cstheme="minorHAnsi"/>
                <w:color w:val="000000" w:themeColor="text1"/>
                <w:lang w:val="fr-FR"/>
              </w:rPr>
              <w:t>pregustar</w:t>
            </w:r>
            <w:proofErr w:type="spellEnd"/>
            <w:r w:rsidRPr="0060644D">
              <w:rPr>
                <w:rFonts w:eastAsia="Segoe UI" w:asciiTheme="minorHAnsi" w:hAnsiTheme="minorHAnsi" w:cstheme="minorHAnsi"/>
                <w:color w:val="000000" w:themeColor="text1"/>
                <w:lang w:val="fr-FR"/>
              </w:rPr>
              <w:t xml:space="preserve"> algo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cielo</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tierra</w:t>
            </w:r>
            <w:proofErr w:type="spellEnd"/>
            <w:r w:rsidRPr="0060644D">
              <w:rPr>
                <w:rFonts w:eastAsia="Segoe UI" w:asciiTheme="minorHAnsi" w:hAnsiTheme="minorHAnsi" w:cstheme="minorHAnsi"/>
                <w:color w:val="000000" w:themeColor="text1"/>
                <w:lang w:val="fr-FR"/>
              </w:rPr>
              <w:t xml:space="preserve"> y de la </w:t>
            </w:r>
            <w:proofErr w:type="spellStart"/>
            <w:r w:rsidRPr="0060644D">
              <w:rPr>
                <w:rFonts w:eastAsia="Segoe UI" w:asciiTheme="minorHAnsi" w:hAnsiTheme="minorHAnsi" w:cstheme="minorHAnsi"/>
                <w:color w:val="000000" w:themeColor="text1"/>
                <w:lang w:val="fr-FR"/>
              </w:rPr>
              <w:t>tierra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orientada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hacia</w:t>
            </w:r>
            <w:proofErr w:type="spellEnd"/>
            <w:r w:rsidRPr="0060644D">
              <w:rPr>
                <w:rFonts w:eastAsia="Segoe UI" w:asciiTheme="minorHAnsi" w:hAnsiTheme="minorHAnsi" w:cstheme="minorHAnsi"/>
                <w:color w:val="000000" w:themeColor="text1"/>
                <w:lang w:val="fr-FR"/>
              </w:rPr>
              <w:t xml:space="preserve"> el </w:t>
            </w:r>
            <w:proofErr w:type="spellStart"/>
            <w:r w:rsidRPr="0060644D">
              <w:rPr>
                <w:rFonts w:eastAsia="Segoe UI" w:asciiTheme="minorHAnsi" w:hAnsiTheme="minorHAnsi" w:cstheme="minorHAnsi"/>
                <w:color w:val="000000" w:themeColor="text1"/>
                <w:lang w:val="fr-FR"/>
              </w:rPr>
              <w:t>cielo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Orar</w:t>
            </w:r>
            <w:proofErr w:type="spellEnd"/>
            <w:r w:rsidRPr="0060644D">
              <w:rPr>
                <w:rFonts w:eastAsia="Segoe UI" w:asciiTheme="minorHAnsi" w:hAnsiTheme="minorHAnsi" w:cstheme="minorHAnsi"/>
                <w:color w:val="000000" w:themeColor="text1"/>
                <w:lang w:val="fr-FR"/>
              </w:rPr>
              <w:t xml:space="preserve"> es </w:t>
            </w:r>
            <w:proofErr w:type="spellStart"/>
            <w:r w:rsidRPr="0060644D">
              <w:rPr>
                <w:rFonts w:eastAsia="Segoe UI" w:asciiTheme="minorHAnsi" w:hAnsiTheme="minorHAnsi" w:cstheme="minorHAnsi"/>
                <w:color w:val="000000" w:themeColor="text1"/>
                <w:lang w:val="fr-FR"/>
              </w:rPr>
              <w:t>experimentar</w:t>
            </w:r>
            <w:proofErr w:type="spellEnd"/>
            <w:r w:rsidRPr="0060644D">
              <w:rPr>
                <w:rFonts w:eastAsia="Segoe UI" w:asciiTheme="minorHAnsi" w:hAnsiTheme="minorHAnsi" w:cstheme="minorHAnsi"/>
                <w:color w:val="000000" w:themeColor="text1"/>
                <w:lang w:val="fr-FR"/>
              </w:rPr>
              <w:t xml:space="preserve"> lo </w:t>
            </w:r>
            <w:proofErr w:type="spellStart"/>
            <w:r w:rsidRPr="0060644D">
              <w:rPr>
                <w:rFonts w:eastAsia="Segoe UI" w:asciiTheme="minorHAnsi" w:hAnsiTheme="minorHAnsi" w:cstheme="minorHAnsi"/>
                <w:color w:val="000000" w:themeColor="text1"/>
                <w:lang w:val="fr-FR"/>
              </w:rPr>
              <w:t>extraordinario</w:t>
            </w:r>
            <w:proofErr w:type="spellEnd"/>
            <w:r w:rsidRPr="0060644D">
              <w:rPr>
                <w:rFonts w:eastAsia="Segoe UI" w:asciiTheme="minorHAnsi" w:hAnsiTheme="minorHAnsi" w:cstheme="minorHAnsi"/>
                <w:color w:val="000000" w:themeColor="text1"/>
                <w:lang w:val="fr-FR"/>
              </w:rPr>
              <w:t xml:space="preserve"> en lo </w:t>
            </w:r>
            <w:proofErr w:type="spellStart"/>
            <w:r w:rsidRPr="0060644D">
              <w:rPr>
                <w:rFonts w:eastAsia="Segoe UI" w:asciiTheme="minorHAnsi" w:hAnsiTheme="minorHAnsi" w:cstheme="minorHAnsi"/>
                <w:color w:val="000000" w:themeColor="text1"/>
                <w:lang w:val="fr-FR"/>
              </w:rPr>
              <w:t>ordinario</w:t>
            </w:r>
            <w:proofErr w:type="spellEnd"/>
            <w:r w:rsidRPr="0060644D">
              <w:rPr>
                <w:rFonts w:eastAsia="Segoe UI" w:asciiTheme="minorHAnsi" w:hAnsiTheme="minorHAnsi" w:cstheme="minorHAnsi"/>
                <w:color w:val="000000" w:themeColor="text1"/>
                <w:lang w:val="fr-FR"/>
              </w:rPr>
              <w:t xml:space="preserve">, la fiesta que transfigura el </w:t>
            </w:r>
            <w:proofErr w:type="spellStart"/>
            <w:r w:rsidRPr="0060644D">
              <w:rPr>
                <w:rFonts w:eastAsia="Segoe UI" w:asciiTheme="minorHAnsi" w:hAnsiTheme="minorHAnsi" w:cstheme="minorHAnsi"/>
                <w:color w:val="000000" w:themeColor="text1"/>
                <w:lang w:val="fr-FR"/>
              </w:rPr>
              <w:t>día</w:t>
            </w:r>
            <w:proofErr w:type="spellEnd"/>
            <w:r w:rsidRPr="0060644D">
              <w:rPr>
                <w:rFonts w:eastAsia="Segoe UI" w:asciiTheme="minorHAnsi" w:hAnsiTheme="minorHAnsi" w:cstheme="minorHAnsi"/>
                <w:color w:val="000000" w:themeColor="text1"/>
                <w:lang w:val="fr-FR"/>
              </w:rPr>
              <w:t xml:space="preserve"> de la </w:t>
            </w:r>
            <w:proofErr w:type="spellStart"/>
            <w:r w:rsidRPr="0060644D">
              <w:rPr>
                <w:rFonts w:eastAsia="Segoe UI" w:asciiTheme="minorHAnsi" w:hAnsiTheme="minorHAnsi" w:cstheme="minorHAnsi"/>
                <w:color w:val="000000" w:themeColor="text1"/>
                <w:lang w:val="fr-FR"/>
              </w:rPr>
              <w:t>semana</w:t>
            </w:r>
            <w:proofErr w:type="spellEnd"/>
            <w:r w:rsidRPr="0060644D">
              <w:rPr>
                <w:rFonts w:eastAsia="Segoe UI" w:asciiTheme="minorHAnsi" w:hAnsiTheme="minorHAnsi" w:cstheme="minorHAnsi"/>
                <w:color w:val="000000" w:themeColor="text1"/>
                <w:lang w:val="fr-FR"/>
              </w:rPr>
              <w:t xml:space="preserve">, la pausa en el </w:t>
            </w:r>
            <w:proofErr w:type="spellStart"/>
            <w:r w:rsidRPr="0060644D">
              <w:rPr>
                <w:rFonts w:eastAsia="Segoe UI" w:asciiTheme="minorHAnsi" w:hAnsiTheme="minorHAnsi" w:cstheme="minorHAnsi"/>
                <w:color w:val="000000" w:themeColor="text1"/>
                <w:lang w:val="fr-FR"/>
              </w:rPr>
              <w:t>camino</w:t>
            </w:r>
            <w:proofErr w:type="spellEnd"/>
            <w:r w:rsidRPr="0060644D">
              <w:rPr>
                <w:rFonts w:eastAsia="Segoe UI" w:asciiTheme="minorHAnsi" w:hAnsiTheme="minorHAnsi" w:cstheme="minorHAnsi"/>
                <w:color w:val="000000" w:themeColor="text1"/>
                <w:lang w:val="fr-FR"/>
              </w:rPr>
              <w:t xml:space="preserve"> para </w:t>
            </w:r>
            <w:proofErr w:type="spellStart"/>
            <w:r w:rsidRPr="0060644D">
              <w:rPr>
                <w:rFonts w:eastAsia="Segoe UI" w:asciiTheme="minorHAnsi" w:hAnsiTheme="minorHAnsi" w:cstheme="minorHAnsi"/>
                <w:color w:val="000000" w:themeColor="text1"/>
                <w:lang w:val="fr-FR"/>
              </w:rPr>
              <w:t>redescubrir</w:t>
            </w:r>
            <w:proofErr w:type="spellEnd"/>
            <w:r w:rsidRPr="0060644D">
              <w:rPr>
                <w:rFonts w:eastAsia="Segoe UI" w:asciiTheme="minorHAnsi" w:hAnsiTheme="minorHAnsi" w:cstheme="minorHAnsi"/>
                <w:color w:val="000000" w:themeColor="text1"/>
                <w:lang w:val="fr-FR"/>
              </w:rPr>
              <w:t xml:space="preserve"> lo </w:t>
            </w:r>
            <w:proofErr w:type="spellStart"/>
            <w:r w:rsidRPr="0060644D">
              <w:rPr>
                <w:rFonts w:eastAsia="Segoe UI" w:asciiTheme="minorHAnsi" w:hAnsiTheme="minorHAnsi" w:cstheme="minorHAnsi"/>
                <w:color w:val="000000" w:themeColor="text1"/>
                <w:lang w:val="fr-FR"/>
              </w:rPr>
              <w:t>esencial</w:t>
            </w:r>
            <w:proofErr w:type="spellEnd"/>
            <w:r w:rsidRPr="0060644D">
              <w:rPr>
                <w:rFonts w:eastAsia="Segoe UI" w:asciiTheme="minorHAnsi" w:hAnsiTheme="minorHAnsi" w:cstheme="minorHAnsi"/>
                <w:color w:val="000000" w:themeColor="text1"/>
                <w:lang w:val="fr-FR"/>
              </w:rPr>
              <w:t xml:space="preserve"> en los </w:t>
            </w:r>
            <w:proofErr w:type="spellStart"/>
            <w:r w:rsidRPr="0060644D">
              <w:rPr>
                <w:rFonts w:eastAsia="Segoe UI" w:asciiTheme="minorHAnsi" w:hAnsiTheme="minorHAnsi" w:cstheme="minorHAnsi"/>
                <w:color w:val="000000" w:themeColor="text1"/>
                <w:lang w:val="fr-FR"/>
              </w:rPr>
              <w:t>pliegues</w:t>
            </w:r>
            <w:proofErr w:type="spellEnd"/>
            <w:r w:rsidRPr="0060644D">
              <w:rPr>
                <w:rFonts w:eastAsia="Segoe UI" w:asciiTheme="minorHAnsi" w:hAnsiTheme="minorHAnsi" w:cstheme="minorHAnsi"/>
                <w:color w:val="000000" w:themeColor="text1"/>
                <w:lang w:val="fr-FR"/>
              </w:rPr>
              <w:t xml:space="preserve"> de los </w:t>
            </w:r>
            <w:proofErr w:type="spellStart"/>
            <w:r w:rsidRPr="0060644D">
              <w:rPr>
                <w:rFonts w:eastAsia="Segoe UI" w:asciiTheme="minorHAnsi" w:hAnsiTheme="minorHAnsi" w:cstheme="minorHAnsi"/>
                <w:color w:val="000000" w:themeColor="text1"/>
                <w:lang w:val="fr-FR"/>
              </w:rPr>
              <w:t>días</w:t>
            </w:r>
            <w:proofErr w:type="spellEnd"/>
            <w:r w:rsidRPr="0060644D">
              <w:rPr>
                <w:rFonts w:eastAsia="Segoe UI" w:asciiTheme="minorHAnsi" w:hAnsiTheme="minorHAnsi" w:cstheme="minorHAnsi"/>
                <w:color w:val="000000" w:themeColor="text1"/>
                <w:lang w:val="fr-FR"/>
              </w:rPr>
              <w:t xml:space="preserve">, el </w:t>
            </w:r>
            <w:proofErr w:type="spellStart"/>
            <w:r w:rsidRPr="0060644D">
              <w:rPr>
                <w:rFonts w:eastAsia="Segoe UI" w:asciiTheme="minorHAnsi" w:hAnsiTheme="minorHAnsi" w:cstheme="minorHAnsi"/>
                <w:color w:val="000000" w:themeColor="text1"/>
                <w:lang w:val="fr-FR"/>
              </w:rPr>
              <w:t>recuerdo</w:t>
            </w:r>
            <w:proofErr w:type="spellEnd"/>
            <w:r w:rsidRPr="0060644D">
              <w:rPr>
                <w:rFonts w:eastAsia="Segoe UI" w:asciiTheme="minorHAnsi" w:hAnsiTheme="minorHAnsi" w:cstheme="minorHAnsi"/>
                <w:color w:val="000000" w:themeColor="text1"/>
                <w:lang w:val="fr-FR"/>
              </w:rPr>
              <w:t xml:space="preserve"> de los </w:t>
            </w:r>
            <w:proofErr w:type="spellStart"/>
            <w:r w:rsidRPr="0060644D">
              <w:rPr>
                <w:rFonts w:eastAsia="Segoe UI" w:asciiTheme="minorHAnsi" w:hAnsiTheme="minorHAnsi" w:cstheme="minorHAnsi"/>
                <w:color w:val="000000" w:themeColor="text1"/>
                <w:lang w:val="fr-FR"/>
              </w:rPr>
              <w:t>fragmentos</w:t>
            </w:r>
            <w:proofErr w:type="spellEnd"/>
            <w:r w:rsidRPr="0060644D">
              <w:rPr>
                <w:rFonts w:eastAsia="Segoe UI" w:asciiTheme="minorHAnsi" w:hAnsiTheme="minorHAnsi" w:cstheme="minorHAnsi"/>
                <w:color w:val="000000" w:themeColor="text1"/>
                <w:lang w:val="fr-FR"/>
              </w:rPr>
              <w:t xml:space="preserve"> de vida que </w:t>
            </w:r>
            <w:proofErr w:type="spellStart"/>
            <w:r w:rsidRPr="0060644D">
              <w:rPr>
                <w:rFonts w:eastAsia="Segoe UI" w:asciiTheme="minorHAnsi" w:hAnsiTheme="minorHAnsi" w:cstheme="minorHAnsi"/>
                <w:color w:val="000000" w:themeColor="text1"/>
                <w:lang w:val="fr-FR"/>
              </w:rPr>
              <w:t>llevan</w:t>
            </w:r>
            <w:proofErr w:type="spellEnd"/>
            <w:r w:rsidRPr="0060644D">
              <w:rPr>
                <w:rFonts w:eastAsia="Segoe UI" w:asciiTheme="minorHAnsi" w:hAnsiTheme="minorHAnsi" w:cstheme="minorHAnsi"/>
                <w:color w:val="000000" w:themeColor="text1"/>
                <w:lang w:val="fr-FR"/>
              </w:rPr>
              <w:t xml:space="preserve"> a la </w:t>
            </w:r>
            <w:proofErr w:type="spellStart"/>
            <w:r w:rsidRPr="0060644D">
              <w:rPr>
                <w:rFonts w:eastAsia="Segoe UI" w:asciiTheme="minorHAnsi" w:hAnsiTheme="minorHAnsi" w:cstheme="minorHAnsi"/>
                <w:color w:val="000000" w:themeColor="text1"/>
                <w:lang w:val="fr-FR"/>
              </w:rPr>
              <w:t>agitación</w:t>
            </w:r>
            <w:proofErr w:type="spellEnd"/>
            <w:r w:rsidRPr="0060644D">
              <w:rPr>
                <w:rFonts w:eastAsia="Segoe UI" w:asciiTheme="minorHAnsi" w:hAnsiTheme="minorHAnsi" w:cstheme="minorHAnsi"/>
                <w:color w:val="000000" w:themeColor="text1"/>
                <w:lang w:val="fr-FR"/>
              </w:rPr>
              <w:t xml:space="preserve">, a la </w:t>
            </w:r>
            <w:proofErr w:type="spellStart"/>
            <w:r w:rsidRPr="0060644D">
              <w:rPr>
                <w:rFonts w:eastAsia="Segoe UI" w:asciiTheme="minorHAnsi" w:hAnsiTheme="minorHAnsi" w:cstheme="minorHAnsi"/>
                <w:color w:val="000000" w:themeColor="text1"/>
                <w:lang w:val="fr-FR"/>
              </w:rPr>
              <w:t>dispersión</w:t>
            </w:r>
            <w:proofErr w:type="spellEnd"/>
            <w:r w:rsidRPr="0060644D">
              <w:rPr>
                <w:rFonts w:eastAsia="Segoe UI" w:asciiTheme="minorHAnsi" w:hAnsiTheme="minorHAnsi" w:cstheme="minorHAnsi"/>
                <w:color w:val="000000" w:themeColor="text1"/>
                <w:lang w:val="fr-FR"/>
              </w:rPr>
              <w:t xml:space="preserve"> y a la </w:t>
            </w:r>
            <w:proofErr w:type="spellStart"/>
            <w:r w:rsidRPr="0060644D">
              <w:rPr>
                <w:rFonts w:eastAsia="Segoe UI" w:asciiTheme="minorHAnsi" w:hAnsiTheme="minorHAnsi" w:cstheme="minorHAnsi"/>
                <w:color w:val="000000" w:themeColor="text1"/>
                <w:lang w:val="fr-FR"/>
              </w:rPr>
              <w:t>desesperación</w:t>
            </w:r>
            <w:proofErr w:type="spellEnd"/>
            <w:r w:rsidRPr="0060644D">
              <w:rPr>
                <w:rFonts w:eastAsia="Segoe UI" w:asciiTheme="minorHAnsi" w:hAnsiTheme="minorHAnsi" w:cstheme="minorHAnsi"/>
                <w:color w:val="000000" w:themeColor="text1"/>
                <w:lang w:val="fr-FR"/>
              </w:rPr>
              <w:t xml:space="preserve">, para </w:t>
            </w:r>
            <w:proofErr w:type="spellStart"/>
            <w:r w:rsidRPr="0060644D">
              <w:rPr>
                <w:rFonts w:eastAsia="Segoe UI" w:asciiTheme="minorHAnsi" w:hAnsiTheme="minorHAnsi" w:cstheme="minorHAnsi"/>
                <w:color w:val="000000" w:themeColor="text1"/>
                <w:lang w:val="fr-FR"/>
              </w:rPr>
              <w:t>redescubrir</w:t>
            </w:r>
            <w:proofErr w:type="spellEnd"/>
            <w:r w:rsidRPr="0060644D">
              <w:rPr>
                <w:rFonts w:eastAsia="Segoe UI" w:asciiTheme="minorHAnsi" w:hAnsiTheme="minorHAnsi" w:cstheme="minorHAnsi"/>
                <w:color w:val="000000" w:themeColor="text1"/>
                <w:lang w:val="fr-FR"/>
              </w:rPr>
              <w:t xml:space="preserve"> la </w:t>
            </w:r>
            <w:proofErr w:type="spellStart"/>
            <w:r w:rsidRPr="0060644D">
              <w:rPr>
                <w:rFonts w:eastAsia="Segoe UI" w:asciiTheme="minorHAnsi" w:hAnsiTheme="minorHAnsi" w:cstheme="minorHAnsi"/>
                <w:color w:val="000000" w:themeColor="text1"/>
                <w:lang w:val="fr-FR"/>
              </w:rPr>
              <w:t>confianza</w:t>
            </w:r>
            <w:proofErr w:type="spellEnd"/>
            <w:r w:rsidRPr="0060644D">
              <w:rPr>
                <w:rFonts w:eastAsia="Segoe UI" w:asciiTheme="minorHAnsi" w:hAnsiTheme="minorHAnsi" w:cstheme="minorHAnsi"/>
                <w:color w:val="000000" w:themeColor="text1"/>
                <w:lang w:val="fr-FR"/>
              </w:rPr>
              <w:t xml:space="preserve"> y el </w:t>
            </w:r>
            <w:proofErr w:type="spellStart"/>
            <w:r w:rsidRPr="0060644D">
              <w:rPr>
                <w:rFonts w:eastAsia="Segoe UI" w:asciiTheme="minorHAnsi" w:hAnsiTheme="minorHAnsi" w:cstheme="minorHAnsi"/>
                <w:color w:val="000000" w:themeColor="text1"/>
                <w:lang w:val="fr-FR"/>
              </w:rPr>
              <w:t>consuelo</w:t>
            </w:r>
            <w:proofErr w:type="spellEnd"/>
            <w:r w:rsidRPr="0060644D">
              <w:rPr>
                <w:rFonts w:eastAsia="Segoe UI" w:asciiTheme="minorHAnsi" w:hAnsiTheme="minorHAnsi" w:cstheme="minorHAnsi"/>
                <w:color w:val="000000" w:themeColor="text1"/>
                <w:lang w:val="fr-FR"/>
              </w:rPr>
              <w:t xml:space="preserve">, y darse </w:t>
            </w:r>
            <w:proofErr w:type="spellStart"/>
            <w:r w:rsidRPr="0060644D">
              <w:rPr>
                <w:rFonts w:eastAsia="Segoe UI" w:asciiTheme="minorHAnsi" w:hAnsiTheme="minorHAnsi" w:cstheme="minorHAnsi"/>
                <w:color w:val="000000" w:themeColor="text1"/>
                <w:lang w:val="fr-FR"/>
              </w:rPr>
              <w:t>cuenta</w:t>
            </w:r>
            <w:proofErr w:type="spellEnd"/>
            <w:r w:rsidRPr="0060644D">
              <w:rPr>
                <w:rFonts w:eastAsia="Segoe UI" w:asciiTheme="minorHAnsi" w:hAnsiTheme="minorHAnsi" w:cstheme="minorHAnsi"/>
                <w:color w:val="000000" w:themeColor="text1"/>
                <w:lang w:val="fr-FR"/>
              </w:rPr>
              <w:t xml:space="preserve"> con </w:t>
            </w:r>
            <w:proofErr w:type="spellStart"/>
            <w:r w:rsidRPr="0060644D">
              <w:rPr>
                <w:rFonts w:eastAsia="Segoe UI" w:asciiTheme="minorHAnsi" w:hAnsiTheme="minorHAnsi" w:cstheme="minorHAnsi"/>
                <w:color w:val="000000" w:themeColor="text1"/>
                <w:lang w:val="fr-FR"/>
              </w:rPr>
              <w:t>asombro</w:t>
            </w:r>
            <w:proofErr w:type="spellEnd"/>
            <w:r w:rsidRPr="0060644D">
              <w:rPr>
                <w:rFonts w:eastAsia="Segoe UI" w:asciiTheme="minorHAnsi" w:hAnsiTheme="minorHAnsi" w:cstheme="minorHAnsi"/>
                <w:color w:val="000000" w:themeColor="text1"/>
                <w:lang w:val="fr-FR"/>
              </w:rPr>
              <w:t xml:space="preserve"> de que </w:t>
            </w:r>
            <w:proofErr w:type="spellStart"/>
            <w:r w:rsidRPr="0060644D">
              <w:rPr>
                <w:rFonts w:eastAsia="Segoe UI" w:asciiTheme="minorHAnsi" w:hAnsiTheme="minorHAnsi" w:cstheme="minorHAnsi"/>
                <w:color w:val="000000" w:themeColor="text1"/>
                <w:lang w:val="fr-FR"/>
              </w:rPr>
              <w:t>Dios</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sabe</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escribir</w:t>
            </w:r>
            <w:proofErr w:type="spellEnd"/>
            <w:r w:rsidRPr="0060644D">
              <w:rPr>
                <w:rFonts w:eastAsia="Segoe UI" w:asciiTheme="minorHAnsi" w:hAnsiTheme="minorHAnsi" w:cstheme="minorHAnsi"/>
                <w:color w:val="000000" w:themeColor="text1"/>
                <w:lang w:val="fr-FR"/>
              </w:rPr>
              <w:t xml:space="preserve"> recto </w:t>
            </w:r>
            <w:proofErr w:type="spellStart"/>
            <w:r w:rsidRPr="0060644D">
              <w:rPr>
                <w:rFonts w:eastAsia="Segoe UI" w:asciiTheme="minorHAnsi" w:hAnsiTheme="minorHAnsi" w:cstheme="minorHAnsi"/>
                <w:color w:val="000000" w:themeColor="text1"/>
                <w:lang w:val="fr-FR"/>
              </w:rPr>
              <w:t>incluso</w:t>
            </w:r>
            <w:proofErr w:type="spellEnd"/>
            <w:r w:rsidRPr="0060644D">
              <w:rPr>
                <w:rFonts w:eastAsia="Segoe UI" w:asciiTheme="minorHAnsi" w:hAnsiTheme="minorHAnsi" w:cstheme="minorHAnsi"/>
                <w:color w:val="000000" w:themeColor="text1"/>
                <w:lang w:val="fr-FR"/>
              </w:rPr>
              <w:t xml:space="preserve"> sobre </w:t>
            </w:r>
            <w:proofErr w:type="spellStart"/>
            <w:r w:rsidRPr="0060644D">
              <w:rPr>
                <w:rFonts w:eastAsia="Segoe UI" w:asciiTheme="minorHAnsi" w:hAnsiTheme="minorHAnsi" w:cstheme="minorHAnsi"/>
                <w:color w:val="000000" w:themeColor="text1"/>
                <w:lang w:val="fr-FR"/>
              </w:rPr>
              <w:t>renglones</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torcidos</w:t>
            </w:r>
            <w:proofErr w:type="spellEnd"/>
            <w:r w:rsidRPr="0060644D">
              <w:rPr>
                <w:rFonts w:eastAsia="Segoe UI" w:asciiTheme="minorHAnsi" w:hAnsiTheme="minorHAnsi" w:cstheme="minorHAnsi"/>
                <w:color w:val="000000" w:themeColor="text1"/>
                <w:lang w:val="fr-FR"/>
              </w:rPr>
              <w:t>, porque "</w:t>
            </w:r>
            <w:proofErr w:type="spellStart"/>
            <w:r w:rsidRPr="0060644D">
              <w:rPr>
                <w:rFonts w:eastAsia="Segoe UI" w:asciiTheme="minorHAnsi" w:hAnsiTheme="minorHAnsi" w:cstheme="minorHAnsi"/>
                <w:color w:val="000000" w:themeColor="text1"/>
                <w:lang w:val="fr-FR"/>
              </w:rPr>
              <w:t>todo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contribuye</w:t>
            </w:r>
            <w:proofErr w:type="spellEnd"/>
            <w:r w:rsidRPr="0060644D">
              <w:rPr>
                <w:rFonts w:eastAsia="Segoe UI" w:asciiTheme="minorHAnsi" w:hAnsiTheme="minorHAnsi" w:cstheme="minorHAnsi"/>
                <w:color w:val="000000" w:themeColor="text1"/>
                <w:lang w:val="fr-FR"/>
              </w:rPr>
              <w:t xml:space="preserve"> al bien de los que aman a </w:t>
            </w:r>
            <w:proofErr w:type="spellStart"/>
            <w:r w:rsidRPr="0060644D">
              <w:rPr>
                <w:rFonts w:eastAsia="Segoe UI" w:asciiTheme="minorHAnsi" w:hAnsiTheme="minorHAnsi" w:cstheme="minorHAnsi"/>
                <w:color w:val="000000" w:themeColor="text1"/>
                <w:lang w:val="fr-FR"/>
              </w:rPr>
              <w:t>Dios</w:t>
            </w:r>
            <w:proofErr w:type="spellEnd"/>
            <w:r w:rsidRPr="0060644D">
              <w:rPr>
                <w:rFonts w:eastAsia="Segoe UI" w:asciiTheme="minorHAnsi" w:hAnsiTheme="minorHAnsi" w:cstheme="minorHAnsi"/>
                <w:color w:val="000000" w:themeColor="text1"/>
                <w:lang w:val="fr-FR"/>
              </w:rPr>
              <w:t>" (</w:t>
            </w:r>
            <w:proofErr w:type="spellStart"/>
            <w:r w:rsidRPr="0060644D">
              <w:rPr>
                <w:rFonts w:eastAsia="Segoe UI" w:asciiTheme="minorHAnsi" w:hAnsiTheme="minorHAnsi" w:cstheme="minorHAnsi"/>
                <w:color w:val="000000" w:themeColor="text1"/>
                <w:lang w:val="fr-FR"/>
              </w:rPr>
              <w:t>Rm</w:t>
            </w:r>
            <w:proofErr w:type="spellEnd"/>
            <w:r w:rsidRPr="0060644D">
              <w:rPr>
                <w:rFonts w:eastAsia="Segoe UI" w:asciiTheme="minorHAnsi" w:hAnsiTheme="minorHAnsi" w:cstheme="minorHAnsi"/>
                <w:color w:val="000000" w:themeColor="text1"/>
                <w:lang w:val="fr-FR"/>
              </w:rPr>
              <w:t xml:space="preserve"> 8,28).</w:t>
            </w:r>
          </w:p>
          <w:p w:rsidRPr="0060644D" w:rsidR="0036308F" w:rsidP="0036308F" w:rsidRDefault="0036308F" w14:paraId="57D40265" w14:textId="77777777">
            <w:pPr>
              <w:spacing w:after="0" w:line="240" w:lineRule="auto"/>
              <w:rPr>
                <w:rFonts w:eastAsia="Segoe UI" w:asciiTheme="minorHAnsi" w:hAnsiTheme="minorHAnsi" w:cstheme="minorHAnsi"/>
                <w:color w:val="000000" w:themeColor="text1"/>
                <w:lang w:val="fr-FR"/>
              </w:rPr>
            </w:pPr>
            <w:r w:rsidRPr="0060644D">
              <w:rPr>
                <w:rFonts w:eastAsia="Segoe UI" w:asciiTheme="minorHAnsi" w:hAnsiTheme="minorHAnsi" w:cstheme="minorHAnsi"/>
                <w:color w:val="000000" w:themeColor="text1"/>
              </w:rPr>
              <w:t xml:space="preserve">Jesús nos invita a "orar </w:t>
            </w:r>
            <w:proofErr w:type="spellStart"/>
            <w:r w:rsidRPr="0060644D">
              <w:rPr>
                <w:rFonts w:eastAsia="Segoe UI" w:asciiTheme="minorHAnsi" w:hAnsiTheme="minorHAnsi" w:cstheme="minorHAnsi"/>
                <w:color w:val="000000" w:themeColor="text1"/>
              </w:rPr>
              <w:t>siempre</w:t>
            </w:r>
            <w:proofErr w:type="spellEnd"/>
            <w:r w:rsidRPr="0060644D">
              <w:rPr>
                <w:rFonts w:eastAsia="Segoe UI" w:asciiTheme="minorHAnsi" w:hAnsiTheme="minorHAnsi" w:cstheme="minorHAnsi"/>
                <w:color w:val="000000" w:themeColor="text1"/>
              </w:rPr>
              <w:t xml:space="preserve">, sin </w:t>
            </w:r>
            <w:proofErr w:type="spellStart"/>
            <w:r w:rsidRPr="0060644D">
              <w:rPr>
                <w:rFonts w:eastAsia="Segoe UI" w:asciiTheme="minorHAnsi" w:hAnsiTheme="minorHAnsi" w:cstheme="minorHAnsi"/>
                <w:color w:val="000000" w:themeColor="text1"/>
              </w:rPr>
              <w:t>cansarnos</w:t>
            </w:r>
            <w:proofErr w:type="spellEnd"/>
            <w:r w:rsidRPr="0060644D">
              <w:rPr>
                <w:rFonts w:eastAsia="Segoe UI" w:asciiTheme="minorHAnsi" w:hAnsiTheme="minorHAnsi" w:cstheme="minorHAnsi"/>
                <w:color w:val="000000" w:themeColor="text1"/>
              </w:rPr>
              <w:t xml:space="preserve">" (Lc 18,1), </w:t>
            </w:r>
            <w:proofErr w:type="spellStart"/>
            <w:r w:rsidRPr="0060644D">
              <w:rPr>
                <w:rFonts w:eastAsia="Segoe UI" w:asciiTheme="minorHAnsi" w:hAnsiTheme="minorHAnsi" w:cstheme="minorHAnsi"/>
                <w:color w:val="000000" w:themeColor="text1"/>
              </w:rPr>
              <w:t>porque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Él</w:t>
            </w:r>
            <w:proofErr w:type="spellEnd"/>
            <w:r w:rsidRPr="0060644D">
              <w:rPr>
                <w:rFonts w:eastAsia="Segoe UI" w:asciiTheme="minorHAnsi" w:hAnsiTheme="minorHAnsi" w:cstheme="minorHAnsi"/>
                <w:color w:val="000000" w:themeColor="text1"/>
              </w:rPr>
              <w:t xml:space="preserve"> es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primero</w:t>
            </w:r>
            <w:proofErr w:type="spellEnd"/>
            <w:r w:rsidRPr="0060644D">
              <w:rPr>
                <w:rFonts w:eastAsia="Segoe UI" w:asciiTheme="minorHAnsi" w:hAnsiTheme="minorHAnsi" w:cstheme="minorHAnsi"/>
                <w:color w:val="000000" w:themeColor="text1"/>
              </w:rPr>
              <w:t xml:space="preserve"> en orar </w:t>
            </w:r>
            <w:proofErr w:type="spellStart"/>
            <w:r w:rsidRPr="0060644D">
              <w:rPr>
                <w:rFonts w:eastAsia="Segoe UI" w:asciiTheme="minorHAnsi" w:hAnsiTheme="minorHAnsi" w:cstheme="minorHAnsi"/>
                <w:color w:val="000000" w:themeColor="text1"/>
              </w:rPr>
              <w:t>siempre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Él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mismo</w:t>
            </w:r>
            <w:proofErr w:type="spellEnd"/>
            <w:r w:rsidRPr="0060644D">
              <w:rPr>
                <w:rFonts w:eastAsia="Segoe UI" w:asciiTheme="minorHAnsi" w:hAnsiTheme="minorHAnsi" w:cstheme="minorHAnsi"/>
                <w:color w:val="000000" w:themeColor="text1"/>
              </w:rPr>
              <w:t xml:space="preserve"> es 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viva, en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cielo con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Padre y en Nazaret con María y José. </w:t>
            </w:r>
            <w:r w:rsidRPr="0060644D">
              <w:rPr>
                <w:rFonts w:eastAsia="Segoe UI" w:asciiTheme="minorHAnsi" w:hAnsiTheme="minorHAnsi" w:cstheme="minorHAnsi"/>
                <w:color w:val="000000" w:themeColor="text1"/>
                <w:lang w:val="fr-FR"/>
              </w:rPr>
              <w:t xml:space="preserve">En este </w:t>
            </w:r>
            <w:proofErr w:type="spellStart"/>
            <w:r w:rsidRPr="0060644D">
              <w:rPr>
                <w:rFonts w:eastAsia="Segoe UI" w:asciiTheme="minorHAnsi" w:hAnsiTheme="minorHAnsi" w:cstheme="minorHAnsi"/>
                <w:color w:val="000000" w:themeColor="text1"/>
                <w:lang w:val="fr-FR"/>
              </w:rPr>
              <w:t>sentido</w:t>
            </w:r>
            <w:proofErr w:type="spellEnd"/>
            <w:r w:rsidRPr="0060644D">
              <w:rPr>
                <w:rFonts w:eastAsia="Segoe UI" w:asciiTheme="minorHAnsi" w:hAnsiTheme="minorHAnsi" w:cstheme="minorHAnsi"/>
                <w:color w:val="000000" w:themeColor="text1"/>
                <w:lang w:val="fr-FR"/>
              </w:rPr>
              <w:t>, "</w:t>
            </w:r>
            <w:proofErr w:type="spellStart"/>
            <w:r w:rsidRPr="0060644D">
              <w:rPr>
                <w:rFonts w:eastAsia="Segoe UI" w:asciiTheme="minorHAnsi" w:hAnsiTheme="minorHAnsi" w:cstheme="minorHAnsi"/>
                <w:color w:val="000000" w:themeColor="text1"/>
                <w:lang w:val="fr-FR"/>
              </w:rPr>
              <w:t>ser</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oración</w:t>
            </w:r>
            <w:proofErr w:type="spellEnd"/>
            <w:r w:rsidRPr="0060644D">
              <w:rPr>
                <w:rFonts w:eastAsia="Segoe UI" w:asciiTheme="minorHAnsi" w:hAnsiTheme="minorHAnsi" w:cstheme="minorHAnsi"/>
                <w:color w:val="000000" w:themeColor="text1"/>
                <w:lang w:val="fr-FR"/>
              </w:rPr>
              <w:t xml:space="preserve">" y no </w:t>
            </w:r>
            <w:proofErr w:type="spellStart"/>
            <w:r w:rsidRPr="0060644D">
              <w:rPr>
                <w:rFonts w:eastAsia="Segoe UI" w:asciiTheme="minorHAnsi" w:hAnsiTheme="minorHAnsi" w:cstheme="minorHAnsi"/>
                <w:color w:val="000000" w:themeColor="text1"/>
                <w:lang w:val="fr-FR"/>
              </w:rPr>
              <w:t>sólo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decir</w:t>
            </w:r>
            <w:proofErr w:type="spellEnd"/>
            <w:r w:rsidRPr="0060644D">
              <w:rPr>
                <w:rFonts w:eastAsia="Segoe UI" w:asciiTheme="minorHAnsi" w:hAnsiTheme="minorHAnsi" w:cstheme="minorHAnsi"/>
                <w:color w:val="000000" w:themeColor="text1"/>
                <w:lang w:val="fr-FR"/>
              </w:rPr>
              <w:t xml:space="preserve"> las </w:t>
            </w:r>
            <w:proofErr w:type="spellStart"/>
            <w:r w:rsidRPr="0060644D">
              <w:rPr>
                <w:rFonts w:eastAsia="Segoe UI" w:asciiTheme="minorHAnsi" w:hAnsiTheme="minorHAnsi" w:cstheme="minorHAnsi"/>
                <w:color w:val="000000" w:themeColor="text1"/>
                <w:lang w:val="fr-FR"/>
              </w:rPr>
              <w:t>oraciones</w:t>
            </w:r>
            <w:proofErr w:type="spellEnd"/>
            <w:r w:rsidRPr="0060644D">
              <w:rPr>
                <w:rFonts w:eastAsia="Segoe UI" w:asciiTheme="minorHAnsi" w:hAnsiTheme="minorHAnsi" w:cstheme="minorHAnsi"/>
                <w:color w:val="000000" w:themeColor="text1"/>
                <w:lang w:val="fr-FR"/>
              </w:rPr>
              <w:t xml:space="preserve">" es vital, porque, </w:t>
            </w:r>
            <w:proofErr w:type="spellStart"/>
            <w:r w:rsidRPr="0060644D">
              <w:rPr>
                <w:rFonts w:eastAsia="Segoe UI" w:asciiTheme="minorHAnsi" w:hAnsiTheme="minorHAnsi" w:cstheme="minorHAnsi"/>
                <w:color w:val="000000" w:themeColor="text1"/>
                <w:lang w:val="fr-FR"/>
              </w:rPr>
              <w:t>como</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vemos</w:t>
            </w:r>
            <w:proofErr w:type="spellEnd"/>
            <w:r w:rsidRPr="0060644D">
              <w:rPr>
                <w:rFonts w:eastAsia="Segoe UI" w:asciiTheme="minorHAnsi" w:hAnsiTheme="minorHAnsi" w:cstheme="minorHAnsi"/>
                <w:color w:val="000000" w:themeColor="text1"/>
                <w:lang w:val="fr-FR"/>
              </w:rPr>
              <w:t xml:space="preserve"> en </w:t>
            </w:r>
            <w:proofErr w:type="spellStart"/>
            <w:r w:rsidRPr="0060644D">
              <w:rPr>
                <w:rFonts w:eastAsia="Segoe UI" w:asciiTheme="minorHAnsi" w:hAnsiTheme="minorHAnsi" w:cstheme="minorHAnsi"/>
                <w:color w:val="000000" w:themeColor="text1"/>
                <w:lang w:val="fr-FR"/>
              </w:rPr>
              <w:t>Nazaret</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donde</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Jesús</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maduró</w:t>
            </w:r>
            <w:proofErr w:type="spellEnd"/>
            <w:r w:rsidRPr="0060644D">
              <w:rPr>
                <w:rFonts w:eastAsia="Segoe UI" w:asciiTheme="minorHAnsi" w:hAnsiTheme="minorHAnsi" w:cstheme="minorHAnsi"/>
                <w:color w:val="000000" w:themeColor="text1"/>
                <w:lang w:val="fr-FR"/>
              </w:rPr>
              <w:t xml:space="preserve"> su </w:t>
            </w:r>
            <w:proofErr w:type="spellStart"/>
            <w:r w:rsidRPr="0060644D">
              <w:rPr>
                <w:rFonts w:eastAsia="Segoe UI" w:asciiTheme="minorHAnsi" w:hAnsiTheme="minorHAnsi" w:cstheme="minorHAnsi"/>
                <w:color w:val="000000" w:themeColor="text1"/>
                <w:lang w:val="fr-FR"/>
              </w:rPr>
              <w:t>misión</w:t>
            </w:r>
            <w:proofErr w:type="spellEnd"/>
            <w:r w:rsidRPr="0060644D">
              <w:rPr>
                <w:rFonts w:eastAsia="Segoe UI" w:asciiTheme="minorHAnsi" w:hAnsiTheme="minorHAnsi" w:cstheme="minorHAnsi"/>
                <w:color w:val="000000" w:themeColor="text1"/>
                <w:lang w:val="fr-FR"/>
              </w:rPr>
              <w:t xml:space="preserve"> de </w:t>
            </w:r>
            <w:proofErr w:type="spellStart"/>
            <w:r w:rsidRPr="0060644D">
              <w:rPr>
                <w:rFonts w:eastAsia="Segoe UI" w:asciiTheme="minorHAnsi" w:hAnsiTheme="minorHAnsi" w:cstheme="minorHAnsi"/>
                <w:color w:val="000000" w:themeColor="text1"/>
                <w:lang w:val="fr-FR"/>
              </w:rPr>
              <w:t>Redentor</w:t>
            </w:r>
            <w:proofErr w:type="spellEnd"/>
            <w:r w:rsidRPr="0060644D">
              <w:rPr>
                <w:rFonts w:eastAsia="Segoe UI" w:asciiTheme="minorHAnsi" w:hAnsiTheme="minorHAnsi" w:cstheme="minorHAnsi"/>
                <w:color w:val="000000" w:themeColor="text1"/>
                <w:lang w:val="fr-FR"/>
              </w:rPr>
              <w:t xml:space="preserve"> en </w:t>
            </w:r>
            <w:proofErr w:type="spellStart"/>
            <w:r w:rsidRPr="0060644D">
              <w:rPr>
                <w:rFonts w:eastAsia="Segoe UI" w:asciiTheme="minorHAnsi" w:hAnsiTheme="minorHAnsi" w:cstheme="minorHAnsi"/>
                <w:color w:val="000000" w:themeColor="text1"/>
                <w:lang w:val="fr-FR"/>
              </w:rPr>
              <w:t>treinta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años</w:t>
            </w:r>
            <w:proofErr w:type="spellEnd"/>
            <w:r w:rsidRPr="0060644D">
              <w:rPr>
                <w:rFonts w:eastAsia="Segoe UI" w:asciiTheme="minorHAnsi" w:hAnsiTheme="minorHAnsi" w:cstheme="minorHAnsi"/>
                <w:color w:val="000000" w:themeColor="text1"/>
                <w:lang w:val="fr-FR"/>
              </w:rPr>
              <w:t xml:space="preserve"> de </w:t>
            </w:r>
            <w:proofErr w:type="spellStart"/>
            <w:r w:rsidRPr="0060644D">
              <w:rPr>
                <w:rFonts w:eastAsia="Segoe UI" w:asciiTheme="minorHAnsi" w:hAnsiTheme="minorHAnsi" w:cstheme="minorHAnsi"/>
                <w:color w:val="000000" w:themeColor="text1"/>
                <w:lang w:val="fr-FR"/>
              </w:rPr>
              <w:t>ocultamiento</w:t>
            </w:r>
            <w:proofErr w:type="spellEnd"/>
            <w:r w:rsidRPr="0060644D">
              <w:rPr>
                <w:rFonts w:eastAsia="Segoe UI" w:asciiTheme="minorHAnsi" w:hAnsiTheme="minorHAnsi" w:cstheme="minorHAnsi"/>
                <w:color w:val="000000" w:themeColor="text1"/>
                <w:lang w:val="fr-FR"/>
              </w:rPr>
              <w:t xml:space="preserve">, las grandes </w:t>
            </w:r>
            <w:proofErr w:type="spellStart"/>
            <w:r w:rsidRPr="0060644D">
              <w:rPr>
                <w:rFonts w:eastAsia="Segoe UI" w:asciiTheme="minorHAnsi" w:hAnsiTheme="minorHAnsi" w:cstheme="minorHAnsi"/>
                <w:color w:val="000000" w:themeColor="text1"/>
                <w:lang w:val="fr-FR"/>
              </w:rPr>
              <w:t>obras</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nacen</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silencio</w:t>
            </w:r>
            <w:proofErr w:type="spellEnd"/>
            <w:r w:rsidRPr="0060644D">
              <w:rPr>
                <w:rFonts w:eastAsia="Segoe UI" w:asciiTheme="minorHAnsi" w:hAnsiTheme="minorHAnsi" w:cstheme="minorHAnsi"/>
                <w:color w:val="000000" w:themeColor="text1"/>
                <w:lang w:val="fr-FR"/>
              </w:rPr>
              <w:t xml:space="preserve">, y antes de </w:t>
            </w:r>
            <w:proofErr w:type="spellStart"/>
            <w:r w:rsidRPr="0060644D">
              <w:rPr>
                <w:rFonts w:eastAsia="Segoe UI" w:asciiTheme="minorHAnsi" w:hAnsiTheme="minorHAnsi" w:cstheme="minorHAnsi"/>
                <w:color w:val="000000" w:themeColor="text1"/>
                <w:lang w:val="fr-FR"/>
              </w:rPr>
              <w:t>ser</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gestionadas</w:t>
            </w:r>
            <w:proofErr w:type="spellEnd"/>
            <w:r w:rsidRPr="0060644D">
              <w:rPr>
                <w:rFonts w:eastAsia="Segoe UI" w:asciiTheme="minorHAnsi" w:hAnsiTheme="minorHAnsi" w:cstheme="minorHAnsi"/>
                <w:color w:val="000000" w:themeColor="text1"/>
                <w:lang w:val="fr-FR"/>
              </w:rPr>
              <w:t xml:space="preserve"> deben </w:t>
            </w:r>
            <w:proofErr w:type="spellStart"/>
            <w:r w:rsidRPr="0060644D">
              <w:rPr>
                <w:rFonts w:eastAsia="Segoe UI" w:asciiTheme="minorHAnsi" w:hAnsiTheme="minorHAnsi" w:cstheme="minorHAnsi"/>
                <w:color w:val="000000" w:themeColor="text1"/>
                <w:lang w:val="fr-FR"/>
              </w:rPr>
              <w:t>ser</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gestionadas</w:t>
            </w:r>
            <w:proofErr w:type="spellEnd"/>
            <w:r w:rsidRPr="0060644D">
              <w:rPr>
                <w:rFonts w:eastAsia="Segoe UI" w:asciiTheme="minorHAnsi" w:hAnsiTheme="minorHAnsi" w:cstheme="minorHAnsi"/>
                <w:color w:val="000000" w:themeColor="text1"/>
                <w:lang w:val="fr-FR"/>
              </w:rPr>
              <w:t xml:space="preserve">, en el </w:t>
            </w:r>
            <w:proofErr w:type="spellStart"/>
            <w:r w:rsidRPr="0060644D">
              <w:rPr>
                <w:rFonts w:eastAsia="Segoe UI" w:asciiTheme="minorHAnsi" w:hAnsiTheme="minorHAnsi" w:cstheme="minorHAnsi"/>
                <w:color w:val="000000" w:themeColor="text1"/>
                <w:lang w:val="fr-FR"/>
              </w:rPr>
              <w:t>encanto</w:t>
            </w:r>
            <w:proofErr w:type="spellEnd"/>
            <w:r w:rsidRPr="0060644D">
              <w:rPr>
                <w:rFonts w:eastAsia="Segoe UI" w:asciiTheme="minorHAnsi" w:hAnsiTheme="minorHAnsi" w:cstheme="minorHAnsi"/>
                <w:color w:val="000000" w:themeColor="text1"/>
                <w:lang w:val="fr-FR"/>
              </w:rPr>
              <w:t xml:space="preserve"> y la </w:t>
            </w:r>
            <w:proofErr w:type="spellStart"/>
            <w:r w:rsidRPr="0060644D">
              <w:rPr>
                <w:rFonts w:eastAsia="Segoe UI" w:asciiTheme="minorHAnsi" w:hAnsiTheme="minorHAnsi" w:cstheme="minorHAnsi"/>
                <w:color w:val="000000" w:themeColor="text1"/>
                <w:lang w:val="fr-FR"/>
              </w:rPr>
              <w:t>modestia</w:t>
            </w:r>
            <w:proofErr w:type="spellEnd"/>
            <w:r w:rsidRPr="0060644D">
              <w:rPr>
                <w:rFonts w:eastAsia="Segoe UI" w:asciiTheme="minorHAnsi" w:hAnsiTheme="minorHAnsi" w:cstheme="minorHAnsi"/>
                <w:color w:val="000000" w:themeColor="text1"/>
                <w:lang w:val="fr-FR"/>
              </w:rPr>
              <w:t xml:space="preserve"> de </w:t>
            </w:r>
            <w:proofErr w:type="spellStart"/>
            <w:r w:rsidRPr="0060644D">
              <w:rPr>
                <w:rFonts w:eastAsia="Segoe UI" w:asciiTheme="minorHAnsi" w:hAnsiTheme="minorHAnsi" w:cstheme="minorHAnsi"/>
                <w:color w:val="000000" w:themeColor="text1"/>
                <w:lang w:val="fr-FR"/>
              </w:rPr>
              <w:t>una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inspiración</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docilidad</w:t>
            </w:r>
            <w:proofErr w:type="spellEnd"/>
            <w:r w:rsidRPr="0060644D">
              <w:rPr>
                <w:rFonts w:eastAsia="Segoe UI" w:asciiTheme="minorHAnsi" w:hAnsiTheme="minorHAnsi" w:cstheme="minorHAnsi"/>
                <w:color w:val="000000" w:themeColor="text1"/>
                <w:lang w:val="fr-FR"/>
              </w:rPr>
              <w:t xml:space="preserve"> y la </w:t>
            </w:r>
            <w:proofErr w:type="spellStart"/>
            <w:r w:rsidRPr="0060644D">
              <w:rPr>
                <w:rFonts w:eastAsia="Segoe UI" w:asciiTheme="minorHAnsi" w:hAnsiTheme="minorHAnsi" w:cstheme="minorHAnsi"/>
                <w:color w:val="000000" w:themeColor="text1"/>
                <w:lang w:val="fr-FR"/>
              </w:rPr>
              <w:t>prudencia</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discernimiento</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valentía</w:t>
            </w:r>
            <w:proofErr w:type="spellEnd"/>
            <w:r w:rsidRPr="0060644D">
              <w:rPr>
                <w:rFonts w:eastAsia="Segoe UI" w:asciiTheme="minorHAnsi" w:hAnsiTheme="minorHAnsi" w:cstheme="minorHAnsi"/>
                <w:color w:val="000000" w:themeColor="text1"/>
                <w:lang w:val="fr-FR"/>
              </w:rPr>
              <w:t xml:space="preserve"> de la </w:t>
            </w:r>
            <w:proofErr w:type="spellStart"/>
            <w:r w:rsidRPr="0060644D">
              <w:rPr>
                <w:rFonts w:eastAsia="Segoe UI" w:asciiTheme="minorHAnsi" w:hAnsiTheme="minorHAnsi" w:cstheme="minorHAnsi"/>
                <w:color w:val="000000" w:themeColor="text1"/>
                <w:lang w:val="fr-FR"/>
              </w:rPr>
              <w:t>entrega</w:t>
            </w:r>
            <w:proofErr w:type="spellEnd"/>
            <w:r w:rsidRPr="0060644D">
              <w:rPr>
                <w:rFonts w:eastAsia="Segoe UI" w:asciiTheme="minorHAnsi" w:hAnsiTheme="minorHAnsi" w:cstheme="minorHAnsi"/>
                <w:color w:val="000000" w:themeColor="text1"/>
                <w:lang w:val="fr-FR"/>
              </w:rPr>
              <w:t xml:space="preserve"> y la </w:t>
            </w:r>
            <w:proofErr w:type="spellStart"/>
            <w:r w:rsidRPr="0060644D">
              <w:rPr>
                <w:rFonts w:eastAsia="Segoe UI" w:asciiTheme="minorHAnsi" w:hAnsiTheme="minorHAnsi" w:cstheme="minorHAnsi"/>
                <w:color w:val="000000" w:themeColor="text1"/>
                <w:lang w:val="fr-FR"/>
              </w:rPr>
              <w:t>decisión</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humildad</w:t>
            </w:r>
            <w:proofErr w:type="spellEnd"/>
            <w:r w:rsidRPr="0060644D">
              <w:rPr>
                <w:rFonts w:eastAsia="Segoe UI" w:asciiTheme="minorHAnsi" w:hAnsiTheme="minorHAnsi" w:cstheme="minorHAnsi"/>
                <w:color w:val="000000" w:themeColor="text1"/>
                <w:lang w:val="fr-FR"/>
              </w:rPr>
              <w:t xml:space="preserve"> de un </w:t>
            </w:r>
            <w:proofErr w:type="spellStart"/>
            <w:r w:rsidRPr="0060644D">
              <w:rPr>
                <w:rFonts w:eastAsia="Segoe UI" w:asciiTheme="minorHAnsi" w:hAnsiTheme="minorHAnsi" w:cstheme="minorHAnsi"/>
                <w:color w:val="000000" w:themeColor="text1"/>
                <w:lang w:val="fr-FR"/>
              </w:rPr>
              <w:t>corazón</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encomendado</w:t>
            </w:r>
            <w:proofErr w:type="spellEnd"/>
            <w:r w:rsidRPr="0060644D">
              <w:rPr>
                <w:rFonts w:eastAsia="Segoe UI" w:asciiTheme="minorHAnsi" w:hAnsiTheme="minorHAnsi" w:cstheme="minorHAnsi"/>
                <w:color w:val="000000" w:themeColor="text1"/>
                <w:lang w:val="fr-FR"/>
              </w:rPr>
              <w:t xml:space="preserve">, en la </w:t>
            </w:r>
            <w:proofErr w:type="spellStart"/>
            <w:r w:rsidRPr="0060644D">
              <w:rPr>
                <w:rFonts w:eastAsia="Segoe UI" w:asciiTheme="minorHAnsi" w:hAnsiTheme="minorHAnsi" w:cstheme="minorHAnsi"/>
                <w:color w:val="000000" w:themeColor="text1"/>
                <w:lang w:val="fr-FR"/>
              </w:rPr>
              <w:t>alegría</w:t>
            </w:r>
            <w:proofErr w:type="spellEnd"/>
            <w:r w:rsidRPr="0060644D">
              <w:rPr>
                <w:rFonts w:eastAsia="Segoe UI" w:asciiTheme="minorHAnsi" w:hAnsiTheme="minorHAnsi" w:cstheme="minorHAnsi"/>
                <w:color w:val="000000" w:themeColor="text1"/>
                <w:lang w:val="fr-FR"/>
              </w:rPr>
              <w:t xml:space="preserve"> de </w:t>
            </w:r>
            <w:proofErr w:type="spellStart"/>
            <w:r w:rsidRPr="0060644D">
              <w:rPr>
                <w:rFonts w:eastAsia="Segoe UI" w:asciiTheme="minorHAnsi" w:hAnsiTheme="minorHAnsi" w:cstheme="minorHAnsi"/>
                <w:color w:val="000000" w:themeColor="text1"/>
                <w:lang w:val="fr-FR"/>
              </w:rPr>
              <w:t>hacer</w:t>
            </w:r>
            <w:proofErr w:type="spellEnd"/>
            <w:r w:rsidRPr="0060644D">
              <w:rPr>
                <w:rFonts w:eastAsia="Segoe UI" w:asciiTheme="minorHAnsi" w:hAnsiTheme="minorHAnsi" w:cstheme="minorHAnsi"/>
                <w:color w:val="000000" w:themeColor="text1"/>
                <w:lang w:val="fr-FR"/>
              </w:rPr>
              <w:t xml:space="preserve"> la </w:t>
            </w:r>
            <w:proofErr w:type="spellStart"/>
            <w:r w:rsidRPr="0060644D">
              <w:rPr>
                <w:rFonts w:eastAsia="Segoe UI" w:asciiTheme="minorHAnsi" w:hAnsiTheme="minorHAnsi" w:cstheme="minorHAnsi"/>
                <w:color w:val="000000" w:themeColor="text1"/>
                <w:lang w:val="fr-FR"/>
              </w:rPr>
              <w:t>voluntad</w:t>
            </w:r>
            <w:proofErr w:type="spellEnd"/>
            <w:r w:rsidRPr="0060644D">
              <w:rPr>
                <w:rFonts w:eastAsia="Segoe UI" w:asciiTheme="minorHAnsi" w:hAnsiTheme="minorHAnsi" w:cstheme="minorHAnsi"/>
                <w:color w:val="000000" w:themeColor="text1"/>
                <w:lang w:val="fr-FR"/>
              </w:rPr>
              <w:t xml:space="preserve"> </w:t>
            </w:r>
            <w:proofErr w:type="spellStart"/>
            <w:r w:rsidRPr="0060644D">
              <w:rPr>
                <w:rFonts w:eastAsia="Segoe UI" w:asciiTheme="minorHAnsi" w:hAnsiTheme="minorHAnsi" w:cstheme="minorHAnsi"/>
                <w:color w:val="000000" w:themeColor="text1"/>
                <w:lang w:val="fr-FR"/>
              </w:rPr>
              <w:t>del</w:t>
            </w:r>
            <w:proofErr w:type="spellEnd"/>
            <w:r w:rsidRPr="0060644D">
              <w:rPr>
                <w:rFonts w:eastAsia="Segoe UI" w:asciiTheme="minorHAnsi" w:hAnsiTheme="minorHAnsi" w:cstheme="minorHAnsi"/>
                <w:color w:val="000000" w:themeColor="text1"/>
                <w:lang w:val="fr-FR"/>
              </w:rPr>
              <w:t xml:space="preserve"> Padre en </w:t>
            </w:r>
            <w:proofErr w:type="spellStart"/>
            <w:r w:rsidRPr="0060644D">
              <w:rPr>
                <w:rFonts w:eastAsia="Segoe UI" w:asciiTheme="minorHAnsi" w:hAnsiTheme="minorHAnsi" w:cstheme="minorHAnsi"/>
                <w:color w:val="000000" w:themeColor="text1"/>
                <w:lang w:val="fr-FR"/>
              </w:rPr>
              <w:t>todas</w:t>
            </w:r>
            <w:proofErr w:type="spellEnd"/>
            <w:r w:rsidRPr="0060644D">
              <w:rPr>
                <w:rFonts w:eastAsia="Segoe UI" w:asciiTheme="minorHAnsi" w:hAnsiTheme="minorHAnsi" w:cstheme="minorHAnsi"/>
                <w:color w:val="000000" w:themeColor="text1"/>
                <w:lang w:val="fr-FR"/>
              </w:rPr>
              <w:t xml:space="preserve"> las </w:t>
            </w:r>
            <w:proofErr w:type="spellStart"/>
            <w:r w:rsidRPr="0060644D">
              <w:rPr>
                <w:rFonts w:eastAsia="Segoe UI" w:asciiTheme="minorHAnsi" w:hAnsiTheme="minorHAnsi" w:cstheme="minorHAnsi"/>
                <w:color w:val="000000" w:themeColor="text1"/>
                <w:lang w:val="fr-FR"/>
              </w:rPr>
              <w:t>cosas</w:t>
            </w:r>
            <w:proofErr w:type="spellEnd"/>
            <w:r w:rsidRPr="0060644D">
              <w:rPr>
                <w:rFonts w:eastAsia="Segoe UI" w:asciiTheme="minorHAnsi" w:hAnsiTheme="minorHAnsi" w:cstheme="minorHAnsi"/>
                <w:color w:val="000000" w:themeColor="text1"/>
                <w:lang w:val="fr-FR"/>
              </w:rPr>
              <w:t xml:space="preserve">. </w:t>
            </w:r>
          </w:p>
          <w:p w:rsidR="00031BA8" w:rsidP="00031BA8" w:rsidRDefault="0036308F" w14:paraId="5D96E5C8" w14:textId="77777777">
            <w:pPr>
              <w:spacing w:after="0" w:line="240" w:lineRule="auto"/>
              <w:rPr>
                <w:rFonts w:eastAsia="Segoe UI" w:asciiTheme="minorHAnsi" w:hAnsiTheme="minorHAnsi" w:cstheme="minorHAnsi"/>
                <w:color w:val="000000" w:themeColor="text1"/>
                <w:lang w:val="fr-FR"/>
              </w:rPr>
            </w:pPr>
            <w:r w:rsidRPr="0060644D">
              <w:rPr>
                <w:rFonts w:eastAsia="Segoe UI" w:asciiTheme="minorHAnsi" w:hAnsiTheme="minorHAnsi" w:cstheme="minorHAnsi"/>
                <w:color w:val="000000" w:themeColor="text1"/>
              </w:rPr>
              <w:t xml:space="preserve">Por </w:t>
            </w:r>
            <w:proofErr w:type="spellStart"/>
            <w:r w:rsidRPr="0060644D">
              <w:rPr>
                <w:rFonts w:eastAsia="Segoe UI" w:asciiTheme="minorHAnsi" w:hAnsiTheme="minorHAnsi" w:cstheme="minorHAnsi"/>
                <w:color w:val="000000" w:themeColor="text1"/>
              </w:rPr>
              <w:t>supuesto</w:t>
            </w:r>
            <w:proofErr w:type="spellEnd"/>
            <w:r w:rsidRPr="0060644D">
              <w:rPr>
                <w:rFonts w:eastAsia="Segoe UI" w:asciiTheme="minorHAnsi" w:hAnsiTheme="minorHAnsi" w:cstheme="minorHAnsi"/>
                <w:color w:val="000000" w:themeColor="text1"/>
              </w:rPr>
              <w:t xml:space="preserve">, este </w:t>
            </w:r>
            <w:proofErr w:type="spellStart"/>
            <w:r w:rsidRPr="0060644D">
              <w:rPr>
                <w:rFonts w:eastAsia="Segoe UI" w:asciiTheme="minorHAnsi" w:hAnsiTheme="minorHAnsi" w:cstheme="minorHAnsi"/>
                <w:color w:val="000000" w:themeColor="text1"/>
              </w:rPr>
              <w:t>silencio</w:t>
            </w:r>
            <w:proofErr w:type="spellEnd"/>
            <w:r w:rsidRPr="0060644D">
              <w:rPr>
                <w:rFonts w:eastAsia="Segoe UI" w:asciiTheme="minorHAnsi" w:hAnsiTheme="minorHAnsi" w:cstheme="minorHAnsi"/>
                <w:color w:val="000000" w:themeColor="text1"/>
              </w:rPr>
              <w:t xml:space="preserve"> y este </w:t>
            </w:r>
            <w:proofErr w:type="spellStart"/>
            <w:r w:rsidRPr="0060644D">
              <w:rPr>
                <w:rFonts w:eastAsia="Segoe UI" w:asciiTheme="minorHAnsi" w:hAnsiTheme="minorHAnsi" w:cstheme="minorHAnsi"/>
                <w:color w:val="000000" w:themeColor="text1"/>
              </w:rPr>
              <w:t>recogimiento</w:t>
            </w:r>
            <w:proofErr w:type="spellEnd"/>
            <w:r w:rsidRPr="0060644D">
              <w:rPr>
                <w:rFonts w:eastAsia="Segoe UI" w:asciiTheme="minorHAnsi" w:hAnsiTheme="minorHAnsi" w:cstheme="minorHAnsi"/>
                <w:color w:val="000000" w:themeColor="text1"/>
              </w:rPr>
              <w:t xml:space="preserve"> no se </w:t>
            </w:r>
            <w:proofErr w:type="spellStart"/>
            <w:r w:rsidRPr="0060644D">
              <w:rPr>
                <w:rFonts w:eastAsia="Segoe UI" w:asciiTheme="minorHAnsi" w:hAnsiTheme="minorHAnsi" w:cstheme="minorHAnsi"/>
                <w:color w:val="000000" w:themeColor="text1"/>
              </w:rPr>
              <w:t>improvisan</w:t>
            </w:r>
            <w:proofErr w:type="spellEnd"/>
            <w:r w:rsidRPr="0060644D">
              <w:rPr>
                <w:rFonts w:eastAsia="Segoe UI" w:asciiTheme="minorHAnsi" w:hAnsiTheme="minorHAnsi" w:cstheme="minorHAnsi"/>
                <w:color w:val="000000" w:themeColor="text1"/>
              </w:rPr>
              <w:t xml:space="preserve">; al contrario, </w:t>
            </w:r>
            <w:proofErr w:type="spellStart"/>
            <w:r w:rsidRPr="0060644D">
              <w:rPr>
                <w:rFonts w:eastAsia="Segoe UI" w:asciiTheme="minorHAnsi" w:hAnsiTheme="minorHAnsi" w:cstheme="minorHAnsi"/>
                <w:color w:val="000000" w:themeColor="text1"/>
              </w:rPr>
              <w:t>están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constantemente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amenazados</w:t>
            </w:r>
            <w:proofErr w:type="spellEnd"/>
            <w:r w:rsidRPr="0060644D">
              <w:rPr>
                <w:rFonts w:eastAsia="Segoe UI" w:asciiTheme="minorHAnsi" w:hAnsiTheme="minorHAnsi" w:cstheme="minorHAnsi"/>
                <w:color w:val="000000" w:themeColor="text1"/>
              </w:rPr>
              <w:t>.</w:t>
            </w:r>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Es</w:t>
            </w:r>
            <w:proofErr w:type="spellEnd"/>
            <w:r w:rsidRPr="0060644D" w:rsidR="00031BA8">
              <w:rPr>
                <w:rFonts w:eastAsia="Segoe UI" w:asciiTheme="minorHAnsi" w:hAnsiTheme="minorHAnsi" w:cstheme="minorHAnsi"/>
                <w:color w:val="000000" w:themeColor="text1"/>
              </w:rPr>
              <w:t xml:space="preserve"> un ambiente </w:t>
            </w:r>
            <w:proofErr w:type="spellStart"/>
            <w:r w:rsidRPr="0060644D" w:rsidR="00031BA8">
              <w:rPr>
                <w:rFonts w:eastAsia="Segoe UI" w:asciiTheme="minorHAnsi" w:hAnsiTheme="minorHAnsi" w:cstheme="minorHAnsi"/>
                <w:color w:val="000000" w:themeColor="text1"/>
              </w:rPr>
              <w:t>que</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hay</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que</w:t>
            </w:r>
            <w:proofErr w:type="spellEnd"/>
            <w:r w:rsidRPr="0060644D" w:rsidR="00031BA8">
              <w:rPr>
                <w:rFonts w:eastAsia="Segoe UI" w:asciiTheme="minorHAnsi" w:hAnsiTheme="minorHAnsi" w:cstheme="minorHAnsi"/>
                <w:color w:val="000000" w:themeColor="text1"/>
              </w:rPr>
              <w:t xml:space="preserve"> conservar, una disciplina </w:t>
            </w:r>
            <w:proofErr w:type="spellStart"/>
            <w:r w:rsidRPr="0060644D" w:rsidR="00031BA8">
              <w:rPr>
                <w:rFonts w:eastAsia="Segoe UI" w:asciiTheme="minorHAnsi" w:hAnsiTheme="minorHAnsi" w:cstheme="minorHAnsi"/>
                <w:color w:val="000000" w:themeColor="text1"/>
              </w:rPr>
              <w:t>interior</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que</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hay</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que</w:t>
            </w:r>
            <w:proofErr w:type="spellEnd"/>
            <w:r w:rsidRPr="0060644D" w:rsidR="00031BA8">
              <w:rPr>
                <w:rFonts w:eastAsia="Segoe UI" w:asciiTheme="minorHAnsi" w:hAnsiTheme="minorHAnsi" w:cstheme="minorHAnsi"/>
                <w:color w:val="000000" w:themeColor="text1"/>
              </w:rPr>
              <w:t xml:space="preserve"> educar </w:t>
            </w:r>
            <w:proofErr w:type="spellStart"/>
            <w:r w:rsidRPr="0060644D" w:rsidR="00031BA8">
              <w:rPr>
                <w:rFonts w:eastAsia="Segoe UI" w:asciiTheme="minorHAnsi" w:hAnsiTheme="minorHAnsi" w:cstheme="minorHAnsi"/>
                <w:color w:val="000000" w:themeColor="text1"/>
              </w:rPr>
              <w:t>desde</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pequeños</w:t>
            </w:r>
            <w:proofErr w:type="spellEnd"/>
            <w:r w:rsidRPr="0060644D" w:rsidR="00031BA8">
              <w:rPr>
                <w:rFonts w:eastAsia="Segoe UI" w:asciiTheme="minorHAnsi" w:hAnsiTheme="minorHAnsi" w:cstheme="minorHAnsi"/>
                <w:color w:val="000000" w:themeColor="text1"/>
              </w:rPr>
              <w:t xml:space="preserve">. Con la </w:t>
            </w:r>
            <w:proofErr w:type="spellStart"/>
            <w:r w:rsidRPr="0060644D" w:rsidR="00031BA8">
              <w:rPr>
                <w:rFonts w:eastAsia="Segoe UI" w:asciiTheme="minorHAnsi" w:hAnsiTheme="minorHAnsi" w:cstheme="minorHAnsi"/>
                <w:color w:val="000000" w:themeColor="text1"/>
              </w:rPr>
              <w:t>dificultad</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que</w:t>
            </w:r>
            <w:proofErr w:type="spellEnd"/>
            <w:r w:rsidRPr="0060644D" w:rsidR="00031BA8">
              <w:rPr>
                <w:rFonts w:eastAsia="Segoe UI" w:asciiTheme="minorHAnsi" w:hAnsiTheme="minorHAnsi" w:cstheme="minorHAnsi"/>
                <w:color w:val="000000" w:themeColor="text1"/>
              </w:rPr>
              <w:t xml:space="preserve"> a </w:t>
            </w:r>
            <w:proofErr w:type="spellStart"/>
            <w:r w:rsidRPr="0060644D" w:rsidR="00031BA8">
              <w:rPr>
                <w:rFonts w:eastAsia="Segoe UI" w:asciiTheme="minorHAnsi" w:hAnsiTheme="minorHAnsi" w:cstheme="minorHAnsi"/>
                <w:color w:val="000000" w:themeColor="text1"/>
              </w:rPr>
              <w:t>menudo</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tenemos</w:t>
            </w:r>
            <w:proofErr w:type="spellEnd"/>
            <w:r w:rsidRPr="0060644D" w:rsidR="00031BA8">
              <w:rPr>
                <w:rFonts w:eastAsia="Segoe UI" w:asciiTheme="minorHAnsi" w:hAnsiTheme="minorHAnsi" w:cstheme="minorHAnsi"/>
                <w:color w:val="000000" w:themeColor="text1"/>
              </w:rPr>
              <w:t xml:space="preserve"> para </w:t>
            </w:r>
            <w:proofErr w:type="spellStart"/>
            <w:r w:rsidRPr="0060644D" w:rsidR="00031BA8">
              <w:rPr>
                <w:rFonts w:eastAsia="Segoe UI" w:asciiTheme="minorHAnsi" w:hAnsiTheme="minorHAnsi" w:cstheme="minorHAnsi"/>
                <w:color w:val="000000" w:themeColor="text1"/>
              </w:rPr>
              <w:t>rezar</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distraídos</w:t>
            </w:r>
            <w:proofErr w:type="spellEnd"/>
            <w:r w:rsidRPr="0060644D" w:rsidR="00031BA8">
              <w:rPr>
                <w:rFonts w:eastAsia="Segoe UI" w:asciiTheme="minorHAnsi" w:hAnsiTheme="minorHAnsi" w:cstheme="minorHAnsi"/>
                <w:color w:val="000000" w:themeColor="text1"/>
              </w:rPr>
              <w:t xml:space="preserve"> y </w:t>
            </w:r>
            <w:proofErr w:type="spellStart"/>
            <w:r w:rsidRPr="0060644D" w:rsidR="00031BA8">
              <w:rPr>
                <w:rFonts w:eastAsia="Segoe UI" w:asciiTheme="minorHAnsi" w:hAnsiTheme="minorHAnsi" w:cstheme="minorHAnsi"/>
                <w:color w:val="000000" w:themeColor="text1"/>
              </w:rPr>
              <w:t>dispersos</w:t>
            </w:r>
            <w:proofErr w:type="spellEnd"/>
            <w:r w:rsidRPr="0060644D" w:rsidR="00031BA8">
              <w:rPr>
                <w:rFonts w:eastAsia="Segoe UI" w:asciiTheme="minorHAnsi" w:hAnsiTheme="minorHAnsi" w:cstheme="minorHAnsi"/>
                <w:color w:val="000000" w:themeColor="text1"/>
              </w:rPr>
              <w:t xml:space="preserve"> en mil </w:t>
            </w:r>
            <w:proofErr w:type="spellStart"/>
            <w:r w:rsidRPr="0060644D" w:rsidR="00031BA8">
              <w:rPr>
                <w:rFonts w:eastAsia="Segoe UI" w:asciiTheme="minorHAnsi" w:hAnsiTheme="minorHAnsi" w:cstheme="minorHAnsi"/>
                <w:color w:val="000000" w:themeColor="text1"/>
              </w:rPr>
              <w:t>cosas</w:t>
            </w:r>
            <w:proofErr w:type="spellEnd"/>
            <w:r w:rsidRPr="0060644D" w:rsidR="00031BA8">
              <w:rPr>
                <w:rFonts w:eastAsia="Segoe UI" w:asciiTheme="minorHAnsi" w:hAnsiTheme="minorHAnsi" w:cstheme="minorHAnsi"/>
                <w:color w:val="000000" w:themeColor="text1"/>
              </w:rPr>
              <w:t xml:space="preserve">, uno </w:t>
            </w:r>
            <w:proofErr w:type="spellStart"/>
            <w:r w:rsidRPr="0060644D" w:rsidR="00031BA8">
              <w:rPr>
                <w:rFonts w:eastAsia="Segoe UI" w:asciiTheme="minorHAnsi" w:hAnsiTheme="minorHAnsi" w:cstheme="minorHAnsi"/>
                <w:color w:val="000000" w:themeColor="text1"/>
              </w:rPr>
              <w:t>quisiera</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rPr>
              <w:t>entonces</w:t>
            </w:r>
            <w:proofErr w:type="spellEnd"/>
            <w:r w:rsidRPr="0060644D" w:rsidR="00031BA8">
              <w:rPr>
                <w:rFonts w:eastAsia="Segoe UI" w:asciiTheme="minorHAnsi" w:hAnsiTheme="minorHAnsi" w:cstheme="minorHAnsi"/>
                <w:color w:val="000000" w:themeColor="text1"/>
              </w:rPr>
              <w:t xml:space="preserve"> volver como </w:t>
            </w:r>
            <w:proofErr w:type="spellStart"/>
            <w:r w:rsidRPr="0060644D" w:rsidR="00031BA8">
              <w:rPr>
                <w:rFonts w:eastAsia="Segoe UI" w:asciiTheme="minorHAnsi" w:hAnsiTheme="minorHAnsi" w:cstheme="minorHAnsi"/>
                <w:color w:val="000000" w:themeColor="text1"/>
              </w:rPr>
              <w:t>niños</w:t>
            </w:r>
            <w:proofErr w:type="spellEnd"/>
            <w:r w:rsidRPr="0060644D" w:rsidR="00031BA8">
              <w:rPr>
                <w:rFonts w:eastAsia="Segoe UI" w:asciiTheme="minorHAnsi" w:hAnsiTheme="minorHAnsi" w:cstheme="minorHAnsi"/>
                <w:color w:val="000000" w:themeColor="text1"/>
              </w:rPr>
              <w:t xml:space="preserve"> a Nazaret para </w:t>
            </w:r>
            <w:proofErr w:type="spellStart"/>
            <w:r w:rsidRPr="0060644D" w:rsidR="00031BA8">
              <w:rPr>
                <w:rFonts w:eastAsia="Segoe UI" w:asciiTheme="minorHAnsi" w:hAnsiTheme="minorHAnsi" w:cstheme="minorHAnsi"/>
                <w:color w:val="000000" w:themeColor="text1"/>
              </w:rPr>
              <w:t>aprender</w:t>
            </w:r>
            <w:proofErr w:type="spellEnd"/>
            <w:r w:rsidRPr="0060644D" w:rsidR="00031BA8">
              <w:rPr>
                <w:rFonts w:eastAsia="Segoe UI" w:asciiTheme="minorHAnsi" w:hAnsiTheme="minorHAnsi" w:cstheme="minorHAnsi"/>
                <w:color w:val="000000" w:themeColor="text1"/>
              </w:rPr>
              <w:t xml:space="preserve"> a </w:t>
            </w:r>
            <w:proofErr w:type="spellStart"/>
            <w:r w:rsidRPr="0060644D" w:rsidR="00031BA8">
              <w:rPr>
                <w:rFonts w:eastAsia="Segoe UI" w:asciiTheme="minorHAnsi" w:hAnsiTheme="minorHAnsi" w:cstheme="minorHAnsi"/>
                <w:color w:val="000000" w:themeColor="text1"/>
              </w:rPr>
              <w:t>rezar</w:t>
            </w:r>
            <w:proofErr w:type="spellEnd"/>
            <w:r w:rsidRPr="0060644D" w:rsidR="00031BA8">
              <w:rPr>
                <w:rFonts w:eastAsia="Segoe UI" w:asciiTheme="minorHAnsi" w:hAnsiTheme="minorHAnsi" w:cstheme="minorHAnsi"/>
                <w:color w:val="000000" w:themeColor="text1"/>
              </w:rPr>
              <w:t xml:space="preserve"> de Jesús, María, José, </w:t>
            </w:r>
            <w:proofErr w:type="spellStart"/>
            <w:r w:rsidRPr="0060644D" w:rsidR="00031BA8">
              <w:rPr>
                <w:rFonts w:eastAsia="Segoe UI" w:asciiTheme="minorHAnsi" w:hAnsiTheme="minorHAnsi" w:cstheme="minorHAnsi"/>
                <w:color w:val="000000" w:themeColor="text1"/>
              </w:rPr>
              <w:t>atraídos</w:t>
            </w:r>
            <w:proofErr w:type="spellEnd"/>
            <w:r w:rsidRPr="0060644D" w:rsidR="00031BA8">
              <w:rPr>
                <w:rFonts w:eastAsia="Segoe UI" w:asciiTheme="minorHAnsi" w:hAnsiTheme="minorHAnsi" w:cstheme="minorHAnsi"/>
                <w:color w:val="000000" w:themeColor="text1"/>
              </w:rPr>
              <w:t xml:space="preserve"> por su </w:t>
            </w:r>
            <w:proofErr w:type="spellStart"/>
            <w:r w:rsidRPr="0060644D" w:rsidR="00031BA8">
              <w:rPr>
                <w:rFonts w:eastAsia="Segoe UI" w:asciiTheme="minorHAnsi" w:hAnsiTheme="minorHAnsi" w:cstheme="minorHAnsi"/>
                <w:color w:val="000000" w:themeColor="text1"/>
              </w:rPr>
              <w:t>ejemplo</w:t>
            </w:r>
            <w:proofErr w:type="spellEnd"/>
            <w:r w:rsidRPr="0060644D" w:rsidR="00031BA8">
              <w:rPr>
                <w:rFonts w:eastAsia="Segoe UI" w:asciiTheme="minorHAnsi" w:hAnsiTheme="minorHAnsi" w:cstheme="minorHAnsi"/>
                <w:color w:val="000000" w:themeColor="text1"/>
              </w:rPr>
              <w:t xml:space="preserve">. </w:t>
            </w:r>
            <w:proofErr w:type="spellStart"/>
            <w:r w:rsidRPr="0060644D" w:rsidR="00031BA8">
              <w:rPr>
                <w:rFonts w:eastAsia="Segoe UI" w:asciiTheme="minorHAnsi" w:hAnsiTheme="minorHAnsi" w:cstheme="minorHAnsi"/>
                <w:color w:val="000000" w:themeColor="text1"/>
                <w:lang w:val="fr-FR"/>
              </w:rPr>
              <w:t>Inolvidables</w:t>
            </w:r>
            <w:proofErr w:type="spellEnd"/>
            <w:r w:rsidRPr="0060644D" w:rsidR="00031BA8">
              <w:rPr>
                <w:rFonts w:eastAsia="Segoe UI" w:asciiTheme="minorHAnsi" w:hAnsiTheme="minorHAnsi" w:cstheme="minorHAnsi"/>
                <w:color w:val="000000" w:themeColor="text1"/>
                <w:lang w:val="fr-FR"/>
              </w:rPr>
              <w:t xml:space="preserve"> son las palabras de Pablo VI sobre la Sagrada Familia </w:t>
            </w:r>
            <w:proofErr w:type="spellStart"/>
            <w:r w:rsidRPr="0060644D" w:rsidR="00031BA8">
              <w:rPr>
                <w:rFonts w:eastAsia="Segoe UI" w:asciiTheme="minorHAnsi" w:hAnsiTheme="minorHAnsi" w:cstheme="minorHAnsi"/>
                <w:color w:val="000000" w:themeColor="text1"/>
                <w:lang w:val="fr-FR"/>
              </w:rPr>
              <w:t>como</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escuela</w:t>
            </w:r>
            <w:proofErr w:type="spellEnd"/>
            <w:r w:rsidRPr="0060644D" w:rsidR="00031BA8">
              <w:rPr>
                <w:rFonts w:eastAsia="Segoe UI" w:asciiTheme="minorHAnsi" w:hAnsiTheme="minorHAnsi" w:cstheme="minorHAnsi"/>
                <w:color w:val="000000" w:themeColor="text1"/>
                <w:lang w:val="fr-FR"/>
              </w:rPr>
              <w:t xml:space="preserve"> de </w:t>
            </w:r>
            <w:proofErr w:type="spellStart"/>
            <w:r w:rsidRPr="0060644D" w:rsidR="00031BA8">
              <w:rPr>
                <w:rFonts w:eastAsia="Segoe UI" w:asciiTheme="minorHAnsi" w:hAnsiTheme="minorHAnsi" w:cstheme="minorHAnsi"/>
                <w:color w:val="000000" w:themeColor="text1"/>
                <w:lang w:val="fr-FR"/>
              </w:rPr>
              <w:t>oración</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Nazaret</w:t>
            </w:r>
            <w:proofErr w:type="spellEnd"/>
            <w:r w:rsidRPr="0060644D" w:rsidR="00031BA8">
              <w:rPr>
                <w:rFonts w:eastAsia="Segoe UI" w:asciiTheme="minorHAnsi" w:hAnsiTheme="minorHAnsi" w:cstheme="minorHAnsi"/>
                <w:color w:val="000000" w:themeColor="text1"/>
                <w:lang w:val="fr-FR"/>
              </w:rPr>
              <w:t xml:space="preserve"> "nos </w:t>
            </w:r>
            <w:proofErr w:type="spellStart"/>
            <w:r w:rsidRPr="0060644D" w:rsidR="00031BA8">
              <w:rPr>
                <w:rFonts w:eastAsia="Segoe UI" w:asciiTheme="minorHAnsi" w:hAnsiTheme="minorHAnsi" w:cstheme="minorHAnsi"/>
                <w:color w:val="000000" w:themeColor="text1"/>
                <w:lang w:val="fr-FR"/>
              </w:rPr>
              <w:t>enseña</w:t>
            </w:r>
            <w:proofErr w:type="spellEnd"/>
            <w:r w:rsidRPr="0060644D" w:rsidR="00031BA8">
              <w:rPr>
                <w:rFonts w:eastAsia="Segoe UI" w:asciiTheme="minorHAnsi" w:hAnsiTheme="minorHAnsi" w:cstheme="minorHAnsi"/>
                <w:color w:val="000000" w:themeColor="text1"/>
                <w:lang w:val="fr-FR"/>
              </w:rPr>
              <w:t xml:space="preserve"> el </w:t>
            </w:r>
            <w:proofErr w:type="spellStart"/>
            <w:r w:rsidRPr="0060644D" w:rsidR="00031BA8">
              <w:rPr>
                <w:rFonts w:eastAsia="Segoe UI" w:asciiTheme="minorHAnsi" w:hAnsiTheme="minorHAnsi" w:cstheme="minorHAnsi"/>
                <w:color w:val="000000" w:themeColor="text1"/>
                <w:lang w:val="fr-FR"/>
              </w:rPr>
              <w:t>silencio</w:t>
            </w:r>
            <w:proofErr w:type="spellEnd"/>
            <w:r w:rsidRPr="0060644D" w:rsidR="00031BA8">
              <w:rPr>
                <w:rFonts w:eastAsia="Segoe UI" w:asciiTheme="minorHAnsi" w:hAnsiTheme="minorHAnsi" w:cstheme="minorHAnsi"/>
                <w:color w:val="000000" w:themeColor="text1"/>
                <w:lang w:val="fr-FR"/>
              </w:rPr>
              <w:t xml:space="preserve">. Oh! si </w:t>
            </w:r>
            <w:proofErr w:type="spellStart"/>
            <w:r w:rsidRPr="0060644D" w:rsidR="00031BA8">
              <w:rPr>
                <w:rFonts w:eastAsia="Segoe UI" w:asciiTheme="minorHAnsi" w:hAnsiTheme="minorHAnsi" w:cstheme="minorHAnsi"/>
                <w:color w:val="000000" w:themeColor="text1"/>
                <w:lang w:val="fr-FR"/>
              </w:rPr>
              <w:t>renaciera</w:t>
            </w:r>
            <w:proofErr w:type="spellEnd"/>
            <w:r w:rsidRPr="0060644D" w:rsidR="00031BA8">
              <w:rPr>
                <w:rFonts w:eastAsia="Segoe UI" w:asciiTheme="minorHAnsi" w:hAnsiTheme="minorHAnsi" w:cstheme="minorHAnsi"/>
                <w:color w:val="000000" w:themeColor="text1"/>
                <w:lang w:val="fr-FR"/>
              </w:rPr>
              <w:t xml:space="preserve"> en </w:t>
            </w:r>
            <w:proofErr w:type="spellStart"/>
            <w:r w:rsidRPr="0060644D" w:rsidR="00031BA8">
              <w:rPr>
                <w:rFonts w:eastAsia="Segoe UI" w:asciiTheme="minorHAnsi" w:hAnsiTheme="minorHAnsi" w:cstheme="minorHAnsi"/>
                <w:color w:val="000000" w:themeColor="text1"/>
                <w:lang w:val="fr-FR"/>
              </w:rPr>
              <w:t>nosotros</w:t>
            </w:r>
            <w:proofErr w:type="spellEnd"/>
            <w:r w:rsidRPr="0060644D" w:rsidR="00031BA8">
              <w:rPr>
                <w:rFonts w:eastAsia="Segoe UI" w:asciiTheme="minorHAnsi" w:hAnsiTheme="minorHAnsi" w:cstheme="minorHAnsi"/>
                <w:color w:val="000000" w:themeColor="text1"/>
                <w:lang w:val="fr-FR"/>
              </w:rPr>
              <w:t xml:space="preserve"> el </w:t>
            </w:r>
            <w:proofErr w:type="spellStart"/>
            <w:r w:rsidRPr="0060644D" w:rsidR="00031BA8">
              <w:rPr>
                <w:rFonts w:eastAsia="Segoe UI" w:asciiTheme="minorHAnsi" w:hAnsiTheme="minorHAnsi" w:cstheme="minorHAnsi"/>
                <w:color w:val="000000" w:themeColor="text1"/>
                <w:lang w:val="fr-FR"/>
              </w:rPr>
              <w:t>aprecio</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del</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silencio</w:t>
            </w:r>
            <w:proofErr w:type="spellEnd"/>
            <w:r w:rsidRPr="0060644D" w:rsidR="00031BA8">
              <w:rPr>
                <w:rFonts w:eastAsia="Segoe UI" w:asciiTheme="minorHAnsi" w:hAnsiTheme="minorHAnsi" w:cstheme="minorHAnsi"/>
                <w:color w:val="000000" w:themeColor="text1"/>
                <w:lang w:val="fr-FR"/>
              </w:rPr>
              <w:t xml:space="preserve">, admirable e indispensable </w:t>
            </w:r>
            <w:proofErr w:type="spellStart"/>
            <w:r w:rsidRPr="0060644D" w:rsidR="00031BA8">
              <w:rPr>
                <w:rFonts w:eastAsia="Segoe UI" w:asciiTheme="minorHAnsi" w:hAnsiTheme="minorHAnsi" w:cstheme="minorHAnsi"/>
                <w:color w:val="000000" w:themeColor="text1"/>
                <w:lang w:val="fr-FR"/>
              </w:rPr>
              <w:t>atmósfera</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del</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espíritu</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mientras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estamos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aturdidos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por</w:t>
            </w:r>
            <w:proofErr w:type="spellEnd"/>
            <w:r w:rsidRPr="0060644D" w:rsidR="00031BA8">
              <w:rPr>
                <w:rFonts w:eastAsia="Segoe UI" w:asciiTheme="minorHAnsi" w:hAnsiTheme="minorHAnsi" w:cstheme="minorHAnsi"/>
                <w:color w:val="000000" w:themeColor="text1"/>
                <w:lang w:val="fr-FR"/>
              </w:rPr>
              <w:t xml:space="preserve"> tantos </w:t>
            </w:r>
            <w:proofErr w:type="spellStart"/>
            <w:r w:rsidRPr="0060644D" w:rsidR="00031BA8">
              <w:rPr>
                <w:rFonts w:eastAsia="Segoe UI" w:asciiTheme="minorHAnsi" w:hAnsiTheme="minorHAnsi" w:cstheme="minorHAnsi"/>
                <w:color w:val="000000" w:themeColor="text1"/>
                <w:lang w:val="fr-FR"/>
              </w:rPr>
              <w:t>ruidos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ruidos</w:t>
            </w:r>
            <w:proofErr w:type="spellEnd"/>
            <w:r w:rsidRPr="0060644D" w:rsidR="00031BA8">
              <w:rPr>
                <w:rFonts w:eastAsia="Segoe UI" w:asciiTheme="minorHAnsi" w:hAnsiTheme="minorHAnsi" w:cstheme="minorHAnsi"/>
                <w:color w:val="000000" w:themeColor="text1"/>
                <w:lang w:val="fr-FR"/>
              </w:rPr>
              <w:t xml:space="preserve"> y </w:t>
            </w:r>
            <w:proofErr w:type="spellStart"/>
            <w:r w:rsidRPr="0060644D" w:rsidR="00031BA8">
              <w:rPr>
                <w:rFonts w:eastAsia="Segoe UI" w:asciiTheme="minorHAnsi" w:hAnsiTheme="minorHAnsi" w:cstheme="minorHAnsi"/>
                <w:color w:val="000000" w:themeColor="text1"/>
                <w:lang w:val="fr-FR"/>
              </w:rPr>
              <w:t>voces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clamorosas</w:t>
            </w:r>
            <w:proofErr w:type="spellEnd"/>
            <w:r w:rsidRPr="0060644D" w:rsidR="00031BA8">
              <w:rPr>
                <w:rFonts w:eastAsia="Segoe UI" w:asciiTheme="minorHAnsi" w:hAnsiTheme="minorHAnsi" w:cstheme="minorHAnsi"/>
                <w:color w:val="000000" w:themeColor="text1"/>
                <w:lang w:val="fr-FR"/>
              </w:rPr>
              <w:t xml:space="preserve"> en la vida </w:t>
            </w:r>
            <w:proofErr w:type="spellStart"/>
            <w:r w:rsidRPr="0060644D" w:rsidR="00031BA8">
              <w:rPr>
                <w:rFonts w:eastAsia="Segoe UI" w:asciiTheme="minorHAnsi" w:hAnsiTheme="minorHAnsi" w:cstheme="minorHAnsi"/>
                <w:color w:val="000000" w:themeColor="text1"/>
                <w:lang w:val="fr-FR"/>
              </w:rPr>
              <w:t>exagerada</w:t>
            </w:r>
            <w:proofErr w:type="spellEnd"/>
            <w:r w:rsidRPr="0060644D" w:rsidR="00031BA8">
              <w:rPr>
                <w:rFonts w:eastAsia="Segoe UI" w:asciiTheme="minorHAnsi" w:hAnsiTheme="minorHAnsi" w:cstheme="minorHAnsi"/>
                <w:color w:val="000000" w:themeColor="text1"/>
                <w:lang w:val="fr-FR"/>
              </w:rPr>
              <w:t xml:space="preserve"> y </w:t>
            </w:r>
            <w:proofErr w:type="spellStart"/>
            <w:r w:rsidRPr="0060644D" w:rsidR="00031BA8">
              <w:rPr>
                <w:rFonts w:eastAsia="Segoe UI" w:asciiTheme="minorHAnsi" w:hAnsiTheme="minorHAnsi" w:cstheme="minorHAnsi"/>
                <w:color w:val="000000" w:themeColor="text1"/>
                <w:lang w:val="fr-FR"/>
              </w:rPr>
              <w:t>tumultuosa</w:t>
            </w:r>
            <w:proofErr w:type="spellEnd"/>
            <w:r w:rsidRPr="0060644D" w:rsidR="00031BA8">
              <w:rPr>
                <w:rFonts w:eastAsia="Segoe UI" w:asciiTheme="minorHAnsi" w:hAnsiTheme="minorHAnsi" w:cstheme="minorHAnsi"/>
                <w:color w:val="000000" w:themeColor="text1"/>
                <w:lang w:val="fr-FR"/>
              </w:rPr>
              <w:t xml:space="preserve"> de </w:t>
            </w:r>
            <w:proofErr w:type="spellStart"/>
            <w:r w:rsidRPr="0060644D" w:rsidR="00031BA8">
              <w:rPr>
                <w:rFonts w:eastAsia="Segoe UI" w:asciiTheme="minorHAnsi" w:hAnsiTheme="minorHAnsi" w:cstheme="minorHAnsi"/>
                <w:color w:val="000000" w:themeColor="text1"/>
                <w:lang w:val="fr-FR"/>
              </w:rPr>
              <w:t>nuestro</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tiempo</w:t>
            </w:r>
            <w:proofErr w:type="spellEnd"/>
            <w:r w:rsidRPr="0060644D" w:rsidR="00031BA8">
              <w:rPr>
                <w:rFonts w:eastAsia="Segoe UI" w:asciiTheme="minorHAnsi" w:hAnsiTheme="minorHAnsi" w:cstheme="minorHAnsi"/>
                <w:color w:val="000000" w:themeColor="text1"/>
                <w:lang w:val="fr-FR"/>
              </w:rPr>
              <w:t xml:space="preserve">. Oh </w:t>
            </w:r>
            <w:proofErr w:type="spellStart"/>
            <w:r w:rsidRPr="0060644D" w:rsidR="00031BA8">
              <w:rPr>
                <w:rFonts w:eastAsia="Segoe UI" w:asciiTheme="minorHAnsi" w:hAnsiTheme="minorHAnsi" w:cstheme="minorHAnsi"/>
                <w:color w:val="000000" w:themeColor="text1"/>
                <w:lang w:val="fr-FR"/>
              </w:rPr>
              <w:t>Silencio</w:t>
            </w:r>
            <w:proofErr w:type="spellEnd"/>
            <w:r w:rsidRPr="0060644D" w:rsidR="00031BA8">
              <w:rPr>
                <w:rFonts w:eastAsia="Segoe UI" w:asciiTheme="minorHAnsi" w:hAnsiTheme="minorHAnsi" w:cstheme="minorHAnsi"/>
                <w:color w:val="000000" w:themeColor="text1"/>
                <w:lang w:val="fr-FR"/>
              </w:rPr>
              <w:t xml:space="preserve"> de </w:t>
            </w:r>
            <w:proofErr w:type="spellStart"/>
            <w:r w:rsidRPr="0060644D" w:rsidR="00031BA8">
              <w:rPr>
                <w:rFonts w:eastAsia="Segoe UI" w:asciiTheme="minorHAnsi" w:hAnsiTheme="minorHAnsi" w:cstheme="minorHAnsi"/>
                <w:color w:val="000000" w:themeColor="text1"/>
                <w:lang w:val="fr-FR"/>
              </w:rPr>
              <w:t>Nazaret</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enséñanos</w:t>
            </w:r>
            <w:proofErr w:type="spellEnd"/>
            <w:r w:rsidRPr="0060644D" w:rsidR="00031BA8">
              <w:rPr>
                <w:rFonts w:eastAsia="Segoe UI" w:asciiTheme="minorHAnsi" w:hAnsiTheme="minorHAnsi" w:cstheme="minorHAnsi"/>
                <w:color w:val="000000" w:themeColor="text1"/>
                <w:lang w:val="fr-FR"/>
              </w:rPr>
              <w:t xml:space="preserve"> a </w:t>
            </w:r>
            <w:proofErr w:type="spellStart"/>
            <w:r w:rsidRPr="0060644D" w:rsidR="00031BA8">
              <w:rPr>
                <w:rFonts w:eastAsia="Segoe UI" w:asciiTheme="minorHAnsi" w:hAnsiTheme="minorHAnsi" w:cstheme="minorHAnsi"/>
                <w:color w:val="000000" w:themeColor="text1"/>
                <w:lang w:val="fr-FR"/>
              </w:rPr>
              <w:t>ser</w:t>
            </w:r>
            <w:proofErr w:type="spellEnd"/>
            <w:r w:rsidRPr="0060644D" w:rsidR="00031BA8">
              <w:rPr>
                <w:rFonts w:eastAsia="Segoe UI" w:asciiTheme="minorHAnsi" w:hAnsiTheme="minorHAnsi" w:cstheme="minorHAnsi"/>
                <w:color w:val="000000" w:themeColor="text1"/>
                <w:lang w:val="fr-FR"/>
              </w:rPr>
              <w:t xml:space="preserve"> firmes en los </w:t>
            </w:r>
            <w:proofErr w:type="spellStart"/>
            <w:r w:rsidRPr="0060644D" w:rsidR="00031BA8">
              <w:rPr>
                <w:rFonts w:eastAsia="Segoe UI" w:asciiTheme="minorHAnsi" w:hAnsiTheme="minorHAnsi" w:cstheme="minorHAnsi"/>
                <w:color w:val="000000" w:themeColor="text1"/>
                <w:lang w:val="fr-FR"/>
              </w:rPr>
              <w:t>buenos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pensamientos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atentos</w:t>
            </w:r>
            <w:proofErr w:type="spellEnd"/>
            <w:r w:rsidRPr="0060644D" w:rsidR="00031BA8">
              <w:rPr>
                <w:rFonts w:eastAsia="Segoe UI" w:asciiTheme="minorHAnsi" w:hAnsiTheme="minorHAnsi" w:cstheme="minorHAnsi"/>
                <w:color w:val="000000" w:themeColor="text1"/>
                <w:lang w:val="fr-FR"/>
              </w:rPr>
              <w:t xml:space="preserve"> a la vida </w:t>
            </w:r>
            <w:proofErr w:type="spellStart"/>
            <w:r w:rsidRPr="0060644D" w:rsidR="00031BA8">
              <w:rPr>
                <w:rFonts w:eastAsia="Segoe UI" w:asciiTheme="minorHAnsi" w:hAnsiTheme="minorHAnsi" w:cstheme="minorHAnsi"/>
                <w:color w:val="000000" w:themeColor="text1"/>
                <w:lang w:val="fr-FR"/>
              </w:rPr>
              <w:t>interior</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dispuestos</w:t>
            </w:r>
            <w:proofErr w:type="spellEnd"/>
            <w:r w:rsidRPr="0060644D" w:rsidR="00031BA8">
              <w:rPr>
                <w:rFonts w:eastAsia="Segoe UI" w:asciiTheme="minorHAnsi" w:hAnsiTheme="minorHAnsi" w:cstheme="minorHAnsi"/>
                <w:color w:val="000000" w:themeColor="text1"/>
                <w:lang w:val="fr-FR"/>
              </w:rPr>
              <w:t xml:space="preserve"> a </w:t>
            </w:r>
            <w:proofErr w:type="spellStart"/>
            <w:r w:rsidRPr="0060644D" w:rsidR="00031BA8">
              <w:rPr>
                <w:rFonts w:eastAsia="Segoe UI" w:asciiTheme="minorHAnsi" w:hAnsiTheme="minorHAnsi" w:cstheme="minorHAnsi"/>
                <w:color w:val="000000" w:themeColor="text1"/>
                <w:lang w:val="fr-FR"/>
              </w:rPr>
              <w:t>escuchar</w:t>
            </w:r>
            <w:proofErr w:type="spellEnd"/>
            <w:r w:rsidRPr="0060644D" w:rsidR="00031BA8">
              <w:rPr>
                <w:rFonts w:eastAsia="Segoe UI" w:asciiTheme="minorHAnsi" w:hAnsiTheme="minorHAnsi" w:cstheme="minorHAnsi"/>
                <w:color w:val="000000" w:themeColor="text1"/>
                <w:lang w:val="fr-FR"/>
              </w:rPr>
              <w:t xml:space="preserve"> las </w:t>
            </w:r>
            <w:proofErr w:type="spellStart"/>
            <w:r w:rsidRPr="0060644D" w:rsidR="00031BA8">
              <w:rPr>
                <w:rFonts w:eastAsia="Segoe UI" w:asciiTheme="minorHAnsi" w:hAnsiTheme="minorHAnsi" w:cstheme="minorHAnsi"/>
                <w:color w:val="000000" w:themeColor="text1"/>
                <w:lang w:val="fr-FR"/>
              </w:rPr>
              <w:t>inspiraciones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secretas</w:t>
            </w:r>
            <w:proofErr w:type="spellEnd"/>
            <w:r w:rsidRPr="0060644D" w:rsidR="00031BA8">
              <w:rPr>
                <w:rFonts w:eastAsia="Segoe UI" w:asciiTheme="minorHAnsi" w:hAnsiTheme="minorHAnsi" w:cstheme="minorHAnsi"/>
                <w:color w:val="000000" w:themeColor="text1"/>
                <w:lang w:val="fr-FR"/>
              </w:rPr>
              <w:t xml:space="preserve"> de </w:t>
            </w:r>
            <w:proofErr w:type="spellStart"/>
            <w:r w:rsidRPr="0060644D" w:rsidR="00031BA8">
              <w:rPr>
                <w:rFonts w:eastAsia="Segoe UI" w:asciiTheme="minorHAnsi" w:hAnsiTheme="minorHAnsi" w:cstheme="minorHAnsi"/>
                <w:color w:val="000000" w:themeColor="text1"/>
                <w:lang w:val="fr-FR"/>
              </w:rPr>
              <w:t>Dios</w:t>
            </w:r>
            <w:proofErr w:type="spellEnd"/>
            <w:r w:rsidRPr="0060644D" w:rsidR="00031BA8">
              <w:rPr>
                <w:rFonts w:eastAsia="Segoe UI" w:asciiTheme="minorHAnsi" w:hAnsiTheme="minorHAnsi" w:cstheme="minorHAnsi"/>
                <w:color w:val="000000" w:themeColor="text1"/>
                <w:lang w:val="fr-FR"/>
              </w:rPr>
              <w:t xml:space="preserve"> y las </w:t>
            </w:r>
            <w:proofErr w:type="spellStart"/>
            <w:r w:rsidRPr="0060644D" w:rsidR="00031BA8">
              <w:rPr>
                <w:rFonts w:eastAsia="Segoe UI" w:asciiTheme="minorHAnsi" w:hAnsiTheme="minorHAnsi" w:cstheme="minorHAnsi"/>
                <w:color w:val="000000" w:themeColor="text1"/>
                <w:lang w:val="fr-FR"/>
              </w:rPr>
              <w:t>exhortaciones</w:t>
            </w:r>
            <w:proofErr w:type="spellEnd"/>
            <w:r w:rsidRPr="0060644D" w:rsidR="00031BA8">
              <w:rPr>
                <w:rFonts w:eastAsia="Segoe UI" w:asciiTheme="minorHAnsi" w:hAnsiTheme="minorHAnsi" w:cstheme="minorHAnsi"/>
                <w:color w:val="000000" w:themeColor="text1"/>
                <w:lang w:val="fr-FR"/>
              </w:rPr>
              <w:t xml:space="preserve"> de los </w:t>
            </w:r>
            <w:proofErr w:type="spellStart"/>
            <w:r w:rsidRPr="0060644D" w:rsidR="00031BA8">
              <w:rPr>
                <w:rFonts w:eastAsia="Segoe UI" w:asciiTheme="minorHAnsi" w:hAnsiTheme="minorHAnsi" w:cstheme="minorHAnsi"/>
                <w:color w:val="000000" w:themeColor="text1"/>
                <w:lang w:val="fr-FR"/>
              </w:rPr>
              <w:t>verdaderos</w:t>
            </w:r>
            <w:proofErr w:type="spellEnd"/>
            <w:r w:rsidRPr="0060644D" w:rsidR="00031BA8">
              <w:rPr>
                <w:rFonts w:eastAsia="Segoe UI" w:asciiTheme="minorHAnsi" w:hAnsiTheme="minorHAnsi" w:cstheme="minorHAnsi"/>
                <w:color w:val="000000" w:themeColor="text1"/>
                <w:lang w:val="fr-FR"/>
              </w:rPr>
              <w:t xml:space="preserve"> maestros. </w:t>
            </w:r>
            <w:proofErr w:type="spellStart"/>
            <w:r w:rsidRPr="0060644D" w:rsidR="00031BA8">
              <w:rPr>
                <w:rFonts w:eastAsia="Segoe UI" w:asciiTheme="minorHAnsi" w:hAnsiTheme="minorHAnsi" w:cstheme="minorHAnsi"/>
                <w:color w:val="000000" w:themeColor="text1"/>
                <w:lang w:val="fr-FR"/>
              </w:rPr>
              <w:t>Enséñanos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cuán</w:t>
            </w:r>
            <w:proofErr w:type="spellEnd"/>
            <w:r w:rsidRPr="0060644D" w:rsidR="00031BA8">
              <w:rPr>
                <w:rFonts w:eastAsia="Segoe UI" w:asciiTheme="minorHAnsi" w:hAnsiTheme="minorHAnsi" w:cstheme="minorHAnsi"/>
                <w:color w:val="000000" w:themeColor="text1"/>
                <w:lang w:val="fr-FR"/>
              </w:rPr>
              <w:t xml:space="preserve"> importante y </w:t>
            </w:r>
            <w:proofErr w:type="spellStart"/>
            <w:r w:rsidRPr="0060644D" w:rsidR="00031BA8">
              <w:rPr>
                <w:rFonts w:eastAsia="Segoe UI" w:asciiTheme="minorHAnsi" w:hAnsiTheme="minorHAnsi" w:cstheme="minorHAnsi"/>
                <w:color w:val="000000" w:themeColor="text1"/>
                <w:lang w:val="fr-FR"/>
              </w:rPr>
              <w:t>necesario</w:t>
            </w:r>
            <w:proofErr w:type="spellEnd"/>
            <w:r w:rsidRPr="0060644D" w:rsidR="00031BA8">
              <w:rPr>
                <w:rFonts w:eastAsia="Segoe UI" w:asciiTheme="minorHAnsi" w:hAnsiTheme="minorHAnsi" w:cstheme="minorHAnsi"/>
                <w:color w:val="000000" w:themeColor="text1"/>
                <w:lang w:val="fr-FR"/>
              </w:rPr>
              <w:t xml:space="preserve"> es el </w:t>
            </w:r>
            <w:proofErr w:type="spellStart"/>
            <w:r w:rsidRPr="0060644D" w:rsidR="00031BA8">
              <w:rPr>
                <w:rFonts w:eastAsia="Segoe UI" w:asciiTheme="minorHAnsi" w:hAnsiTheme="minorHAnsi" w:cstheme="minorHAnsi"/>
                <w:color w:val="000000" w:themeColor="text1"/>
                <w:lang w:val="fr-FR"/>
              </w:rPr>
              <w:t>trabajo</w:t>
            </w:r>
            <w:proofErr w:type="spellEnd"/>
            <w:r w:rsidRPr="0060644D" w:rsidR="00031BA8">
              <w:rPr>
                <w:rFonts w:eastAsia="Segoe UI" w:asciiTheme="minorHAnsi" w:hAnsiTheme="minorHAnsi" w:cstheme="minorHAnsi"/>
                <w:color w:val="000000" w:themeColor="text1"/>
                <w:lang w:val="fr-FR"/>
              </w:rPr>
              <w:t xml:space="preserve"> de la </w:t>
            </w:r>
            <w:proofErr w:type="spellStart"/>
            <w:r w:rsidRPr="0060644D" w:rsidR="00031BA8">
              <w:rPr>
                <w:rFonts w:eastAsia="Segoe UI" w:asciiTheme="minorHAnsi" w:hAnsiTheme="minorHAnsi" w:cstheme="minorHAnsi"/>
                <w:color w:val="000000" w:themeColor="text1"/>
                <w:lang w:val="fr-FR"/>
              </w:rPr>
              <w:t>preparación</w:t>
            </w:r>
            <w:proofErr w:type="spellEnd"/>
            <w:r w:rsidRPr="0060644D" w:rsidR="00031BA8">
              <w:rPr>
                <w:rFonts w:eastAsia="Segoe UI" w:asciiTheme="minorHAnsi" w:hAnsiTheme="minorHAnsi" w:cstheme="minorHAnsi"/>
                <w:color w:val="000000" w:themeColor="text1"/>
                <w:lang w:val="fr-FR"/>
              </w:rPr>
              <w:t xml:space="preserve">, el </w:t>
            </w:r>
            <w:proofErr w:type="spellStart"/>
            <w:r w:rsidRPr="0060644D" w:rsidR="00031BA8">
              <w:rPr>
                <w:rFonts w:eastAsia="Segoe UI" w:asciiTheme="minorHAnsi" w:hAnsiTheme="minorHAnsi" w:cstheme="minorHAnsi"/>
                <w:color w:val="000000" w:themeColor="text1"/>
                <w:lang w:val="fr-FR"/>
              </w:rPr>
              <w:t>estudio</w:t>
            </w:r>
            <w:proofErr w:type="spellEnd"/>
            <w:r w:rsidRPr="0060644D" w:rsidR="00031BA8">
              <w:rPr>
                <w:rFonts w:eastAsia="Segoe UI" w:asciiTheme="minorHAnsi" w:hAnsiTheme="minorHAnsi" w:cstheme="minorHAnsi"/>
                <w:color w:val="000000" w:themeColor="text1"/>
                <w:lang w:val="fr-FR"/>
              </w:rPr>
              <w:t xml:space="preserve">, la </w:t>
            </w:r>
            <w:proofErr w:type="spellStart"/>
            <w:r w:rsidRPr="0060644D" w:rsidR="00031BA8">
              <w:rPr>
                <w:rFonts w:eastAsia="Segoe UI" w:asciiTheme="minorHAnsi" w:hAnsiTheme="minorHAnsi" w:cstheme="minorHAnsi"/>
                <w:color w:val="000000" w:themeColor="text1"/>
                <w:lang w:val="fr-FR"/>
              </w:rPr>
              <w:t>meditación</w:t>
            </w:r>
            <w:proofErr w:type="spellEnd"/>
            <w:r w:rsidRPr="0060644D" w:rsidR="00031BA8">
              <w:rPr>
                <w:rFonts w:eastAsia="Segoe UI" w:asciiTheme="minorHAnsi" w:hAnsiTheme="minorHAnsi" w:cstheme="minorHAnsi"/>
                <w:color w:val="000000" w:themeColor="text1"/>
                <w:lang w:val="fr-FR"/>
              </w:rPr>
              <w:t xml:space="preserve">, la </w:t>
            </w:r>
            <w:proofErr w:type="spellStart"/>
            <w:r w:rsidRPr="0060644D" w:rsidR="00031BA8">
              <w:rPr>
                <w:rFonts w:eastAsia="Segoe UI" w:asciiTheme="minorHAnsi" w:hAnsiTheme="minorHAnsi" w:cstheme="minorHAnsi"/>
                <w:color w:val="000000" w:themeColor="text1"/>
                <w:lang w:val="fr-FR"/>
              </w:rPr>
              <w:t>interioridad</w:t>
            </w:r>
            <w:proofErr w:type="spellEnd"/>
            <w:r w:rsidRPr="0060644D" w:rsidR="00031BA8">
              <w:rPr>
                <w:rFonts w:eastAsia="Segoe UI" w:asciiTheme="minorHAnsi" w:hAnsiTheme="minorHAnsi" w:cstheme="minorHAnsi"/>
                <w:color w:val="000000" w:themeColor="text1"/>
                <w:lang w:val="fr-FR"/>
              </w:rPr>
              <w:t xml:space="preserve"> de la vida y la </w:t>
            </w:r>
            <w:proofErr w:type="spellStart"/>
            <w:r w:rsidRPr="0060644D" w:rsidR="00031BA8">
              <w:rPr>
                <w:rFonts w:eastAsia="Segoe UI" w:asciiTheme="minorHAnsi" w:hAnsiTheme="minorHAnsi" w:cstheme="minorHAnsi"/>
                <w:color w:val="000000" w:themeColor="text1"/>
                <w:lang w:val="fr-FR"/>
              </w:rPr>
              <w:t>oración</w:t>
            </w:r>
            <w:proofErr w:type="spellEnd"/>
            <w:r w:rsidRPr="0060644D" w:rsidR="00031BA8">
              <w:rPr>
                <w:rFonts w:eastAsia="Segoe UI" w:asciiTheme="minorHAnsi" w:hAnsiTheme="minorHAnsi" w:cstheme="minorHAnsi"/>
                <w:color w:val="000000" w:themeColor="text1"/>
                <w:lang w:val="fr-FR"/>
              </w:rPr>
              <w:t xml:space="preserve">, que </w:t>
            </w:r>
            <w:proofErr w:type="spellStart"/>
            <w:r w:rsidRPr="0060644D" w:rsidR="00031BA8">
              <w:rPr>
                <w:rFonts w:eastAsia="Segoe UI" w:asciiTheme="minorHAnsi" w:hAnsiTheme="minorHAnsi" w:cstheme="minorHAnsi"/>
                <w:color w:val="000000" w:themeColor="text1"/>
                <w:lang w:val="fr-FR"/>
              </w:rPr>
              <w:t>sólo</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Dios</w:t>
            </w:r>
            <w:proofErr w:type="spellEnd"/>
            <w:r w:rsidRPr="0060644D" w:rsidR="00031BA8">
              <w:rPr>
                <w:rFonts w:eastAsia="Segoe UI" w:asciiTheme="minorHAnsi" w:hAnsiTheme="minorHAnsi" w:cstheme="minorHAnsi"/>
                <w:color w:val="000000" w:themeColor="text1"/>
                <w:lang w:val="fr-FR"/>
              </w:rPr>
              <w:t xml:space="preserve"> </w:t>
            </w:r>
            <w:proofErr w:type="spellStart"/>
            <w:r w:rsidRPr="0060644D" w:rsidR="00031BA8">
              <w:rPr>
                <w:rFonts w:eastAsia="Segoe UI" w:asciiTheme="minorHAnsi" w:hAnsiTheme="minorHAnsi" w:cstheme="minorHAnsi"/>
                <w:color w:val="000000" w:themeColor="text1"/>
                <w:lang w:val="fr-FR"/>
              </w:rPr>
              <w:t>ve</w:t>
            </w:r>
            <w:proofErr w:type="spellEnd"/>
            <w:r w:rsidRPr="0060644D" w:rsidR="00031BA8">
              <w:rPr>
                <w:rFonts w:eastAsia="Segoe UI" w:asciiTheme="minorHAnsi" w:hAnsiTheme="minorHAnsi" w:cstheme="minorHAnsi"/>
                <w:color w:val="000000" w:themeColor="text1"/>
                <w:lang w:val="fr-FR"/>
              </w:rPr>
              <w:t xml:space="preserve"> en lo </w:t>
            </w:r>
            <w:proofErr w:type="spellStart"/>
            <w:r w:rsidRPr="0060644D" w:rsidR="00031BA8">
              <w:rPr>
                <w:rFonts w:eastAsia="Segoe UI" w:asciiTheme="minorHAnsi" w:hAnsiTheme="minorHAnsi" w:cstheme="minorHAnsi"/>
                <w:color w:val="000000" w:themeColor="text1"/>
                <w:lang w:val="fr-FR"/>
              </w:rPr>
              <w:t>secreto</w:t>
            </w:r>
            <w:proofErr w:type="spellEnd"/>
            <w:r w:rsidRPr="0060644D" w:rsidR="00031BA8">
              <w:rPr>
                <w:rFonts w:eastAsia="Segoe UI" w:asciiTheme="minorHAnsi" w:hAnsiTheme="minorHAnsi" w:cstheme="minorHAnsi"/>
                <w:color w:val="000000" w:themeColor="text1"/>
                <w:lang w:val="fr-FR"/>
              </w:rPr>
              <w:t xml:space="preserve">". </w:t>
            </w:r>
          </w:p>
          <w:p w:rsidRPr="0060644D" w:rsidR="00514740" w:rsidP="00031BA8" w:rsidRDefault="00514740" w14:paraId="4371108F" w14:textId="77777777">
            <w:pPr>
              <w:spacing w:after="0" w:line="240" w:lineRule="auto"/>
              <w:rPr>
                <w:rFonts w:eastAsia="Segoe UI" w:asciiTheme="minorHAnsi" w:hAnsiTheme="minorHAnsi" w:cstheme="minorHAnsi"/>
                <w:color w:val="000000" w:themeColor="text1"/>
                <w:lang w:val="fr-FR"/>
              </w:rPr>
            </w:pPr>
          </w:p>
          <w:p w:rsidR="00031BA8" w:rsidP="00031BA8" w:rsidRDefault="00031BA8" w14:paraId="00FA0FF0" w14:textId="77777777">
            <w:pPr>
              <w:spacing w:after="0" w:line="240" w:lineRule="auto"/>
              <w:rPr>
                <w:rFonts w:eastAsia="Segoe UI" w:asciiTheme="minorHAnsi" w:hAnsiTheme="minorHAnsi" w:cstheme="minorHAnsi"/>
                <w:color w:val="000000" w:themeColor="text1"/>
                <w:lang w:val="fr-FR"/>
              </w:rPr>
            </w:pPr>
            <w:proofErr w:type="spellStart"/>
            <w:r w:rsidRPr="0060644D">
              <w:rPr>
                <w:rFonts w:eastAsia="Segoe UI" w:asciiTheme="minorHAnsi" w:hAnsiTheme="minorHAnsi" w:cstheme="minorHAnsi"/>
                <w:color w:val="000000" w:themeColor="text1"/>
                <w:lang w:val="fr-FR"/>
              </w:rPr>
              <w:t>Orar</w:t>
            </w:r>
            <w:proofErr w:type="spellEnd"/>
            <w:r w:rsidRPr="0060644D">
              <w:rPr>
                <w:rFonts w:eastAsia="Segoe UI" w:asciiTheme="minorHAnsi" w:hAnsiTheme="minorHAnsi" w:cstheme="minorHAnsi"/>
                <w:color w:val="000000" w:themeColor="text1"/>
                <w:lang w:val="fr-FR"/>
              </w:rPr>
              <w:t xml:space="preserve"> en </w:t>
            </w:r>
            <w:proofErr w:type="spellStart"/>
            <w:r w:rsidRPr="0060644D">
              <w:rPr>
                <w:rFonts w:eastAsia="Segoe UI" w:asciiTheme="minorHAnsi" w:hAnsiTheme="minorHAnsi" w:cstheme="minorHAnsi"/>
                <w:color w:val="000000" w:themeColor="text1"/>
                <w:lang w:val="fr-FR"/>
              </w:rPr>
              <w:t>familia</w:t>
            </w:r>
            <w:proofErr w:type="spellEnd"/>
            <w:r w:rsidRPr="0060644D">
              <w:rPr>
                <w:rFonts w:eastAsia="Segoe UI" w:asciiTheme="minorHAnsi" w:hAnsiTheme="minorHAnsi" w:cstheme="minorHAnsi"/>
                <w:color w:val="000000" w:themeColor="text1"/>
                <w:lang w:val="fr-FR"/>
              </w:rPr>
              <w:t xml:space="preserve"> </w:t>
            </w:r>
          </w:p>
          <w:p w:rsidRPr="0060644D" w:rsidR="00514740" w:rsidP="00031BA8" w:rsidRDefault="00514740" w14:paraId="6C56742E" w14:textId="77777777">
            <w:pPr>
              <w:spacing w:after="0" w:line="240" w:lineRule="auto"/>
              <w:rPr>
                <w:rFonts w:eastAsia="Segoe UI" w:asciiTheme="minorHAnsi" w:hAnsiTheme="minorHAnsi" w:cstheme="minorHAnsi"/>
                <w:color w:val="000000" w:themeColor="text1"/>
                <w:lang w:val="fr-FR"/>
              </w:rPr>
            </w:pPr>
          </w:p>
          <w:p w:rsidRPr="0060644D" w:rsidR="00A40682" w:rsidP="6CCE27F8" w:rsidRDefault="00031BA8" w14:paraId="15C725C4" w14:textId="495AA3EF">
            <w:pPr>
              <w:spacing w:after="0" w:line="240" w:lineRule="auto"/>
              <w:rPr>
                <w:rFonts w:ascii="Calibri" w:hAnsi="Calibri" w:eastAsia="Segoe UI" w:cs="Calibri" w:asciiTheme="minorAscii" w:hAnsiTheme="minorAscii" w:cstheme="minorAscii"/>
                <w:color w:val="000000" w:themeColor="text1"/>
              </w:rPr>
            </w:pPr>
            <w:r w:rsidRPr="6CCE27F8" w:rsidR="6CCE27F8">
              <w:rPr>
                <w:rFonts w:ascii="Calibri" w:hAnsi="Calibri" w:eastAsia="Segoe UI" w:cs="Calibri" w:asciiTheme="minorAscii" w:hAnsiTheme="minorAscii" w:cstheme="minorAscii"/>
                <w:color w:val="000000" w:themeColor="text1" w:themeTint="FF" w:themeShade="FF"/>
                <w:lang w:val="fr-FR"/>
              </w:rPr>
              <w:t>Rezar</w:t>
            </w:r>
            <w:r w:rsidRPr="6CCE27F8" w:rsidR="6CCE27F8">
              <w:rPr>
                <w:rFonts w:ascii="Calibri" w:hAnsi="Calibri" w:eastAsia="Segoe UI" w:cs="Calibri" w:asciiTheme="minorAscii" w:hAnsiTheme="minorAscii" w:cstheme="minorAscii"/>
                <w:color w:val="000000" w:themeColor="text1" w:themeTint="FF" w:themeShade="FF"/>
                <w:lang w:val="fr-FR"/>
              </w:rPr>
              <w:t xml:space="preserve"> en </w:t>
            </w:r>
            <w:r w:rsidRPr="6CCE27F8" w:rsidR="6CCE27F8">
              <w:rPr>
                <w:rFonts w:ascii="Calibri" w:hAnsi="Calibri" w:eastAsia="Segoe UI" w:cs="Calibri" w:asciiTheme="minorAscii" w:hAnsiTheme="minorAscii" w:cstheme="minorAscii"/>
                <w:color w:val="000000" w:themeColor="text1" w:themeTint="FF" w:themeShade="FF"/>
                <w:lang w:val="fr-FR"/>
              </w:rPr>
              <w:t>familia</w:t>
            </w:r>
            <w:r w:rsidRPr="6CCE27F8" w:rsidR="6CCE27F8">
              <w:rPr>
                <w:rFonts w:ascii="Calibri" w:hAnsi="Calibri" w:eastAsia="Segoe UI" w:cs="Calibri" w:asciiTheme="minorAscii" w:hAnsiTheme="minorAscii" w:cstheme="minorAscii"/>
                <w:color w:val="000000" w:themeColor="text1" w:themeTint="FF" w:themeShade="FF"/>
                <w:lang w:val="fr-FR"/>
              </w:rPr>
              <w:t xml:space="preserve"> es vital, porque sin </w:t>
            </w:r>
            <w:r w:rsidRPr="6CCE27F8" w:rsidR="6CCE27F8">
              <w:rPr>
                <w:rFonts w:ascii="Calibri" w:hAnsi="Calibri" w:eastAsia="Segoe UI" w:cs="Calibri" w:asciiTheme="minorAscii" w:hAnsiTheme="minorAscii" w:cstheme="minorAscii"/>
                <w:color w:val="000000" w:themeColor="text1" w:themeTint="FF" w:themeShade="FF"/>
                <w:lang w:val="fr-FR"/>
              </w:rPr>
              <w:t>oración</w:t>
            </w:r>
            <w:r w:rsidRPr="6CCE27F8" w:rsidR="6CCE27F8">
              <w:rPr>
                <w:rFonts w:ascii="Calibri" w:hAnsi="Calibri" w:eastAsia="Segoe UI" w:cs="Calibri" w:asciiTheme="minorAscii" w:hAnsiTheme="minorAscii" w:cstheme="minorAscii"/>
                <w:color w:val="000000" w:themeColor="text1" w:themeTint="FF" w:themeShade="FF"/>
                <w:lang w:val="fr-FR"/>
              </w:rPr>
              <w:t xml:space="preserve"> no </w:t>
            </w:r>
            <w:r w:rsidRPr="6CCE27F8" w:rsidR="6CCE27F8">
              <w:rPr>
                <w:rFonts w:ascii="Calibri" w:hAnsi="Calibri" w:eastAsia="Segoe UI" w:cs="Calibri" w:asciiTheme="minorAscii" w:hAnsiTheme="minorAscii" w:cstheme="minorAscii"/>
                <w:color w:val="000000" w:themeColor="text1" w:themeTint="FF" w:themeShade="FF"/>
                <w:lang w:val="fr-FR"/>
              </w:rPr>
              <w:t>hay</w:t>
            </w:r>
            <w:r w:rsidRPr="6CCE27F8" w:rsidR="6CCE27F8">
              <w:rPr>
                <w:rFonts w:ascii="Calibri" w:hAnsi="Calibri" w:eastAsia="Segoe UI" w:cs="Calibri" w:asciiTheme="minorAscii" w:hAnsiTheme="minorAscii" w:cstheme="minorAscii"/>
                <w:color w:val="000000" w:themeColor="text1" w:themeTint="FF" w:themeShade="FF"/>
                <w:lang w:val="fr-FR"/>
              </w:rPr>
              <w:t xml:space="preserve"> </w:t>
            </w:r>
            <w:r w:rsidRPr="6CCE27F8" w:rsidR="6CCE27F8">
              <w:rPr>
                <w:rFonts w:ascii="Calibri" w:hAnsi="Calibri" w:eastAsia="Segoe UI" w:cs="Calibri" w:asciiTheme="minorAscii" w:hAnsiTheme="minorAscii" w:cstheme="minorAscii"/>
                <w:color w:val="000000" w:themeColor="text1" w:themeTint="FF" w:themeShade="FF"/>
                <w:lang w:val="fr-FR"/>
              </w:rPr>
              <w:t>amor</w:t>
            </w:r>
            <w:r w:rsidRPr="6CCE27F8" w:rsidR="6CCE27F8">
              <w:rPr>
                <w:rFonts w:ascii="Calibri" w:hAnsi="Calibri" w:eastAsia="Segoe UI" w:cs="Calibri" w:asciiTheme="minorAscii" w:hAnsiTheme="minorAscii" w:cstheme="minorAscii"/>
                <w:color w:val="000000" w:themeColor="text1" w:themeTint="FF" w:themeShade="FF"/>
                <w:lang w:val="fr-FR"/>
              </w:rPr>
              <w:t xml:space="preserve">, </w:t>
            </w:r>
            <w:r w:rsidRPr="6CCE27F8" w:rsidR="6CCE27F8">
              <w:rPr>
                <w:rFonts w:ascii="Calibri" w:hAnsi="Calibri" w:eastAsia="Segoe UI" w:cs="Calibri" w:asciiTheme="minorAscii" w:hAnsiTheme="minorAscii" w:cstheme="minorAscii"/>
                <w:color w:val="000000" w:themeColor="text1" w:themeTint="FF" w:themeShade="FF"/>
                <w:lang w:val="fr-FR"/>
              </w:rPr>
              <w:t>mientras</w:t>
            </w:r>
            <w:r w:rsidRPr="6CCE27F8" w:rsidR="6CCE27F8">
              <w:rPr>
                <w:rFonts w:ascii="Calibri" w:hAnsi="Calibri" w:eastAsia="Segoe UI" w:cs="Calibri" w:asciiTheme="minorAscii" w:hAnsiTheme="minorAscii" w:cstheme="minorAscii"/>
                <w:color w:val="000000" w:themeColor="text1" w:themeTint="FF" w:themeShade="FF"/>
                <w:lang w:val="fr-FR"/>
              </w:rPr>
              <w:t xml:space="preserve"> que, </w:t>
            </w:r>
            <w:r w:rsidRPr="6CCE27F8" w:rsidR="6CCE27F8">
              <w:rPr>
                <w:rFonts w:ascii="Calibri" w:hAnsi="Calibri" w:eastAsia="Segoe UI" w:cs="Calibri" w:asciiTheme="minorAscii" w:hAnsiTheme="minorAscii" w:cstheme="minorAscii"/>
                <w:color w:val="000000" w:themeColor="text1" w:themeTint="FF" w:themeShade="FF"/>
                <w:lang w:val="fr-FR"/>
              </w:rPr>
              <w:t>como</w:t>
            </w:r>
            <w:r w:rsidRPr="6CCE27F8" w:rsidR="6CCE27F8">
              <w:rPr>
                <w:rFonts w:ascii="Calibri" w:hAnsi="Calibri" w:eastAsia="Segoe UI" w:cs="Calibri" w:asciiTheme="minorAscii" w:hAnsiTheme="minorAscii" w:cstheme="minorAscii"/>
                <w:color w:val="000000" w:themeColor="text1" w:themeTint="FF" w:themeShade="FF"/>
                <w:lang w:val="fr-FR"/>
              </w:rPr>
              <w:t xml:space="preserve"> </w:t>
            </w:r>
            <w:r w:rsidRPr="6CCE27F8" w:rsidR="6CCE27F8">
              <w:rPr>
                <w:rFonts w:ascii="Calibri" w:hAnsi="Calibri" w:eastAsia="Segoe UI" w:cs="Calibri" w:asciiTheme="minorAscii" w:hAnsiTheme="minorAscii" w:cstheme="minorAscii"/>
                <w:color w:val="000000" w:themeColor="text1" w:themeTint="FF" w:themeShade="FF"/>
                <w:lang w:val="fr-FR"/>
              </w:rPr>
              <w:t>enseña</w:t>
            </w:r>
            <w:r w:rsidRPr="6CCE27F8" w:rsidR="6CCE27F8">
              <w:rPr>
                <w:rFonts w:ascii="Calibri" w:hAnsi="Calibri" w:eastAsia="Segoe UI" w:cs="Calibri" w:asciiTheme="minorAscii" w:hAnsiTheme="minorAscii" w:cstheme="minorAscii"/>
                <w:color w:val="000000" w:themeColor="text1" w:themeTint="FF" w:themeShade="FF"/>
                <w:lang w:val="fr-FR"/>
              </w:rPr>
              <w:t xml:space="preserve"> el Papa, "la </w:t>
            </w:r>
            <w:r w:rsidRPr="6CCE27F8" w:rsidR="6CCE27F8">
              <w:rPr>
                <w:rFonts w:ascii="Calibri" w:hAnsi="Calibri" w:eastAsia="Segoe UI" w:cs="Calibri" w:asciiTheme="minorAscii" w:hAnsiTheme="minorAscii" w:cstheme="minorAscii"/>
                <w:color w:val="000000" w:themeColor="text1" w:themeTint="FF" w:themeShade="FF"/>
                <w:lang w:val="fr-FR"/>
              </w:rPr>
              <w:t>familia</w:t>
            </w:r>
            <w:r w:rsidRPr="6CCE27F8" w:rsidR="6CCE27F8">
              <w:rPr>
                <w:rFonts w:ascii="Calibri" w:hAnsi="Calibri" w:eastAsia="Segoe UI" w:cs="Calibri" w:asciiTheme="minorAscii" w:hAnsiTheme="minorAscii" w:cstheme="minorAscii"/>
                <w:color w:val="000000" w:themeColor="text1" w:themeTint="FF" w:themeShade="FF"/>
                <w:lang w:val="fr-FR"/>
              </w:rPr>
              <w:t xml:space="preserve"> que </w:t>
            </w:r>
            <w:r w:rsidRPr="6CCE27F8" w:rsidR="6CCE27F8">
              <w:rPr>
                <w:rFonts w:ascii="Calibri" w:hAnsi="Calibri" w:eastAsia="Segoe UI" w:cs="Calibri" w:asciiTheme="minorAscii" w:hAnsiTheme="minorAscii" w:cstheme="minorAscii"/>
                <w:color w:val="000000" w:themeColor="text1" w:themeTint="FF" w:themeShade="FF"/>
                <w:lang w:val="fr-FR"/>
              </w:rPr>
              <w:t>reza</w:t>
            </w:r>
            <w:r w:rsidRPr="6CCE27F8" w:rsidR="6CCE27F8">
              <w:rPr>
                <w:rFonts w:ascii="Calibri" w:hAnsi="Calibri" w:eastAsia="Segoe UI" w:cs="Calibri" w:asciiTheme="minorAscii" w:hAnsiTheme="minorAscii" w:cstheme="minorAscii"/>
                <w:color w:val="000000" w:themeColor="text1" w:themeTint="FF" w:themeShade="FF"/>
                <w:lang w:val="fr-FR"/>
              </w:rPr>
              <w:t xml:space="preserve"> </w:t>
            </w:r>
            <w:r w:rsidRPr="6CCE27F8" w:rsidR="6CCE27F8">
              <w:rPr>
                <w:rFonts w:ascii="Calibri" w:hAnsi="Calibri" w:eastAsia="Segoe UI" w:cs="Calibri" w:asciiTheme="minorAscii" w:hAnsiTheme="minorAscii" w:cstheme="minorAscii"/>
                <w:color w:val="000000" w:themeColor="text1" w:themeTint="FF" w:themeShade="FF"/>
                <w:lang w:val="fr-FR"/>
              </w:rPr>
              <w:t>permanece</w:t>
            </w:r>
            <w:r w:rsidRPr="6CCE27F8" w:rsidR="6CCE27F8">
              <w:rPr>
                <w:rFonts w:ascii="Calibri" w:hAnsi="Calibri" w:eastAsia="Segoe UI" w:cs="Calibri" w:asciiTheme="minorAscii" w:hAnsiTheme="minorAscii" w:cstheme="minorAscii"/>
                <w:color w:val="000000" w:themeColor="text1" w:themeTint="FF" w:themeShade="FF"/>
                <w:lang w:val="fr-FR"/>
              </w:rPr>
              <w:t xml:space="preserve"> </w:t>
            </w:r>
            <w:r w:rsidRPr="6CCE27F8" w:rsidR="6CCE27F8">
              <w:rPr>
                <w:rFonts w:ascii="Calibri" w:hAnsi="Calibri" w:eastAsia="Segoe UI" w:cs="Calibri" w:asciiTheme="minorAscii" w:hAnsiTheme="minorAscii" w:cstheme="minorAscii"/>
                <w:color w:val="000000" w:themeColor="text1" w:themeTint="FF" w:themeShade="FF"/>
                <w:lang w:val="fr-FR"/>
              </w:rPr>
              <w:t>unida</w:t>
            </w:r>
            <w:r w:rsidRPr="6CCE27F8" w:rsidR="6CCE27F8">
              <w:rPr>
                <w:rFonts w:ascii="Calibri" w:hAnsi="Calibri" w:eastAsia="Segoe UI" w:cs="Calibri" w:asciiTheme="minorAscii" w:hAnsiTheme="minorAscii" w:cstheme="minorAscii"/>
                <w:color w:val="000000" w:themeColor="text1" w:themeTint="FF" w:themeShade="FF"/>
                <w:lang w:val="fr-FR"/>
              </w:rPr>
              <w:t xml:space="preserve">" (AL 227). </w:t>
            </w:r>
            <w:r w:rsidRPr="6CCE27F8" w:rsidR="6CCE27F8">
              <w:rPr>
                <w:rFonts w:ascii="Calibri" w:hAnsi="Calibri" w:eastAsia="Segoe UI" w:cs="Calibri" w:asciiTheme="minorAscii" w:hAnsiTheme="minorAscii" w:cstheme="minorAscii"/>
                <w:color w:val="000000" w:themeColor="text1" w:themeTint="FF" w:themeShade="FF"/>
              </w:rPr>
              <w:t>Puede</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haber</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mucho</w:t>
            </w:r>
            <w:r w:rsidRPr="6CCE27F8" w:rsidR="6CCE27F8">
              <w:rPr>
                <w:rFonts w:ascii="Calibri" w:hAnsi="Calibri" w:eastAsia="Segoe UI" w:cs="Calibri" w:asciiTheme="minorAscii" w:hAnsiTheme="minorAscii" w:cstheme="minorAscii"/>
                <w:color w:val="000000" w:themeColor="text1" w:themeTint="FF" w:themeShade="FF"/>
              </w:rPr>
              <w:t xml:space="preserve"> o poco amor, </w:t>
            </w:r>
            <w:r w:rsidRPr="6CCE27F8" w:rsidR="6CCE27F8">
              <w:rPr>
                <w:rFonts w:ascii="Calibri" w:hAnsi="Calibri" w:eastAsia="Segoe UI" w:cs="Calibri" w:asciiTheme="minorAscii" w:hAnsiTheme="minorAscii" w:cstheme="minorAscii"/>
                <w:color w:val="000000" w:themeColor="text1" w:themeTint="FF" w:themeShade="FF"/>
              </w:rPr>
              <w:t>pero</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difícilmente</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hay</w:t>
            </w:r>
            <w:r w:rsidRPr="6CCE27F8" w:rsidR="6CCE27F8">
              <w:rPr>
                <w:rFonts w:ascii="Calibri" w:hAnsi="Calibri" w:eastAsia="Segoe UI" w:cs="Calibri" w:asciiTheme="minorAscii" w:hAnsiTheme="minorAscii" w:cstheme="minorAscii"/>
                <w:color w:val="000000" w:themeColor="text1" w:themeTint="FF" w:themeShade="FF"/>
              </w:rPr>
              <w:t xml:space="preserve"> amor como </w:t>
            </w:r>
            <w:r w:rsidRPr="6CCE27F8" w:rsidR="6CCE27F8">
              <w:rPr>
                <w:rFonts w:ascii="Calibri" w:hAnsi="Calibri" w:eastAsia="Segoe UI" w:cs="Calibri" w:asciiTheme="minorAscii" w:hAnsiTheme="minorAscii" w:cstheme="minorAscii"/>
                <w:color w:val="000000" w:themeColor="text1" w:themeTint="FF" w:themeShade="FF"/>
              </w:rPr>
              <w:t>Dios</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quiere</w:t>
            </w:r>
            <w:r w:rsidRPr="6CCE27F8" w:rsidR="6CCE27F8">
              <w:rPr>
                <w:rFonts w:ascii="Calibri" w:hAnsi="Calibri" w:eastAsia="Segoe UI" w:cs="Calibri" w:asciiTheme="minorAscii" w:hAnsiTheme="minorAscii" w:cstheme="minorAscii"/>
                <w:color w:val="000000" w:themeColor="text1" w:themeTint="FF" w:themeShade="FF"/>
              </w:rPr>
              <w:t xml:space="preserve">. El Cardenal Colombo, en una </w:t>
            </w:r>
            <w:r w:rsidRPr="6CCE27F8" w:rsidR="6CCE27F8">
              <w:rPr>
                <w:rFonts w:ascii="Calibri" w:hAnsi="Calibri" w:eastAsia="Segoe UI" w:cs="Calibri" w:asciiTheme="minorAscii" w:hAnsiTheme="minorAscii" w:cstheme="minorAscii"/>
                <w:color w:val="000000" w:themeColor="text1" w:themeTint="FF" w:themeShade="FF"/>
              </w:rPr>
              <w:t>espléndida</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meditación</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sobre</w:t>
            </w:r>
            <w:r w:rsidRPr="6CCE27F8" w:rsidR="6CCE27F8">
              <w:rPr>
                <w:rFonts w:ascii="Calibri" w:hAnsi="Calibri" w:eastAsia="Segoe UI" w:cs="Calibri" w:asciiTheme="minorAscii" w:hAnsiTheme="minorAscii" w:cstheme="minorAscii"/>
                <w:color w:val="000000" w:themeColor="text1" w:themeTint="FF" w:themeShade="FF"/>
              </w:rPr>
              <w:t xml:space="preserve"> la Sagrada </w:t>
            </w:r>
            <w:r w:rsidRPr="6CCE27F8" w:rsidR="6CCE27F8">
              <w:rPr>
                <w:rFonts w:ascii="Calibri" w:hAnsi="Calibri" w:eastAsia="Segoe UI" w:cs="Calibri" w:asciiTheme="minorAscii" w:hAnsiTheme="minorAscii" w:cstheme="minorAscii"/>
                <w:color w:val="000000" w:themeColor="text1" w:themeTint="FF" w:themeShade="FF"/>
              </w:rPr>
              <w:t>Familia</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observó</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que</w:t>
            </w:r>
            <w:r w:rsidRPr="6CCE27F8" w:rsidR="6CCE27F8">
              <w:rPr>
                <w:rFonts w:ascii="Calibri" w:hAnsi="Calibri" w:eastAsia="Segoe UI" w:cs="Calibri" w:asciiTheme="minorAscii" w:hAnsiTheme="minorAscii" w:cstheme="minorAscii"/>
                <w:color w:val="000000" w:themeColor="text1" w:themeTint="FF" w:themeShade="FF"/>
              </w:rPr>
              <w:t xml:space="preserve"> la </w:t>
            </w:r>
            <w:r w:rsidRPr="6CCE27F8" w:rsidR="6CCE27F8">
              <w:rPr>
                <w:rFonts w:ascii="Calibri" w:hAnsi="Calibri" w:eastAsia="Segoe UI" w:cs="Calibri" w:asciiTheme="minorAscii" w:hAnsiTheme="minorAscii" w:cstheme="minorAscii"/>
                <w:color w:val="000000" w:themeColor="text1" w:themeTint="FF" w:themeShade="FF"/>
              </w:rPr>
              <w:t>familia</w:t>
            </w:r>
            <w:r w:rsidRPr="6CCE27F8" w:rsidR="6CCE27F8">
              <w:rPr>
                <w:rFonts w:ascii="Calibri" w:hAnsi="Calibri" w:eastAsia="Segoe UI" w:cs="Calibri" w:asciiTheme="minorAscii" w:hAnsiTheme="minorAscii" w:cstheme="minorAscii"/>
                <w:color w:val="000000" w:themeColor="text1" w:themeTint="FF" w:themeShade="FF"/>
              </w:rPr>
              <w:t xml:space="preserve"> moderna, </w:t>
            </w:r>
            <w:r w:rsidRPr="6CCE27F8" w:rsidR="6CCE27F8">
              <w:rPr>
                <w:rFonts w:ascii="Calibri" w:hAnsi="Calibri" w:eastAsia="Segoe UI" w:cs="Calibri" w:asciiTheme="minorAscii" w:hAnsiTheme="minorAscii" w:cstheme="minorAscii"/>
                <w:color w:val="000000" w:themeColor="text1" w:themeTint="FF" w:themeShade="FF"/>
              </w:rPr>
              <w:t>vivir</w:t>
            </w:r>
            <w:r w:rsidRPr="6CCE27F8" w:rsidR="6CCE27F8">
              <w:rPr>
                <w:rFonts w:ascii="Calibri" w:hAnsi="Calibri" w:eastAsia="Segoe UI" w:cs="Calibri" w:asciiTheme="minorAscii" w:hAnsiTheme="minorAscii" w:cstheme="minorAscii"/>
                <w:color w:val="000000" w:themeColor="text1" w:themeTint="FF" w:themeShade="FF"/>
              </w:rPr>
              <w:t xml:space="preserve"> en un ambiente cultural </w:t>
            </w:r>
            <w:r w:rsidRPr="6CCE27F8" w:rsidR="6CCE27F8">
              <w:rPr>
                <w:rFonts w:ascii="Calibri" w:hAnsi="Calibri" w:eastAsia="Segoe UI" w:cs="Calibri" w:asciiTheme="minorAscii" w:hAnsiTheme="minorAscii" w:cstheme="minorAscii"/>
                <w:color w:val="000000" w:themeColor="text1" w:themeTint="FF" w:themeShade="FF"/>
              </w:rPr>
              <w:t>secularista</w:t>
            </w:r>
            <w:r w:rsidRPr="6CCE27F8" w:rsidR="6CCE27F8">
              <w:rPr>
                <w:rFonts w:ascii="Calibri" w:hAnsi="Calibri" w:eastAsia="Segoe UI" w:cs="Calibri" w:asciiTheme="minorAscii" w:hAnsiTheme="minorAscii" w:cstheme="minorAscii"/>
                <w:color w:val="000000" w:themeColor="text1" w:themeTint="FF" w:themeShade="FF"/>
              </w:rPr>
              <w:t xml:space="preserve"> e individualista, </w:t>
            </w:r>
            <w:r w:rsidRPr="6CCE27F8" w:rsidR="6CCE27F8">
              <w:rPr>
                <w:rFonts w:ascii="Calibri" w:hAnsi="Calibri" w:eastAsia="Segoe UI" w:cs="Calibri" w:asciiTheme="minorAscii" w:hAnsiTheme="minorAscii" w:cstheme="minorAscii"/>
                <w:color w:val="000000" w:themeColor="text1" w:themeTint="FF" w:themeShade="FF"/>
              </w:rPr>
              <w:t>necesita</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reflejarse</w:t>
            </w:r>
            <w:r w:rsidRPr="6CCE27F8" w:rsidR="6CCE27F8">
              <w:rPr>
                <w:rFonts w:ascii="Calibri" w:hAnsi="Calibri" w:eastAsia="Segoe UI" w:cs="Calibri" w:asciiTheme="minorAscii" w:hAnsiTheme="minorAscii" w:cstheme="minorAscii"/>
                <w:color w:val="000000" w:themeColor="text1" w:themeTint="FF" w:themeShade="FF"/>
              </w:rPr>
              <w:t xml:space="preserve"> en la </w:t>
            </w:r>
            <w:r w:rsidRPr="6CCE27F8" w:rsidR="6CCE27F8">
              <w:rPr>
                <w:rFonts w:ascii="Calibri" w:hAnsi="Calibri" w:eastAsia="Segoe UI" w:cs="Calibri" w:asciiTheme="minorAscii" w:hAnsiTheme="minorAscii" w:cstheme="minorAscii"/>
                <w:color w:val="000000" w:themeColor="text1" w:themeTint="FF" w:themeShade="FF"/>
              </w:rPr>
              <w:t>familia</w:t>
            </w:r>
            <w:r w:rsidRPr="6CCE27F8" w:rsidR="6CCE27F8">
              <w:rPr>
                <w:rFonts w:ascii="Calibri" w:hAnsi="Calibri" w:eastAsia="Segoe UI" w:cs="Calibri" w:asciiTheme="minorAscii" w:hAnsiTheme="minorAscii" w:cstheme="minorAscii"/>
                <w:color w:val="000000" w:themeColor="text1" w:themeTint="FF" w:themeShade="FF"/>
              </w:rPr>
              <w:t xml:space="preserve"> de Nazaret al </w:t>
            </w:r>
            <w:r w:rsidRPr="6CCE27F8" w:rsidR="6CCE27F8">
              <w:rPr>
                <w:rFonts w:ascii="Calibri" w:hAnsi="Calibri" w:eastAsia="Segoe UI" w:cs="Calibri" w:asciiTheme="minorAscii" w:hAnsiTheme="minorAscii" w:cstheme="minorAscii"/>
                <w:color w:val="000000" w:themeColor="text1" w:themeTint="FF" w:themeShade="FF"/>
              </w:rPr>
              <w:t>menos</w:t>
            </w:r>
            <w:r w:rsidRPr="6CCE27F8" w:rsidR="6CCE27F8">
              <w:rPr>
                <w:rFonts w:ascii="Calibri" w:hAnsi="Calibri" w:eastAsia="Segoe UI" w:cs="Calibri" w:asciiTheme="minorAscii" w:hAnsiTheme="minorAscii" w:cstheme="minorAscii"/>
                <w:color w:val="000000" w:themeColor="text1" w:themeTint="FF" w:themeShade="FF"/>
              </w:rPr>
              <w:t xml:space="preserve"> en </w:t>
            </w:r>
            <w:r w:rsidRPr="6CCE27F8" w:rsidR="6CCE27F8">
              <w:rPr>
                <w:rFonts w:ascii="Calibri" w:hAnsi="Calibri" w:eastAsia="Segoe UI" w:cs="Calibri" w:asciiTheme="minorAscii" w:hAnsiTheme="minorAscii" w:cstheme="minorAscii"/>
                <w:color w:val="000000" w:themeColor="text1" w:themeTint="FF" w:themeShade="FF"/>
              </w:rPr>
              <w:t>estos</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dos</w:t>
            </w:r>
            <w:r w:rsidRPr="6CCE27F8" w:rsidR="6CCE27F8">
              <w:rPr>
                <w:rFonts w:ascii="Calibri" w:hAnsi="Calibri" w:eastAsia="Segoe UI" w:cs="Calibri" w:asciiTheme="minorAscii" w:hAnsiTheme="minorAscii" w:cstheme="minorAscii"/>
                <w:color w:val="000000" w:themeColor="text1" w:themeTint="FF" w:themeShade="FF"/>
              </w:rPr>
              <w:t xml:space="preserve"> </w:t>
            </w:r>
            <w:r w:rsidRPr="6CCE27F8" w:rsidR="6CCE27F8">
              <w:rPr>
                <w:rFonts w:ascii="Calibri" w:hAnsi="Calibri" w:eastAsia="Segoe UI" w:cs="Calibri" w:asciiTheme="minorAscii" w:hAnsiTheme="minorAscii" w:cstheme="minorAscii"/>
                <w:color w:val="000000" w:themeColor="text1" w:themeTint="FF" w:themeShade="FF"/>
              </w:rPr>
              <w:t>aspectos</w:t>
            </w:r>
            <w:r w:rsidRPr="6CCE27F8" w:rsidR="6CCE27F8">
              <w:rPr>
                <w:rFonts w:ascii="Calibri" w:hAnsi="Calibri" w:eastAsia="Segoe UI" w:cs="Calibri" w:asciiTheme="minorAscii" w:hAnsiTheme="minorAscii" w:cstheme="minorAscii"/>
                <w:color w:val="000000" w:themeColor="text1" w:themeTint="FF" w:themeShade="FF"/>
              </w:rPr>
              <w:t xml:space="preserve">: "en </w:t>
            </w:r>
            <w:r w:rsidRPr="6CCE27F8" w:rsidR="6CCE27F8">
              <w:rPr>
                <w:rFonts w:ascii="Calibri" w:hAnsi="Calibri" w:eastAsia="Segoe UI" w:cs="Calibri" w:asciiTheme="minorAscii" w:hAnsiTheme="minorAscii" w:cstheme="minorAscii"/>
                <w:color w:val="000000" w:themeColor="text1" w:themeTint="FF" w:themeShade="FF"/>
              </w:rPr>
              <w:t>el</w:t>
            </w:r>
            <w:r w:rsidRPr="6CCE27F8" w:rsidR="6CCE27F8">
              <w:rPr>
                <w:rFonts w:ascii="Calibri" w:hAnsi="Calibri" w:eastAsia="Segoe UI" w:cs="Calibri" w:asciiTheme="minorAscii" w:hAnsiTheme="minorAscii" w:cstheme="minorAscii"/>
                <w:color w:val="000000" w:themeColor="text1" w:themeTint="FF" w:themeShade="FF"/>
              </w:rPr>
              <w:t xml:space="preserve"> santo </w:t>
            </w:r>
            <w:r w:rsidRPr="6CCE27F8" w:rsidR="6CCE27F8">
              <w:rPr>
                <w:rFonts w:ascii="Calibri" w:hAnsi="Calibri" w:eastAsia="Segoe UI" w:cs="Calibri" w:asciiTheme="minorAscii" w:hAnsiTheme="minorAscii" w:cstheme="minorAscii"/>
                <w:color w:val="000000" w:themeColor="text1" w:themeTint="FF" w:themeShade="FF"/>
              </w:rPr>
              <w:t>temor</w:t>
            </w:r>
            <w:r w:rsidRPr="6CCE27F8" w:rsidR="6CCE27F8">
              <w:rPr>
                <w:rFonts w:ascii="Calibri" w:hAnsi="Calibri" w:eastAsia="Segoe UI" w:cs="Calibri" w:asciiTheme="minorAscii" w:hAnsiTheme="minorAscii" w:cstheme="minorAscii"/>
                <w:color w:val="000000" w:themeColor="text1" w:themeTint="FF" w:themeShade="FF"/>
              </w:rPr>
              <w:t xml:space="preserve"> de </w:t>
            </w:r>
            <w:r w:rsidRPr="6CCE27F8" w:rsidR="6CCE27F8">
              <w:rPr>
                <w:rFonts w:ascii="Calibri" w:hAnsi="Calibri" w:eastAsia="Segoe UI" w:cs="Calibri" w:asciiTheme="minorAscii" w:hAnsiTheme="minorAscii" w:cstheme="minorAscii"/>
                <w:color w:val="000000" w:themeColor="text1" w:themeTint="FF" w:themeShade="FF"/>
              </w:rPr>
              <w:t>Dios</w:t>
            </w:r>
            <w:r w:rsidRPr="6CCE27F8" w:rsidR="6CCE27F8">
              <w:rPr>
                <w:rFonts w:ascii="Calibri" w:hAnsi="Calibri" w:eastAsia="Segoe UI" w:cs="Calibri" w:asciiTheme="minorAscii" w:hAnsiTheme="minorAscii" w:cstheme="minorAscii"/>
                <w:color w:val="000000" w:themeColor="text1" w:themeTint="FF" w:themeShade="FF"/>
              </w:rPr>
              <w:t xml:space="preserve"> y en </w:t>
            </w:r>
            <w:r w:rsidRPr="6CCE27F8" w:rsidR="6CCE27F8">
              <w:rPr>
                <w:rFonts w:ascii="Calibri" w:hAnsi="Calibri" w:eastAsia="Segoe UI" w:cs="Calibri" w:asciiTheme="minorAscii" w:hAnsiTheme="minorAscii" w:cstheme="minorAscii"/>
                <w:color w:val="000000" w:themeColor="text1" w:themeTint="FF" w:themeShade="FF"/>
              </w:rPr>
              <w:t>el</w:t>
            </w:r>
            <w:r w:rsidRPr="6CCE27F8" w:rsidR="6CCE27F8">
              <w:rPr>
                <w:rFonts w:ascii="Calibri" w:hAnsi="Calibri" w:eastAsia="Segoe UI" w:cs="Calibri" w:asciiTheme="minorAscii" w:hAnsiTheme="minorAscii" w:cstheme="minorAscii"/>
                <w:color w:val="000000" w:themeColor="text1" w:themeTint="FF" w:themeShade="FF"/>
              </w:rPr>
              <w:t xml:space="preserve"> santo amor mutuo". </w:t>
            </w:r>
          </w:p>
          <w:p w:rsidRPr="0060644D" w:rsidR="00A40682" w:rsidP="00A40682" w:rsidRDefault="00A40682" w14:paraId="14007F69" w14:textId="77777777">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El santo </w:t>
            </w:r>
            <w:proofErr w:type="spellStart"/>
            <w:r w:rsidRPr="0060644D">
              <w:rPr>
                <w:rFonts w:eastAsia="Segoe UI" w:asciiTheme="minorHAnsi" w:hAnsiTheme="minorHAnsi" w:cstheme="minorHAnsi"/>
                <w:color w:val="000000" w:themeColor="text1"/>
              </w:rPr>
              <w:t>temor</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se </w:t>
            </w:r>
            <w:proofErr w:type="spellStart"/>
            <w:r w:rsidRPr="0060644D">
              <w:rPr>
                <w:rFonts w:eastAsia="Segoe UI" w:asciiTheme="minorHAnsi" w:hAnsiTheme="minorHAnsi" w:cstheme="minorHAnsi"/>
                <w:color w:val="000000" w:themeColor="text1"/>
              </w:rPr>
              <w:t>refiere</w:t>
            </w:r>
            <w:proofErr w:type="spellEnd"/>
            <w:r w:rsidRPr="0060644D">
              <w:rPr>
                <w:rFonts w:eastAsia="Segoe UI" w:asciiTheme="minorHAnsi" w:hAnsiTheme="minorHAnsi" w:cstheme="minorHAnsi"/>
                <w:color w:val="000000" w:themeColor="text1"/>
              </w:rPr>
              <w:t xml:space="preserve"> a lo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es </w:t>
            </w:r>
            <w:proofErr w:type="spellStart"/>
            <w:r w:rsidRPr="0060644D">
              <w:rPr>
                <w:rFonts w:eastAsia="Segoe UI" w:asciiTheme="minorHAnsi" w:hAnsiTheme="minorHAnsi" w:cstheme="minorHAnsi"/>
                <w:color w:val="000000" w:themeColor="text1"/>
              </w:rPr>
              <w:t>esencial</w:t>
            </w:r>
            <w:proofErr w:type="spellEnd"/>
            <w:r w:rsidRPr="0060644D">
              <w:rPr>
                <w:rFonts w:eastAsia="Segoe UI" w:asciiTheme="minorHAnsi" w:hAnsiTheme="minorHAnsi" w:cstheme="minorHAnsi"/>
                <w:color w:val="000000" w:themeColor="text1"/>
              </w:rPr>
              <w:t xml:space="preserve"> en 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disponerse</w:t>
            </w:r>
            <w:proofErr w:type="spellEnd"/>
            <w:r w:rsidRPr="0060644D">
              <w:rPr>
                <w:rFonts w:eastAsia="Segoe UI" w:asciiTheme="minorHAnsi" w:hAnsiTheme="minorHAnsi" w:cstheme="minorHAnsi"/>
                <w:color w:val="000000" w:themeColor="text1"/>
              </w:rPr>
              <w:t xml:space="preserve"> a </w:t>
            </w:r>
            <w:proofErr w:type="spellStart"/>
            <w:r w:rsidRPr="0060644D">
              <w:rPr>
                <w:rFonts w:eastAsia="Segoe UI" w:asciiTheme="minorHAnsi" w:hAnsiTheme="minorHAnsi" w:cstheme="minorHAnsi"/>
                <w:color w:val="000000" w:themeColor="text1"/>
              </w:rPr>
              <w:t>hacer</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voluntad</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todo</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actos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ordinarios</w:t>
            </w:r>
            <w:proofErr w:type="spellEnd"/>
            <w:r w:rsidRPr="0060644D">
              <w:rPr>
                <w:rFonts w:eastAsia="Segoe UI" w:asciiTheme="minorHAnsi" w:hAnsiTheme="minorHAnsi" w:cstheme="minorHAnsi"/>
                <w:color w:val="000000" w:themeColor="text1"/>
              </w:rPr>
              <w:t xml:space="preserve"> (en Nazaret eran </w:t>
            </w:r>
            <w:proofErr w:type="spellStart"/>
            <w:r w:rsidRPr="0060644D">
              <w:rPr>
                <w:rFonts w:eastAsia="Segoe UI" w:asciiTheme="minorHAnsi" w:hAnsiTheme="minorHAnsi" w:cstheme="minorHAnsi"/>
                <w:color w:val="000000" w:themeColor="text1"/>
              </w:rPr>
              <w:t>las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comidas</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ayunos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liturgias</w:t>
            </w:r>
            <w:proofErr w:type="spellEnd"/>
            <w:r w:rsidRPr="0060644D">
              <w:rPr>
                <w:rFonts w:eastAsia="Segoe UI" w:asciiTheme="minorHAnsi" w:hAnsiTheme="minorHAnsi" w:cstheme="minorHAnsi"/>
                <w:color w:val="000000" w:themeColor="text1"/>
              </w:rPr>
              <w:t xml:space="preserve"> en la sinagoga y </w:t>
            </w:r>
            <w:proofErr w:type="spellStart"/>
            <w:r w:rsidRPr="0060644D">
              <w:rPr>
                <w:rFonts w:eastAsia="Segoe UI" w:asciiTheme="minorHAnsi" w:hAnsiTheme="minorHAnsi" w:cstheme="minorHAnsi"/>
                <w:color w:val="000000" w:themeColor="text1"/>
              </w:rPr>
              <w:t>las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peregrinaciones</w:t>
            </w:r>
            <w:proofErr w:type="spellEnd"/>
            <w:r w:rsidRPr="0060644D">
              <w:rPr>
                <w:rFonts w:eastAsia="Segoe UI" w:asciiTheme="minorHAnsi" w:hAnsiTheme="minorHAnsi" w:cstheme="minorHAnsi"/>
                <w:color w:val="000000" w:themeColor="text1"/>
              </w:rPr>
              <w:t xml:space="preserve"> a </w:t>
            </w:r>
            <w:proofErr w:type="spellStart"/>
            <w:r w:rsidRPr="0060644D">
              <w:rPr>
                <w:rFonts w:eastAsia="Segoe UI" w:asciiTheme="minorHAnsi" w:hAnsiTheme="minorHAnsi" w:cstheme="minorHAnsi"/>
                <w:color w:val="000000" w:themeColor="text1"/>
              </w:rPr>
              <w:t>Jerusalén</w:t>
            </w:r>
            <w:proofErr w:type="spellEnd"/>
            <w:r w:rsidRPr="0060644D">
              <w:rPr>
                <w:rFonts w:eastAsia="Segoe UI" w:asciiTheme="minorHAnsi" w:hAnsiTheme="minorHAnsi" w:cstheme="minorHAnsi"/>
                <w:color w:val="000000" w:themeColor="text1"/>
              </w:rPr>
              <w:t xml:space="preserve">) como en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acontecimientos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extraordinarios</w:t>
            </w:r>
            <w:proofErr w:type="spellEnd"/>
            <w:r w:rsidRPr="0060644D">
              <w:rPr>
                <w:rFonts w:eastAsia="Segoe UI" w:asciiTheme="minorHAnsi" w:hAnsiTheme="minorHAnsi" w:cstheme="minorHAnsi"/>
                <w:color w:val="000000" w:themeColor="text1"/>
              </w:rPr>
              <w:t xml:space="preserve"> (en Nazaret </w:t>
            </w:r>
            <w:proofErr w:type="spellStart"/>
            <w:r w:rsidRPr="0060644D">
              <w:rPr>
                <w:rFonts w:eastAsia="Segoe UI" w:asciiTheme="minorHAnsi" w:hAnsiTheme="minorHAnsi" w:cstheme="minorHAnsi"/>
                <w:color w:val="000000" w:themeColor="text1"/>
              </w:rPr>
              <w:t>fueron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censo, la </w:t>
            </w:r>
            <w:proofErr w:type="spellStart"/>
            <w:r w:rsidRPr="0060644D">
              <w:rPr>
                <w:rFonts w:eastAsia="Segoe UI" w:asciiTheme="minorHAnsi" w:hAnsiTheme="minorHAnsi" w:cstheme="minorHAnsi"/>
                <w:color w:val="000000" w:themeColor="text1"/>
              </w:rPr>
              <w:t>huida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exilio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hallazgo</w:t>
            </w:r>
            <w:proofErr w:type="spellEnd"/>
            <w:r w:rsidRPr="0060644D">
              <w:rPr>
                <w:rFonts w:eastAsia="Segoe UI" w:asciiTheme="minorHAnsi" w:hAnsiTheme="minorHAnsi" w:cstheme="minorHAnsi"/>
                <w:color w:val="000000" w:themeColor="text1"/>
              </w:rPr>
              <w:t xml:space="preserve"> de Jesús), en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momentos</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alegría</w:t>
            </w:r>
            <w:proofErr w:type="spellEnd"/>
            <w:r w:rsidRPr="0060644D">
              <w:rPr>
                <w:rFonts w:eastAsia="Segoe UI" w:asciiTheme="minorHAnsi" w:hAnsiTheme="minorHAnsi" w:cstheme="minorHAnsi"/>
                <w:color w:val="000000" w:themeColor="text1"/>
              </w:rPr>
              <w:t xml:space="preserve"> y en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de sacrificio. En Nazaret, </w:t>
            </w:r>
            <w:proofErr w:type="spellStart"/>
            <w:r w:rsidRPr="0060644D">
              <w:rPr>
                <w:rFonts w:eastAsia="Segoe UI" w:asciiTheme="minorHAnsi" w:hAnsiTheme="minorHAnsi" w:cstheme="minorHAnsi"/>
                <w:color w:val="000000" w:themeColor="text1"/>
              </w:rPr>
              <w:t>todo</w:t>
            </w:r>
            <w:proofErr w:type="spellEnd"/>
            <w:r w:rsidRPr="0060644D">
              <w:rPr>
                <w:rFonts w:eastAsia="Segoe UI" w:asciiTheme="minorHAnsi" w:hAnsiTheme="minorHAnsi" w:cstheme="minorHAnsi"/>
                <w:color w:val="000000" w:themeColor="text1"/>
              </w:rPr>
              <w:t xml:space="preserve"> esto </w:t>
            </w:r>
            <w:proofErr w:type="spellStart"/>
            <w:r w:rsidRPr="0060644D">
              <w:rPr>
                <w:rFonts w:eastAsia="Segoe UI" w:asciiTheme="minorHAnsi" w:hAnsiTheme="minorHAnsi" w:cstheme="minorHAnsi"/>
                <w:color w:val="000000" w:themeColor="text1"/>
              </w:rPr>
              <w:t>ocurría</w:t>
            </w:r>
            <w:proofErr w:type="spellEnd"/>
            <w:r w:rsidRPr="0060644D">
              <w:rPr>
                <w:rFonts w:eastAsia="Segoe UI" w:asciiTheme="minorHAnsi" w:hAnsiTheme="minorHAnsi" w:cstheme="minorHAnsi"/>
                <w:color w:val="000000" w:themeColor="text1"/>
              </w:rPr>
              <w:t xml:space="preserve"> en </w:t>
            </w:r>
            <w:proofErr w:type="spellStart"/>
            <w:r w:rsidRPr="0060644D">
              <w:rPr>
                <w:rFonts w:eastAsia="Segoe UI" w:asciiTheme="minorHAnsi" w:hAnsiTheme="minorHAnsi" w:cstheme="minorHAnsi"/>
                <w:color w:val="000000" w:themeColor="text1"/>
              </w:rPr>
              <w:t>presencia</w:t>
            </w:r>
            <w:proofErr w:type="spellEnd"/>
            <w:r w:rsidRPr="0060644D">
              <w:rPr>
                <w:rFonts w:eastAsia="Segoe UI" w:asciiTheme="minorHAnsi" w:hAnsiTheme="minorHAnsi" w:cstheme="minorHAnsi"/>
                <w:color w:val="000000" w:themeColor="text1"/>
              </w:rPr>
              <w:t xml:space="preserve"> de Jesús: José </w:t>
            </w:r>
            <w:proofErr w:type="spellStart"/>
            <w:r w:rsidRPr="0060644D">
              <w:rPr>
                <w:rFonts w:eastAsia="Segoe UI" w:asciiTheme="minorHAnsi" w:hAnsiTheme="minorHAnsi" w:cstheme="minorHAnsi"/>
                <w:color w:val="000000" w:themeColor="text1"/>
              </w:rPr>
              <w:t>contemplaba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silencioso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entendimiento</w:t>
            </w:r>
            <w:proofErr w:type="spellEnd"/>
            <w:r w:rsidRPr="0060644D">
              <w:rPr>
                <w:rFonts w:eastAsia="Segoe UI" w:asciiTheme="minorHAnsi" w:hAnsiTheme="minorHAnsi" w:cstheme="minorHAnsi"/>
                <w:color w:val="000000" w:themeColor="text1"/>
              </w:rPr>
              <w:t xml:space="preserve"> de Madre e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y María, "por su parte, </w:t>
            </w:r>
            <w:proofErr w:type="spellStart"/>
            <w:r w:rsidRPr="0060644D">
              <w:rPr>
                <w:rFonts w:eastAsia="Segoe UI" w:asciiTheme="minorHAnsi" w:hAnsiTheme="minorHAnsi" w:cstheme="minorHAnsi"/>
                <w:color w:val="000000" w:themeColor="text1"/>
              </w:rPr>
              <w:t>guardaba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todas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las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cosas</w:t>
            </w:r>
            <w:proofErr w:type="spellEnd"/>
            <w:r w:rsidRPr="0060644D">
              <w:rPr>
                <w:rFonts w:eastAsia="Segoe UI" w:asciiTheme="minorHAnsi" w:hAnsiTheme="minorHAnsi" w:cstheme="minorHAnsi"/>
                <w:color w:val="000000" w:themeColor="text1"/>
              </w:rPr>
              <w:t xml:space="preserve"> de Jesús en su corazón" (Lc 2,19), </w:t>
            </w:r>
            <w:proofErr w:type="spellStart"/>
            <w:r w:rsidRPr="0060644D">
              <w:rPr>
                <w:rFonts w:eastAsia="Segoe UI" w:asciiTheme="minorHAnsi" w:hAnsiTheme="minorHAnsi" w:cstheme="minorHAnsi"/>
                <w:color w:val="000000" w:themeColor="text1"/>
              </w:rPr>
              <w:t>convirtiéndose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así</w:t>
            </w:r>
            <w:proofErr w:type="spellEnd"/>
            <w:r w:rsidRPr="0060644D">
              <w:rPr>
                <w:rFonts w:eastAsia="Segoe UI" w:asciiTheme="minorHAnsi" w:hAnsiTheme="minorHAnsi" w:cstheme="minorHAnsi"/>
                <w:color w:val="000000" w:themeColor="text1"/>
              </w:rPr>
              <w:t xml:space="preserve"> en memoria </w:t>
            </w:r>
            <w:proofErr w:type="spellStart"/>
            <w:r w:rsidRPr="0060644D">
              <w:rPr>
                <w:rFonts w:eastAsia="Segoe UI" w:asciiTheme="minorHAnsi" w:hAnsiTheme="minorHAnsi" w:cstheme="minorHAnsi"/>
                <w:color w:val="000000" w:themeColor="text1"/>
              </w:rPr>
              <w:t>íntima</w:t>
            </w:r>
            <w:proofErr w:type="spellEnd"/>
            <w:r w:rsidRPr="0060644D">
              <w:rPr>
                <w:rFonts w:eastAsia="Segoe UI" w:asciiTheme="minorHAnsi" w:hAnsiTheme="minorHAnsi" w:cstheme="minorHAnsi"/>
                <w:color w:val="000000" w:themeColor="text1"/>
              </w:rPr>
              <w:t xml:space="preserve"> de la </w:t>
            </w:r>
            <w:proofErr w:type="spellStart"/>
            <w:r w:rsidRPr="0060644D">
              <w:rPr>
                <w:rFonts w:eastAsia="Segoe UI" w:asciiTheme="minorHAnsi" w:hAnsiTheme="minorHAnsi" w:cstheme="minorHAnsi"/>
                <w:color w:val="000000" w:themeColor="text1"/>
              </w:rPr>
              <w:t>Iglesia</w:t>
            </w:r>
            <w:proofErr w:type="spellEnd"/>
            <w:r w:rsidRPr="0060644D">
              <w:rPr>
                <w:rFonts w:eastAsia="Segoe UI" w:asciiTheme="minorHAnsi" w:hAnsiTheme="minorHAnsi" w:cstheme="minorHAnsi"/>
                <w:color w:val="000000" w:themeColor="text1"/>
              </w:rPr>
              <w:t xml:space="preserve">. </w:t>
            </w:r>
          </w:p>
          <w:p w:rsidRPr="0060644D" w:rsidR="0060644D" w:rsidP="0060644D" w:rsidRDefault="00A40682" w14:paraId="492E8DD0" w14:textId="0BD68C10">
            <w:pPr>
              <w:spacing w:after="0" w:line="240" w:lineRule="auto"/>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 xml:space="preserve">De </w:t>
            </w:r>
            <w:proofErr w:type="spellStart"/>
            <w:r w:rsidRPr="0060644D">
              <w:rPr>
                <w:rFonts w:eastAsia="Segoe UI" w:asciiTheme="minorHAnsi" w:hAnsiTheme="minorHAnsi" w:cstheme="minorHAnsi"/>
                <w:color w:val="000000" w:themeColor="text1"/>
              </w:rPr>
              <w:t>ahí</w:t>
            </w:r>
            <w:proofErr w:type="spellEnd"/>
            <w:r w:rsidRPr="0060644D">
              <w:rPr>
                <w:rFonts w:eastAsia="Segoe UI" w:asciiTheme="minorHAnsi" w:hAnsiTheme="minorHAnsi" w:cstheme="minorHAnsi"/>
                <w:color w:val="000000" w:themeColor="text1"/>
              </w:rPr>
              <w:t xml:space="preserve"> lo </w:t>
            </w:r>
            <w:proofErr w:type="spellStart"/>
            <w:r w:rsidRPr="0060644D">
              <w:rPr>
                <w:rFonts w:eastAsia="Segoe UI" w:asciiTheme="minorHAnsi" w:hAnsiTheme="minorHAnsi" w:cstheme="minorHAnsi"/>
                <w:color w:val="000000" w:themeColor="text1"/>
              </w:rPr>
              <w:t>segundo</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hecho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la </w:t>
            </w:r>
            <w:proofErr w:type="spellStart"/>
            <w:r w:rsidRPr="0060644D">
              <w:rPr>
                <w:rFonts w:eastAsia="Segoe UI" w:asciiTheme="minorHAnsi" w:hAnsiTheme="minorHAnsi" w:cstheme="minorHAnsi"/>
                <w:color w:val="000000" w:themeColor="text1"/>
              </w:rPr>
              <w:t>oración</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engendra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santo amor mutuo, </w:t>
            </w:r>
            <w:proofErr w:type="spellStart"/>
            <w:r w:rsidRPr="0060644D">
              <w:rPr>
                <w:rFonts w:eastAsia="Segoe UI" w:asciiTheme="minorHAnsi" w:hAnsiTheme="minorHAnsi" w:cstheme="minorHAnsi"/>
                <w:color w:val="000000" w:themeColor="text1"/>
              </w:rPr>
              <w:t>que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exige</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olvido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sí</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mismo</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el</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cuidado</w:t>
            </w:r>
            <w:proofErr w:type="spellEnd"/>
            <w:r w:rsidRPr="0060644D">
              <w:rPr>
                <w:rFonts w:eastAsia="Segoe UI" w:asciiTheme="minorHAnsi" w:hAnsiTheme="minorHAnsi" w:cstheme="minorHAnsi"/>
                <w:color w:val="000000" w:themeColor="text1"/>
              </w:rPr>
              <w:t xml:space="preserve"> del </w:t>
            </w:r>
            <w:proofErr w:type="spellStart"/>
            <w:r w:rsidRPr="0060644D">
              <w:rPr>
                <w:rFonts w:eastAsia="Segoe UI" w:asciiTheme="minorHAnsi" w:hAnsiTheme="minorHAnsi" w:cstheme="minorHAnsi"/>
                <w:color w:val="000000" w:themeColor="text1"/>
              </w:rPr>
              <w:t>otro</w:t>
            </w:r>
            <w:proofErr w:type="spellEnd"/>
            <w:r w:rsidRPr="0060644D">
              <w:rPr>
                <w:rFonts w:eastAsia="Segoe UI" w:asciiTheme="minorHAnsi" w:hAnsiTheme="minorHAnsi" w:cstheme="minorHAnsi"/>
                <w:color w:val="000000" w:themeColor="text1"/>
              </w:rPr>
              <w:t xml:space="preserve">: "en la casa de Nazaret cada uno </w:t>
            </w:r>
            <w:proofErr w:type="spellStart"/>
            <w:r w:rsidRPr="0060644D">
              <w:rPr>
                <w:rFonts w:eastAsia="Segoe UI" w:asciiTheme="minorHAnsi" w:hAnsiTheme="minorHAnsi" w:cstheme="minorHAnsi"/>
                <w:color w:val="000000" w:themeColor="text1"/>
              </w:rPr>
              <w:t>vivía</w:t>
            </w:r>
            <w:proofErr w:type="spellEnd"/>
            <w:r w:rsidRPr="0060644D">
              <w:rPr>
                <w:rFonts w:eastAsia="Segoe UI" w:asciiTheme="minorHAnsi" w:hAnsiTheme="minorHAnsi" w:cstheme="minorHAnsi"/>
                <w:color w:val="000000" w:themeColor="text1"/>
              </w:rPr>
              <w:t xml:space="preserve"> para </w:t>
            </w:r>
            <w:proofErr w:type="spellStart"/>
            <w:r w:rsidRPr="0060644D">
              <w:rPr>
                <w:rFonts w:eastAsia="Segoe UI" w:asciiTheme="minorHAnsi" w:hAnsiTheme="minorHAnsi" w:cstheme="minorHAnsi"/>
                <w:color w:val="000000" w:themeColor="text1"/>
              </w:rPr>
              <w:t>los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demás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olvidándose</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sí</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mismo</w:t>
            </w:r>
            <w:proofErr w:type="spellEnd"/>
            <w:r w:rsidRPr="0060644D">
              <w:rPr>
                <w:rFonts w:eastAsia="Segoe UI" w:asciiTheme="minorHAnsi" w:hAnsiTheme="minorHAnsi" w:cstheme="minorHAnsi"/>
                <w:color w:val="000000" w:themeColor="text1"/>
              </w:rPr>
              <w:t xml:space="preserve">. San José </w:t>
            </w:r>
            <w:proofErr w:type="spellStart"/>
            <w:r w:rsidRPr="0060644D">
              <w:rPr>
                <w:rFonts w:eastAsia="Segoe UI" w:asciiTheme="minorHAnsi" w:hAnsiTheme="minorHAnsi" w:cstheme="minorHAnsi"/>
                <w:color w:val="000000" w:themeColor="text1"/>
              </w:rPr>
              <w:t>trabajaba</w:t>
            </w:r>
            <w:proofErr w:type="spellEnd"/>
            <w:r w:rsidRPr="0060644D">
              <w:rPr>
                <w:rFonts w:eastAsia="Segoe UI" w:asciiTheme="minorHAnsi" w:hAnsiTheme="minorHAnsi" w:cstheme="minorHAnsi"/>
                <w:color w:val="000000" w:themeColor="text1"/>
              </w:rPr>
              <w:t xml:space="preserve"> para mantener a Jesús y a María: </w:t>
            </w:r>
            <w:proofErr w:type="spellStart"/>
            <w:r w:rsidRPr="0060644D">
              <w:rPr>
                <w:rFonts w:eastAsia="Segoe UI" w:asciiTheme="minorHAnsi" w:hAnsiTheme="minorHAnsi" w:cstheme="minorHAnsi"/>
                <w:color w:val="000000" w:themeColor="text1"/>
              </w:rPr>
              <w:t>trabajaba</w:t>
            </w:r>
            <w:proofErr w:type="spellEnd"/>
            <w:r w:rsidRPr="0060644D">
              <w:rPr>
                <w:rFonts w:eastAsia="Segoe UI" w:asciiTheme="minorHAnsi" w:hAnsiTheme="minorHAnsi" w:cstheme="minorHAnsi"/>
                <w:color w:val="000000" w:themeColor="text1"/>
              </w:rPr>
              <w:t xml:space="preserve"> y </w:t>
            </w:r>
            <w:proofErr w:type="spellStart"/>
            <w:r w:rsidRPr="0060644D">
              <w:rPr>
                <w:rFonts w:eastAsia="Segoe UI" w:asciiTheme="minorHAnsi" w:hAnsiTheme="minorHAnsi" w:cstheme="minorHAnsi"/>
                <w:color w:val="000000" w:themeColor="text1"/>
              </w:rPr>
              <w:t>sufría</w:t>
            </w:r>
            <w:proofErr w:type="spellEnd"/>
            <w:r w:rsidRPr="0060644D">
              <w:rPr>
                <w:rFonts w:eastAsia="Segoe UI" w:asciiTheme="minorHAnsi" w:hAnsiTheme="minorHAnsi" w:cstheme="minorHAnsi"/>
                <w:color w:val="000000" w:themeColor="text1"/>
              </w:rPr>
              <w:t xml:space="preserve"> para mantener a salvo al </w:t>
            </w:r>
            <w:proofErr w:type="spellStart"/>
            <w:r w:rsidRPr="0060644D">
              <w:rPr>
                <w:rFonts w:eastAsia="Segoe UI" w:asciiTheme="minorHAnsi" w:hAnsiTheme="minorHAnsi" w:cstheme="minorHAnsi"/>
                <w:color w:val="000000" w:themeColor="text1"/>
              </w:rPr>
              <w:t>Hijo</w:t>
            </w:r>
            <w:proofErr w:type="spellEnd"/>
            <w:r w:rsidRPr="0060644D">
              <w:rPr>
                <w:rFonts w:eastAsia="Segoe UI" w:asciiTheme="minorHAnsi" w:hAnsiTheme="minorHAnsi" w:cstheme="minorHAnsi"/>
                <w:color w:val="000000" w:themeColor="text1"/>
              </w:rPr>
              <w:t xml:space="preserve"> de </w:t>
            </w:r>
            <w:proofErr w:type="spellStart"/>
            <w:r w:rsidRPr="0060644D">
              <w:rPr>
                <w:rFonts w:eastAsia="Segoe UI" w:asciiTheme="minorHAnsi" w:hAnsiTheme="minorHAnsi" w:cstheme="minorHAnsi"/>
                <w:color w:val="000000" w:themeColor="text1"/>
              </w:rPr>
              <w:t>Dios</w:t>
            </w:r>
            <w:proofErr w:type="spellEnd"/>
            <w:r w:rsidRPr="0060644D">
              <w:rPr>
                <w:rFonts w:eastAsia="Segoe UI" w:asciiTheme="minorHAnsi" w:hAnsiTheme="minorHAnsi" w:cstheme="minorHAnsi"/>
                <w:color w:val="000000" w:themeColor="text1"/>
              </w:rPr>
              <w:t xml:space="preserve"> y la </w:t>
            </w:r>
            <w:proofErr w:type="spellStart"/>
            <w:r w:rsidRPr="0060644D">
              <w:rPr>
                <w:rFonts w:eastAsia="Segoe UI" w:asciiTheme="minorHAnsi" w:hAnsiTheme="minorHAnsi" w:cstheme="minorHAnsi"/>
                <w:color w:val="000000" w:themeColor="text1"/>
              </w:rPr>
              <w:t>virginidad</w:t>
            </w:r>
            <w:proofErr w:type="spellEnd"/>
            <w:r w:rsidRPr="0060644D">
              <w:rPr>
                <w:rFonts w:eastAsia="Segoe UI" w:asciiTheme="minorHAnsi" w:hAnsiTheme="minorHAnsi" w:cstheme="minorHAnsi"/>
                <w:color w:val="000000" w:themeColor="text1"/>
              </w:rPr>
              <w:t xml:space="preserve"> de su Madre... María </w:t>
            </w:r>
            <w:proofErr w:type="spellStart"/>
            <w:r w:rsidRPr="0060644D">
              <w:rPr>
                <w:rFonts w:eastAsia="Segoe UI" w:asciiTheme="minorHAnsi" w:hAnsiTheme="minorHAnsi" w:cstheme="minorHAnsi"/>
                <w:color w:val="000000" w:themeColor="text1"/>
              </w:rPr>
              <w:t>vivía</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sólo</w:t>
            </w:r>
            <w:proofErr w:type="spellEnd"/>
            <w:r w:rsidRPr="0060644D">
              <w:rPr>
                <w:rFonts w:eastAsia="Segoe UI" w:asciiTheme="minorHAnsi" w:hAnsiTheme="minorHAnsi" w:cstheme="minorHAnsi"/>
                <w:color w:val="000000" w:themeColor="text1"/>
              </w:rPr>
              <w:t xml:space="preserve"> para Jesús y su casto </w:t>
            </w:r>
            <w:proofErr w:type="spellStart"/>
            <w:r w:rsidRPr="0060644D">
              <w:rPr>
                <w:rFonts w:eastAsia="Segoe UI" w:asciiTheme="minorHAnsi" w:hAnsiTheme="minorHAnsi" w:cstheme="minorHAnsi"/>
                <w:color w:val="000000" w:themeColor="text1"/>
              </w:rPr>
              <w:t>esposo</w:t>
            </w:r>
            <w:proofErr w:type="spellEnd"/>
            <w:r w:rsidRPr="0060644D">
              <w:rPr>
                <w:rFonts w:eastAsia="Segoe UI" w:asciiTheme="minorHAnsi" w:hAnsiTheme="minorHAnsi" w:cstheme="minorHAnsi"/>
                <w:color w:val="000000" w:themeColor="text1"/>
              </w:rPr>
              <w:t xml:space="preserve">. Sus </w:t>
            </w:r>
            <w:proofErr w:type="spellStart"/>
            <w:r w:rsidRPr="0060644D">
              <w:rPr>
                <w:rFonts w:eastAsia="Segoe UI" w:asciiTheme="minorHAnsi" w:hAnsiTheme="minorHAnsi" w:cstheme="minorHAnsi"/>
                <w:color w:val="000000" w:themeColor="text1"/>
              </w:rPr>
              <w:t>pensamientos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sus</w:t>
            </w:r>
            <w:proofErr w:type="spellEnd"/>
            <w:r w:rsidRPr="0060644D">
              <w:rPr>
                <w:rFonts w:eastAsia="Segoe UI" w:asciiTheme="minorHAnsi" w:hAnsiTheme="minorHAnsi" w:cstheme="minorHAnsi"/>
                <w:color w:val="000000" w:themeColor="text1"/>
              </w:rPr>
              <w:t xml:space="preserve"> </w:t>
            </w:r>
            <w:proofErr w:type="spellStart"/>
            <w:r w:rsidRPr="0060644D">
              <w:rPr>
                <w:rFonts w:eastAsia="Segoe UI" w:asciiTheme="minorHAnsi" w:hAnsiTheme="minorHAnsi" w:cstheme="minorHAnsi"/>
                <w:color w:val="000000" w:themeColor="text1"/>
              </w:rPr>
              <w:t>acciones</w:t>
            </w:r>
            <w:proofErr w:type="spellEnd"/>
            <w:r w:rsidRPr="0060644D">
              <w:rPr>
                <w:rFonts w:eastAsia="Segoe UI" w:asciiTheme="minorHAnsi" w:hAnsiTheme="minorHAnsi" w:cstheme="minorHAnsi"/>
                <w:color w:val="000000" w:themeColor="text1"/>
              </w:rPr>
              <w:t xml:space="preserve">, su </w:t>
            </w:r>
            <w:proofErr w:type="spellStart"/>
            <w:r w:rsidRPr="0060644D">
              <w:rPr>
                <w:rFonts w:eastAsia="Segoe UI" w:asciiTheme="minorHAnsi" w:hAnsiTheme="minorHAnsi" w:cstheme="minorHAnsi"/>
                <w:color w:val="000000" w:themeColor="text1"/>
              </w:rPr>
              <w:t>trabajo</w:t>
            </w:r>
            <w:proofErr w:type="spellEnd"/>
            <w:r w:rsidRPr="0060644D">
              <w:rPr>
                <w:rFonts w:eastAsia="Segoe UI" w:asciiTheme="minorHAnsi" w:hAnsiTheme="minorHAnsi" w:cstheme="minorHAnsi"/>
                <w:color w:val="000000" w:themeColor="text1"/>
              </w:rPr>
              <w:t xml:space="preserve">, su </w:t>
            </w:r>
            <w:proofErr w:type="spellStart"/>
            <w:r w:rsidRPr="0060644D">
              <w:rPr>
                <w:rFonts w:eastAsia="Segoe UI" w:asciiTheme="minorHAnsi" w:hAnsiTheme="minorHAnsi" w:cstheme="minorHAnsi"/>
                <w:color w:val="000000" w:themeColor="text1"/>
              </w:rPr>
              <w:t>día</w:t>
            </w:r>
            <w:proofErr w:type="spellEnd"/>
            <w:r w:rsidRPr="0060644D">
              <w:rPr>
                <w:rFonts w:eastAsia="Segoe UI" w:asciiTheme="minorHAnsi" w:hAnsiTheme="minorHAnsi" w:cstheme="minorHAnsi"/>
                <w:color w:val="000000" w:themeColor="text1"/>
              </w:rPr>
              <w:t xml:space="preserve"> eran para </w:t>
            </w:r>
            <w:proofErr w:type="spellStart"/>
            <w:r w:rsidRPr="0060644D">
              <w:rPr>
                <w:rFonts w:eastAsia="Segoe UI" w:asciiTheme="minorHAnsi" w:hAnsiTheme="minorHAnsi" w:cstheme="minorHAnsi"/>
                <w:color w:val="000000" w:themeColor="text1"/>
              </w:rPr>
              <w:t>ellos</w:t>
            </w:r>
            <w:proofErr w:type="spellEnd"/>
            <w:r w:rsidRPr="0060644D">
              <w:rPr>
                <w:rFonts w:eastAsia="Segoe UI" w:asciiTheme="minorHAnsi" w:hAnsiTheme="minorHAnsi" w:cstheme="minorHAnsi"/>
                <w:color w:val="000000" w:themeColor="text1"/>
              </w:rPr>
              <w:t>...</w:t>
            </w:r>
            <w:r w:rsidRPr="0060644D" w:rsidR="0060644D">
              <w:rPr>
                <w:rFonts w:asciiTheme="minorHAnsi" w:hAnsiTheme="minorHAnsi" w:cstheme="minorHAnsi"/>
              </w:rPr>
              <w:t xml:space="preserve"> </w:t>
            </w:r>
            <w:r w:rsidRPr="0060644D" w:rsidR="0060644D">
              <w:rPr>
                <w:rFonts w:eastAsia="Segoe UI" w:asciiTheme="minorHAnsi" w:hAnsiTheme="minorHAnsi" w:cstheme="minorHAnsi"/>
                <w:color w:val="000000" w:themeColor="text1"/>
              </w:rPr>
              <w:t xml:space="preserve">Y Jesús </w:t>
            </w:r>
            <w:proofErr w:type="spellStart"/>
            <w:r w:rsidRPr="0060644D" w:rsidR="0060644D">
              <w:rPr>
                <w:rFonts w:eastAsia="Segoe UI" w:asciiTheme="minorHAnsi" w:hAnsiTheme="minorHAnsi" w:cstheme="minorHAnsi"/>
                <w:color w:val="000000" w:themeColor="text1"/>
              </w:rPr>
              <w:t>parece</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olvidar</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que</w:t>
            </w:r>
            <w:proofErr w:type="spellEnd"/>
            <w:r w:rsidRPr="0060644D" w:rsidR="0060644D">
              <w:rPr>
                <w:rFonts w:eastAsia="Segoe UI" w:asciiTheme="minorHAnsi" w:hAnsiTheme="minorHAnsi" w:cstheme="minorHAnsi"/>
                <w:color w:val="000000" w:themeColor="text1"/>
              </w:rPr>
              <w:t xml:space="preserve"> es </w:t>
            </w:r>
            <w:proofErr w:type="spellStart"/>
            <w:r w:rsidRPr="0060644D" w:rsidR="0060644D">
              <w:rPr>
                <w:rFonts w:eastAsia="Segoe UI" w:asciiTheme="minorHAnsi" w:hAnsiTheme="minorHAnsi" w:cstheme="minorHAnsi"/>
                <w:color w:val="000000" w:themeColor="text1"/>
              </w:rPr>
              <w:t>el</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Creador</w:t>
            </w:r>
            <w:proofErr w:type="spellEnd"/>
            <w:r w:rsidRPr="0060644D" w:rsidR="0060644D">
              <w:rPr>
                <w:rFonts w:eastAsia="Segoe UI" w:asciiTheme="minorHAnsi" w:hAnsiTheme="minorHAnsi" w:cstheme="minorHAnsi"/>
                <w:color w:val="000000" w:themeColor="text1"/>
              </w:rPr>
              <w:t xml:space="preserve"> y se </w:t>
            </w:r>
            <w:proofErr w:type="spellStart"/>
            <w:r w:rsidRPr="0060644D" w:rsidR="0060644D">
              <w:rPr>
                <w:rFonts w:eastAsia="Segoe UI" w:asciiTheme="minorHAnsi" w:hAnsiTheme="minorHAnsi" w:cstheme="minorHAnsi"/>
                <w:color w:val="000000" w:themeColor="text1"/>
              </w:rPr>
              <w:t>hace</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súbdito</w:t>
            </w:r>
            <w:proofErr w:type="spellEnd"/>
            <w:r w:rsidRPr="0060644D" w:rsidR="0060644D">
              <w:rPr>
                <w:rFonts w:eastAsia="Segoe UI" w:asciiTheme="minorHAnsi" w:hAnsiTheme="minorHAnsi" w:cstheme="minorHAnsi"/>
                <w:color w:val="000000" w:themeColor="text1"/>
              </w:rPr>
              <w:t xml:space="preserve"> de </w:t>
            </w:r>
            <w:proofErr w:type="spellStart"/>
            <w:r w:rsidRPr="0060644D" w:rsidR="0060644D">
              <w:rPr>
                <w:rFonts w:eastAsia="Segoe UI" w:asciiTheme="minorHAnsi" w:hAnsiTheme="minorHAnsi" w:cstheme="minorHAnsi"/>
                <w:color w:val="000000" w:themeColor="text1"/>
              </w:rPr>
              <w:t>sus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criaturas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atento</w:t>
            </w:r>
            <w:proofErr w:type="spellEnd"/>
            <w:r w:rsidRPr="0060644D" w:rsidR="0060644D">
              <w:rPr>
                <w:rFonts w:eastAsia="Segoe UI" w:asciiTheme="minorHAnsi" w:hAnsiTheme="minorHAnsi" w:cstheme="minorHAnsi"/>
                <w:color w:val="000000" w:themeColor="text1"/>
              </w:rPr>
              <w:t xml:space="preserve"> a </w:t>
            </w:r>
            <w:proofErr w:type="spellStart"/>
            <w:r w:rsidRPr="0060644D" w:rsidR="0060644D">
              <w:rPr>
                <w:rFonts w:eastAsia="Segoe UI" w:asciiTheme="minorHAnsi" w:hAnsiTheme="minorHAnsi" w:cstheme="minorHAnsi"/>
                <w:color w:val="000000" w:themeColor="text1"/>
              </w:rPr>
              <w:t>sus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asentimientos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considerado</w:t>
            </w:r>
            <w:proofErr w:type="spellEnd"/>
            <w:r w:rsidRPr="0060644D" w:rsidR="0060644D">
              <w:rPr>
                <w:rFonts w:eastAsia="Segoe UI" w:asciiTheme="minorHAnsi" w:hAnsiTheme="minorHAnsi" w:cstheme="minorHAnsi"/>
                <w:color w:val="000000" w:themeColor="text1"/>
              </w:rPr>
              <w:t xml:space="preserve"> en </w:t>
            </w:r>
            <w:proofErr w:type="spellStart"/>
            <w:r w:rsidRPr="0060644D" w:rsidR="0060644D">
              <w:rPr>
                <w:rFonts w:eastAsia="Segoe UI" w:asciiTheme="minorHAnsi" w:hAnsiTheme="minorHAnsi" w:cstheme="minorHAnsi"/>
                <w:color w:val="000000" w:themeColor="text1"/>
              </w:rPr>
              <w:t>todo</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cuidadoso</w:t>
            </w:r>
            <w:proofErr w:type="spellEnd"/>
            <w:r w:rsidRPr="0060644D" w:rsidR="0060644D">
              <w:rPr>
                <w:rFonts w:eastAsia="Segoe UI" w:asciiTheme="minorHAnsi" w:hAnsiTheme="minorHAnsi" w:cstheme="minorHAnsi"/>
                <w:color w:val="000000" w:themeColor="text1"/>
              </w:rPr>
              <w:t xml:space="preserve"> de anticipar </w:t>
            </w:r>
            <w:proofErr w:type="spellStart"/>
            <w:r w:rsidRPr="0060644D" w:rsidR="0060644D">
              <w:rPr>
                <w:rFonts w:eastAsia="Segoe UI" w:asciiTheme="minorHAnsi" w:hAnsiTheme="minorHAnsi" w:cstheme="minorHAnsi"/>
                <w:color w:val="000000" w:themeColor="text1"/>
              </w:rPr>
              <w:t>sus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deseos</w:t>
            </w:r>
            <w:proofErr w:type="spellEnd"/>
            <w:r w:rsidRPr="0060644D" w:rsidR="0060644D">
              <w:rPr>
                <w:rFonts w:eastAsia="Segoe UI" w:asciiTheme="minorHAnsi" w:hAnsiTheme="minorHAnsi" w:cstheme="minorHAnsi"/>
                <w:color w:val="000000" w:themeColor="text1"/>
              </w:rPr>
              <w:t xml:space="preserve">'. La </w:t>
            </w:r>
            <w:proofErr w:type="spellStart"/>
            <w:r w:rsidRPr="0060644D" w:rsidR="0060644D">
              <w:rPr>
                <w:rFonts w:eastAsia="Segoe UI" w:asciiTheme="minorHAnsi" w:hAnsiTheme="minorHAnsi" w:cstheme="minorHAnsi"/>
                <w:color w:val="000000" w:themeColor="text1"/>
              </w:rPr>
              <w:t>oración</w:t>
            </w:r>
            <w:proofErr w:type="spellEnd"/>
            <w:r w:rsidRPr="0060644D" w:rsidR="0060644D">
              <w:rPr>
                <w:rFonts w:eastAsia="Segoe UI" w:asciiTheme="minorHAnsi" w:hAnsiTheme="minorHAnsi" w:cstheme="minorHAnsi"/>
                <w:color w:val="000000" w:themeColor="text1"/>
              </w:rPr>
              <w:t xml:space="preserve">, en este </w:t>
            </w:r>
            <w:proofErr w:type="spellStart"/>
            <w:r w:rsidRPr="0060644D" w:rsidR="0060644D">
              <w:rPr>
                <w:rFonts w:eastAsia="Segoe UI" w:asciiTheme="minorHAnsi" w:hAnsiTheme="minorHAnsi" w:cstheme="minorHAnsi"/>
                <w:color w:val="000000" w:themeColor="text1"/>
              </w:rPr>
              <w:t>sentido</w:t>
            </w:r>
            <w:proofErr w:type="spellEnd"/>
            <w:r w:rsidRPr="0060644D" w:rsidR="0060644D">
              <w:rPr>
                <w:rFonts w:eastAsia="Segoe UI" w:asciiTheme="minorHAnsi" w:hAnsiTheme="minorHAnsi" w:cstheme="minorHAnsi"/>
                <w:color w:val="000000" w:themeColor="text1"/>
              </w:rPr>
              <w:t xml:space="preserve">, es </w:t>
            </w:r>
            <w:proofErr w:type="spellStart"/>
            <w:r w:rsidRPr="0060644D" w:rsidR="0060644D">
              <w:rPr>
                <w:rFonts w:eastAsia="Segoe UI" w:asciiTheme="minorHAnsi" w:hAnsiTheme="minorHAnsi" w:cstheme="minorHAnsi"/>
                <w:color w:val="000000" w:themeColor="text1"/>
              </w:rPr>
              <w:t>siempre</w:t>
            </w:r>
            <w:proofErr w:type="spellEnd"/>
            <w:r w:rsidRPr="0060644D" w:rsidR="0060644D">
              <w:rPr>
                <w:rFonts w:eastAsia="Segoe UI" w:asciiTheme="minorHAnsi" w:hAnsiTheme="minorHAnsi" w:cstheme="minorHAnsi"/>
                <w:color w:val="000000" w:themeColor="text1"/>
              </w:rPr>
              <w:t xml:space="preserve"> un </w:t>
            </w:r>
            <w:proofErr w:type="spellStart"/>
            <w:r w:rsidRPr="0060644D" w:rsidR="0060644D">
              <w:rPr>
                <w:rFonts w:eastAsia="Segoe UI" w:asciiTheme="minorHAnsi" w:hAnsiTheme="minorHAnsi" w:cstheme="minorHAnsi"/>
                <w:color w:val="000000" w:themeColor="text1"/>
              </w:rPr>
              <w:t>trabajo</w:t>
            </w:r>
            <w:proofErr w:type="spellEnd"/>
            <w:r w:rsidRPr="0060644D" w:rsidR="0060644D">
              <w:rPr>
                <w:rFonts w:eastAsia="Segoe UI" w:asciiTheme="minorHAnsi" w:hAnsiTheme="minorHAnsi" w:cstheme="minorHAnsi"/>
                <w:color w:val="000000" w:themeColor="text1"/>
              </w:rPr>
              <w:t xml:space="preserve"> de </w:t>
            </w:r>
            <w:proofErr w:type="spellStart"/>
            <w:r w:rsidRPr="0060644D" w:rsidR="0060644D">
              <w:rPr>
                <w:rFonts w:eastAsia="Segoe UI" w:asciiTheme="minorHAnsi" w:hAnsiTheme="minorHAnsi" w:cstheme="minorHAnsi"/>
                <w:color w:val="000000" w:themeColor="text1"/>
              </w:rPr>
              <w:t>descentramiento</w:t>
            </w:r>
            <w:proofErr w:type="spellEnd"/>
            <w:r w:rsidRPr="0060644D" w:rsidR="0060644D">
              <w:rPr>
                <w:rFonts w:eastAsia="Segoe UI" w:asciiTheme="minorHAnsi" w:hAnsiTheme="minorHAnsi" w:cstheme="minorHAnsi"/>
                <w:color w:val="000000" w:themeColor="text1"/>
              </w:rPr>
              <w:t xml:space="preserve"> de </w:t>
            </w:r>
            <w:proofErr w:type="spellStart"/>
            <w:r w:rsidRPr="0060644D" w:rsidR="0060644D">
              <w:rPr>
                <w:rFonts w:eastAsia="Segoe UI" w:asciiTheme="minorHAnsi" w:hAnsiTheme="minorHAnsi" w:cstheme="minorHAnsi"/>
                <w:color w:val="000000" w:themeColor="text1"/>
              </w:rPr>
              <w:t>sí</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mismo</w:t>
            </w:r>
            <w:proofErr w:type="spellEnd"/>
            <w:r w:rsidRPr="0060644D" w:rsidR="0060644D">
              <w:rPr>
                <w:rFonts w:eastAsia="Segoe UI" w:asciiTheme="minorHAnsi" w:hAnsiTheme="minorHAnsi" w:cstheme="minorHAnsi"/>
                <w:color w:val="000000" w:themeColor="text1"/>
              </w:rPr>
              <w:t xml:space="preserve"> y de </w:t>
            </w:r>
            <w:proofErr w:type="spellStart"/>
            <w:r w:rsidRPr="0060644D" w:rsidR="0060644D">
              <w:rPr>
                <w:rFonts w:eastAsia="Segoe UI" w:asciiTheme="minorHAnsi" w:hAnsiTheme="minorHAnsi" w:cstheme="minorHAnsi"/>
                <w:color w:val="000000" w:themeColor="text1"/>
              </w:rPr>
              <w:t>recogimiento</w:t>
            </w:r>
            <w:proofErr w:type="spellEnd"/>
            <w:r w:rsidRPr="0060644D" w:rsidR="0060644D">
              <w:rPr>
                <w:rFonts w:eastAsia="Segoe UI" w:asciiTheme="minorHAnsi" w:hAnsiTheme="minorHAnsi" w:cstheme="minorHAnsi"/>
                <w:color w:val="000000" w:themeColor="text1"/>
              </w:rPr>
              <w:t xml:space="preserve"> en </w:t>
            </w:r>
            <w:proofErr w:type="spellStart"/>
            <w:r w:rsidRPr="0060644D" w:rsidR="0060644D">
              <w:rPr>
                <w:rFonts w:eastAsia="Segoe UI" w:asciiTheme="minorHAnsi" w:hAnsiTheme="minorHAnsi" w:cstheme="minorHAnsi"/>
                <w:color w:val="000000" w:themeColor="text1"/>
              </w:rPr>
              <w:t>Dios</w:t>
            </w:r>
            <w:proofErr w:type="spellEnd"/>
            <w:r w:rsidRPr="0060644D" w:rsidR="0060644D">
              <w:rPr>
                <w:rFonts w:eastAsia="Segoe UI" w:asciiTheme="minorHAnsi" w:hAnsiTheme="minorHAnsi" w:cstheme="minorHAnsi"/>
                <w:color w:val="000000" w:themeColor="text1"/>
              </w:rPr>
              <w:t xml:space="preserve">, la </w:t>
            </w:r>
            <w:proofErr w:type="spellStart"/>
            <w:r w:rsidRPr="0060644D" w:rsidR="0060644D">
              <w:rPr>
                <w:rFonts w:eastAsia="Segoe UI" w:asciiTheme="minorHAnsi" w:hAnsiTheme="minorHAnsi" w:cstheme="minorHAnsi"/>
                <w:color w:val="000000" w:themeColor="text1"/>
              </w:rPr>
              <w:t>mejor</w:t>
            </w:r>
            <w:proofErr w:type="spellEnd"/>
            <w:r w:rsidRPr="0060644D" w:rsidR="0060644D">
              <w:rPr>
                <w:rFonts w:eastAsia="Segoe UI" w:asciiTheme="minorHAnsi" w:hAnsiTheme="minorHAnsi" w:cstheme="minorHAnsi"/>
                <w:color w:val="000000" w:themeColor="text1"/>
              </w:rPr>
              <w:t xml:space="preserve"> cura contra </w:t>
            </w:r>
            <w:proofErr w:type="spellStart"/>
            <w:r w:rsidRPr="0060644D" w:rsidR="0060644D">
              <w:rPr>
                <w:rFonts w:eastAsia="Segoe UI" w:asciiTheme="minorHAnsi" w:hAnsiTheme="minorHAnsi" w:cstheme="minorHAnsi"/>
                <w:color w:val="000000" w:themeColor="text1"/>
              </w:rPr>
              <w:t>el</w:t>
            </w:r>
            <w:proofErr w:type="spellEnd"/>
            <w:r w:rsidRPr="0060644D" w:rsidR="0060644D">
              <w:rPr>
                <w:rFonts w:eastAsia="Segoe UI" w:asciiTheme="minorHAnsi" w:hAnsiTheme="minorHAnsi" w:cstheme="minorHAnsi"/>
                <w:color w:val="000000" w:themeColor="text1"/>
              </w:rPr>
              <w:t xml:space="preserve"> narcisismo </w:t>
            </w:r>
            <w:proofErr w:type="spellStart"/>
            <w:r w:rsidRPr="0060644D" w:rsidR="0060644D">
              <w:rPr>
                <w:rFonts w:eastAsia="Segoe UI" w:asciiTheme="minorHAnsi" w:hAnsiTheme="minorHAnsi" w:cstheme="minorHAnsi"/>
                <w:color w:val="000000" w:themeColor="text1"/>
              </w:rPr>
              <w:t>que</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apaga</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las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almas</w:t>
            </w:r>
            <w:proofErr w:type="spellEnd"/>
            <w:r w:rsidRPr="0060644D" w:rsidR="0060644D">
              <w:rPr>
                <w:rFonts w:eastAsia="Segoe UI" w:asciiTheme="minorHAnsi" w:hAnsiTheme="minorHAnsi" w:cstheme="minorHAnsi"/>
                <w:color w:val="000000" w:themeColor="text1"/>
              </w:rPr>
              <w:t xml:space="preserve">, ¡la </w:t>
            </w:r>
            <w:proofErr w:type="spellStart"/>
            <w:r w:rsidRPr="0060644D" w:rsidR="0060644D">
              <w:rPr>
                <w:rFonts w:eastAsia="Segoe UI" w:asciiTheme="minorHAnsi" w:hAnsiTheme="minorHAnsi" w:cstheme="minorHAnsi"/>
                <w:color w:val="000000" w:themeColor="text1"/>
              </w:rPr>
              <w:t>primera</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fuente</w:t>
            </w:r>
            <w:proofErr w:type="spellEnd"/>
            <w:r w:rsidRPr="0060644D" w:rsidR="0060644D">
              <w:rPr>
                <w:rFonts w:eastAsia="Segoe UI" w:asciiTheme="minorHAnsi" w:hAnsiTheme="minorHAnsi" w:cstheme="minorHAnsi"/>
                <w:color w:val="000000" w:themeColor="text1"/>
              </w:rPr>
              <w:t xml:space="preserve"> de </w:t>
            </w:r>
            <w:proofErr w:type="spellStart"/>
            <w:r w:rsidRPr="0060644D" w:rsidR="0060644D">
              <w:rPr>
                <w:rFonts w:eastAsia="Segoe UI" w:asciiTheme="minorHAnsi" w:hAnsiTheme="minorHAnsi" w:cstheme="minorHAnsi"/>
                <w:color w:val="000000" w:themeColor="text1"/>
              </w:rPr>
              <w:t>obras</w:t>
            </w:r>
            <w:proofErr w:type="spellEnd"/>
            <w:r w:rsidRPr="0060644D" w:rsidR="0060644D">
              <w:rPr>
                <w:rFonts w:eastAsia="Segoe UI" w:asciiTheme="minorHAnsi" w:hAnsiTheme="minorHAnsi" w:cstheme="minorHAnsi"/>
                <w:color w:val="000000" w:themeColor="text1"/>
              </w:rPr>
              <w:t xml:space="preserve"> para la </w:t>
            </w:r>
            <w:proofErr w:type="spellStart"/>
            <w:r w:rsidRPr="0060644D" w:rsidR="0060644D">
              <w:rPr>
                <w:rFonts w:eastAsia="Segoe UI" w:asciiTheme="minorHAnsi" w:hAnsiTheme="minorHAnsi" w:cstheme="minorHAnsi"/>
                <w:color w:val="000000" w:themeColor="text1"/>
              </w:rPr>
              <w:t>salvación</w:t>
            </w:r>
            <w:proofErr w:type="spellEnd"/>
            <w:r w:rsidRPr="0060644D" w:rsidR="0060644D">
              <w:rPr>
                <w:rFonts w:eastAsia="Segoe UI" w:asciiTheme="minorHAnsi" w:hAnsiTheme="minorHAnsi" w:cstheme="minorHAnsi"/>
                <w:color w:val="000000" w:themeColor="text1"/>
              </w:rPr>
              <w:t xml:space="preserve"> de </w:t>
            </w:r>
            <w:proofErr w:type="spellStart"/>
            <w:r w:rsidRPr="0060644D" w:rsidR="0060644D">
              <w:rPr>
                <w:rFonts w:eastAsia="Segoe UI" w:asciiTheme="minorHAnsi" w:hAnsiTheme="minorHAnsi" w:cstheme="minorHAnsi"/>
                <w:color w:val="000000" w:themeColor="text1"/>
              </w:rPr>
              <w:t>las</w:t>
            </w:r>
            <w:proofErr w:type="spellEnd"/>
            <w:r w:rsidRPr="0060644D" w:rsidR="0060644D">
              <w:rPr>
                <w:rFonts w:eastAsia="Segoe UI" w:asciiTheme="minorHAnsi" w:hAnsiTheme="minorHAnsi" w:cstheme="minorHAnsi"/>
                <w:color w:val="000000" w:themeColor="text1"/>
              </w:rPr>
              <w:t xml:space="preserve"> </w:t>
            </w:r>
            <w:proofErr w:type="spellStart"/>
            <w:r w:rsidRPr="0060644D" w:rsidR="0060644D">
              <w:rPr>
                <w:rFonts w:eastAsia="Segoe UI" w:asciiTheme="minorHAnsi" w:hAnsiTheme="minorHAnsi" w:cstheme="minorHAnsi"/>
                <w:color w:val="000000" w:themeColor="text1"/>
              </w:rPr>
              <w:t>almas</w:t>
            </w:r>
            <w:proofErr w:type="spellEnd"/>
            <w:r w:rsidRPr="0060644D" w:rsidR="0060644D">
              <w:rPr>
                <w:rFonts w:eastAsia="Segoe UI" w:asciiTheme="minorHAnsi" w:hAnsiTheme="minorHAnsi" w:cstheme="minorHAnsi"/>
                <w:color w:val="000000" w:themeColor="text1"/>
              </w:rPr>
              <w:t>!</w:t>
            </w:r>
          </w:p>
          <w:p w:rsidRPr="0060644D" w:rsidR="0036308F" w:rsidP="0060644D" w:rsidRDefault="0060644D" w14:paraId="621B8ADB" w14:textId="1A034E10">
            <w:pPr>
              <w:spacing w:after="0" w:line="240" w:lineRule="auto"/>
              <w:jc w:val="right"/>
              <w:rPr>
                <w:rFonts w:eastAsia="Segoe UI" w:asciiTheme="minorHAnsi" w:hAnsiTheme="minorHAnsi" w:cstheme="minorHAnsi"/>
                <w:color w:val="000000" w:themeColor="text1"/>
              </w:rPr>
            </w:pPr>
            <w:r w:rsidRPr="0060644D">
              <w:rPr>
                <w:rFonts w:eastAsia="Segoe UI" w:asciiTheme="minorHAnsi" w:hAnsiTheme="minorHAnsi" w:cstheme="minorHAnsi"/>
                <w:color w:val="000000" w:themeColor="text1"/>
              </w:rPr>
              <w:t>Roberto Carelli SDB</w:t>
            </w:r>
          </w:p>
        </w:tc>
      </w:tr>
      <w:tr w:rsidR="00463167" w:rsidTr="6CCE27F8" w14:paraId="6E54B904" w14:textId="77777777">
        <w:tc>
          <w:tcPr>
            <w:tcW w:w="1459" w:type="dxa"/>
            <w:shd w:val="clear" w:color="auto" w:fill="auto"/>
            <w:tcMar/>
          </w:tcPr>
          <w:p w:rsidRPr="002E6733" w:rsidR="00463167" w:rsidP="00463167" w:rsidRDefault="00463167" w14:paraId="1825CABC"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7CDF3F4C" w14:textId="5F48C2A8">
            <w:pPr>
              <w:spacing w:after="0" w:line="240" w:lineRule="auto"/>
              <w:rPr>
                <w:rFonts w:ascii="Calibri Light" w:hAnsi="Calibri Light" w:cs="Calibri Light"/>
                <w:sz w:val="24"/>
                <w:szCs w:val="24"/>
              </w:rPr>
            </w:pPr>
            <w:r>
              <w:rPr>
                <w:rFonts w:ascii="Calibri Light" w:hAnsi="Calibri Light" w:cs="Calibri Light"/>
                <w:sz w:val="24"/>
                <w:szCs w:val="24"/>
              </w:rPr>
              <w:t xml:space="preserve">Uomo – Donna </w:t>
            </w:r>
          </w:p>
        </w:tc>
        <w:tc>
          <w:tcPr>
            <w:tcW w:w="4111" w:type="dxa"/>
            <w:tcMar/>
          </w:tcPr>
          <w:p w:rsidR="00463167" w:rsidP="00463167" w:rsidRDefault="00600DCC" w14:paraId="1B8C3EDF" w14:textId="12B563F5">
            <w:pPr>
              <w:spacing w:after="0" w:line="240" w:lineRule="auto"/>
              <w:rPr>
                <w:rFonts w:ascii="Calibri Light" w:hAnsi="Calibri Light" w:cs="Calibri Light"/>
                <w:sz w:val="24"/>
                <w:szCs w:val="24"/>
              </w:rPr>
            </w:pPr>
            <w:proofErr w:type="spellStart"/>
            <w:r w:rsidRPr="00600DCC">
              <w:rPr>
                <w:rFonts w:ascii="Calibri Light" w:hAnsi="Calibri Light" w:cs="Calibri Light"/>
                <w:sz w:val="24"/>
                <w:szCs w:val="24"/>
              </w:rPr>
              <w:t>hombre</w:t>
            </w:r>
            <w:proofErr w:type="spellEnd"/>
            <w:r w:rsidRPr="00600DCC">
              <w:rPr>
                <w:rFonts w:ascii="Calibri Light" w:hAnsi="Calibri Light" w:cs="Calibri Light"/>
                <w:sz w:val="24"/>
                <w:szCs w:val="24"/>
              </w:rPr>
              <w:t xml:space="preserve"> - </w:t>
            </w:r>
            <w:proofErr w:type="spellStart"/>
            <w:r w:rsidRPr="00600DCC">
              <w:rPr>
                <w:rFonts w:ascii="Calibri Light" w:hAnsi="Calibri Light" w:cs="Calibri Light"/>
                <w:sz w:val="24"/>
                <w:szCs w:val="24"/>
              </w:rPr>
              <w:t>mujer</w:t>
            </w:r>
            <w:proofErr w:type="spellEnd"/>
          </w:p>
        </w:tc>
      </w:tr>
      <w:tr w:rsidR="00463167" w:rsidTr="6CCE27F8" w14:paraId="5FE366DA" w14:textId="77777777">
        <w:tc>
          <w:tcPr>
            <w:tcW w:w="1459" w:type="dxa"/>
            <w:shd w:val="clear" w:color="auto" w:fill="auto"/>
            <w:tcMar/>
          </w:tcPr>
          <w:p w:rsidRPr="002E6733" w:rsidR="00463167" w:rsidP="00463167" w:rsidRDefault="00463167" w14:paraId="434ABDA6"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Mar/>
          </w:tcPr>
          <w:p w:rsidRPr="00563672" w:rsidR="00463167" w:rsidP="00463167" w:rsidRDefault="00463167" w14:paraId="22AF0520" w14:textId="21D2421D">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rsidRPr="002E6733" w:rsidR="00463167" w:rsidP="00463167" w:rsidRDefault="00463167" w14:paraId="255A5210" w14:textId="16BE8844">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Mar/>
          </w:tcPr>
          <w:p w:rsidRPr="00134C21" w:rsidR="00134C21" w:rsidP="00134C21" w:rsidRDefault="00134C21" w14:paraId="21C5EDE1" w14:textId="77777777">
            <w:pPr>
              <w:spacing w:after="0" w:line="240" w:lineRule="auto"/>
              <w:rPr>
                <w:rFonts w:ascii="Calibri Light" w:hAnsi="Calibri Light" w:cs="Calibri Light"/>
                <w:sz w:val="24"/>
                <w:szCs w:val="24"/>
              </w:rPr>
            </w:pPr>
            <w:r w:rsidRPr="00134C21">
              <w:rPr>
                <w:rFonts w:ascii="Calibri Light" w:hAnsi="Calibri Light" w:cs="Calibri Light"/>
                <w:sz w:val="24"/>
                <w:szCs w:val="24"/>
              </w:rPr>
              <w:t xml:space="preserve">"HUMILDE Y ALTO MÁS QUE UNA CRIATURA" </w:t>
            </w:r>
          </w:p>
          <w:p w:rsidR="00463167" w:rsidP="00134C21" w:rsidRDefault="00134C21" w14:paraId="150AF19A" w14:textId="4143A808">
            <w:pPr>
              <w:spacing w:after="0" w:line="240" w:lineRule="auto"/>
              <w:rPr>
                <w:rFonts w:ascii="Calibri Light" w:hAnsi="Calibri Light" w:cs="Calibri Light"/>
                <w:sz w:val="24"/>
                <w:szCs w:val="24"/>
              </w:rPr>
            </w:pPr>
            <w:r w:rsidRPr="00134C21">
              <w:rPr>
                <w:rFonts w:ascii="Calibri Light" w:hAnsi="Calibri Light" w:cs="Calibri Light"/>
                <w:sz w:val="24"/>
                <w:szCs w:val="24"/>
              </w:rPr>
              <w:t xml:space="preserve">En camino con María maestra de </w:t>
            </w:r>
            <w:proofErr w:type="spellStart"/>
            <w:r w:rsidRPr="00134C21">
              <w:rPr>
                <w:rFonts w:ascii="Calibri Light" w:hAnsi="Calibri Light" w:cs="Calibri Light"/>
                <w:sz w:val="24"/>
                <w:szCs w:val="24"/>
              </w:rPr>
              <w:t>ecología</w:t>
            </w:r>
            <w:proofErr w:type="spellEnd"/>
            <w:r w:rsidRPr="00134C21">
              <w:rPr>
                <w:rFonts w:ascii="Calibri Light" w:hAnsi="Calibri Light" w:cs="Calibri Light"/>
                <w:sz w:val="24"/>
                <w:szCs w:val="24"/>
              </w:rPr>
              <w:t xml:space="preserve"> </w:t>
            </w:r>
            <w:proofErr w:type="spellStart"/>
            <w:r w:rsidRPr="00134C21">
              <w:rPr>
                <w:rFonts w:ascii="Calibri Light" w:hAnsi="Calibri Light" w:cs="Calibri Light"/>
                <w:sz w:val="24"/>
                <w:szCs w:val="24"/>
              </w:rPr>
              <w:t>integral</w:t>
            </w:r>
            <w:proofErr w:type="spellEnd"/>
          </w:p>
        </w:tc>
      </w:tr>
      <w:tr w:rsidRPr="00CE1DE9" w:rsidR="00463167" w:rsidTr="6CCE27F8" w14:paraId="21F2A3A5" w14:textId="77777777">
        <w:tc>
          <w:tcPr>
            <w:tcW w:w="1459" w:type="dxa"/>
            <w:shd w:val="clear" w:color="auto" w:fill="auto"/>
            <w:tcMar/>
          </w:tcPr>
          <w:p w:rsidRPr="002E6733" w:rsidR="00463167" w:rsidP="00463167" w:rsidRDefault="00463167" w14:paraId="31EDA51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116B9A" w:rsidR="00463167" w:rsidP="00463167" w:rsidRDefault="00463167" w14:paraId="04E352C7" w14:textId="7700E3B1">
            <w:pPr>
              <w:spacing w:line="240" w:lineRule="auto"/>
              <w:jc w:val="both"/>
              <w:rPr>
                <w:rFonts w:ascii="Times New Roman" w:hAnsi="Times New Roman"/>
                <w:sz w:val="24"/>
                <w:szCs w:val="24"/>
              </w:rPr>
            </w:pPr>
            <w:r w:rsidRPr="00A36272">
              <w:rPr>
                <w:rFonts w:ascii="Times New Roman" w:hAnsi="Times New Roman"/>
                <w:sz w:val="24"/>
                <w:szCs w:val="24"/>
              </w:rPr>
              <w:t>Donna di discernimento</w:t>
            </w:r>
          </w:p>
        </w:tc>
        <w:tc>
          <w:tcPr>
            <w:tcW w:w="4111" w:type="dxa"/>
            <w:tcMar/>
          </w:tcPr>
          <w:p w:rsidRPr="00CE1DE9" w:rsidR="00463167" w:rsidP="00463167" w:rsidRDefault="00134C21" w14:paraId="1FEB5398" w14:textId="1FDCE9C5">
            <w:pPr>
              <w:spacing w:after="0" w:line="240" w:lineRule="auto"/>
              <w:rPr>
                <w:rFonts w:ascii="Calibri Light" w:hAnsi="Calibri Light" w:cs="Calibri Light"/>
                <w:sz w:val="24"/>
                <w:szCs w:val="24"/>
              </w:rPr>
            </w:pPr>
            <w:proofErr w:type="spellStart"/>
            <w:r w:rsidRPr="00134C21">
              <w:rPr>
                <w:rFonts w:ascii="Calibri Light" w:hAnsi="Calibri Light" w:cs="Calibri Light"/>
                <w:sz w:val="24"/>
                <w:szCs w:val="24"/>
              </w:rPr>
              <w:t>Mujer</w:t>
            </w:r>
            <w:proofErr w:type="spellEnd"/>
            <w:r w:rsidRPr="00134C21">
              <w:rPr>
                <w:rFonts w:ascii="Calibri Light" w:hAnsi="Calibri Light" w:cs="Calibri Light"/>
                <w:sz w:val="24"/>
                <w:szCs w:val="24"/>
              </w:rPr>
              <w:t xml:space="preserve"> de </w:t>
            </w:r>
            <w:proofErr w:type="spellStart"/>
            <w:r w:rsidRPr="00134C21">
              <w:rPr>
                <w:rFonts w:ascii="Calibri Light" w:hAnsi="Calibri Light" w:cs="Calibri Light"/>
                <w:sz w:val="24"/>
                <w:szCs w:val="24"/>
              </w:rPr>
              <w:t>discernimiento</w:t>
            </w:r>
            <w:proofErr w:type="spellEnd"/>
          </w:p>
        </w:tc>
      </w:tr>
      <w:tr w:rsidRPr="00CE1DE9" w:rsidR="00463167" w:rsidTr="6CCE27F8" w14:paraId="6211AE8E" w14:textId="77777777">
        <w:tc>
          <w:tcPr>
            <w:tcW w:w="1459" w:type="dxa"/>
            <w:shd w:val="clear" w:color="auto" w:fill="auto"/>
            <w:tcMar/>
          </w:tcPr>
          <w:p w:rsidRPr="002E6733" w:rsidR="00463167" w:rsidP="00463167" w:rsidRDefault="00463167" w14:paraId="747CB7F8"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A340AD" w:rsidR="00463167" w:rsidP="00463167" w:rsidRDefault="00463167" w14:paraId="6928B03F" w14:textId="77777777">
            <w:pPr>
              <w:spacing w:line="240" w:lineRule="auto"/>
              <w:rPr>
                <w:rFonts w:ascii="Times New Roman" w:hAnsi="Times New Roman"/>
                <w:sz w:val="24"/>
                <w:szCs w:val="24"/>
              </w:rPr>
            </w:pPr>
            <w:r w:rsidRPr="00A340AD">
              <w:rPr>
                <w:rFonts w:ascii="Times New Roman" w:hAnsi="Times New Roman"/>
                <w:sz w:val="24"/>
                <w:szCs w:val="24"/>
              </w:rPr>
              <w:t>Se il vangelo dell’infanzia di Luca sottolinea in modo particolare l’attitudine al discernimento come caratteristica tipica della personalità della giovane Maria, il vangelo di Giovanni ci presenta Maria nel tempo della sua maturità come donna di discernimento nell’episodio delle nozze di Cana, dove viene raccontato il primo segno compiuto da Gesù nel suo ministero pubblico. Discernere, in un certo senso, significa riconoscere nel momento presente i germogli del futuro. Tradotto in linguaggio salesiano, discernere significa individuare quel punto accessibile al bene a partire dal quale diventa possibile collaborare con Dio perché le persone che ci sono affidate e la realtà in cui viviamo possano fiorire e portare frutto.</w:t>
            </w:r>
          </w:p>
          <w:p w:rsidRPr="00A340AD" w:rsidR="00463167" w:rsidP="00463167" w:rsidRDefault="00463167" w14:paraId="58FE54E0" w14:textId="77777777">
            <w:pPr>
              <w:spacing w:line="240" w:lineRule="auto"/>
              <w:rPr>
                <w:rFonts w:ascii="Times New Roman" w:hAnsi="Times New Roman"/>
                <w:sz w:val="24"/>
                <w:szCs w:val="24"/>
              </w:rPr>
            </w:pPr>
            <w:r w:rsidRPr="00A340AD">
              <w:rPr>
                <w:rFonts w:ascii="Times New Roman" w:hAnsi="Times New Roman"/>
                <w:sz w:val="24"/>
                <w:szCs w:val="24"/>
              </w:rPr>
              <w:t xml:space="preserve">“Discernimento” è una parola chiave nel magistero di Papa Francesco. Prima di tutto perché il Papa è gesuita e ai gesuiti spetta, per carisma, praticare ed insegnare a praticare il discernimento. Il discernimento in quanto tale, però, non è qualcosa che appartiene soltanto al carisma ignaziano! Il discernimento, infatti, è un dono dello Spirito che ogni credente riceve insieme al battesimo. Per essere messo in atto, tuttavia, richiede un apprendistato, un esercizio continuo della libertà e della volontà del credente. In secondo luogo perché, in un’epoca di incertezza e di grandi cambiamenti come la nostra, il discernimento è la via più sicura, anche se non esente da rischi. Il contrario del discernimento, infatti, è l’applicazione pedissequa di regole e modelli, è la Chiesa/museo in cui c’è molto ordine, ma poca vita. La Chiesa che </w:t>
            </w:r>
            <w:proofErr w:type="spellStart"/>
            <w:r w:rsidRPr="00A340AD">
              <w:rPr>
                <w:rFonts w:ascii="Times New Roman" w:hAnsi="Times New Roman"/>
                <w:sz w:val="24"/>
                <w:szCs w:val="24"/>
              </w:rPr>
              <w:t>discerne</w:t>
            </w:r>
            <w:proofErr w:type="spellEnd"/>
            <w:r w:rsidRPr="00A340AD">
              <w:rPr>
                <w:rFonts w:ascii="Times New Roman" w:hAnsi="Times New Roman"/>
                <w:sz w:val="24"/>
                <w:szCs w:val="24"/>
              </w:rPr>
              <w:t xml:space="preserve">, invece, è la Chiesa/giardino, dove non è possibile evitare a priori un po’ di caos, qualche erbaccia, qualche tronco un po’ storto, eppure c’è la vita e ci sono i frutti della </w:t>
            </w:r>
            <w:r w:rsidRPr="00A340AD">
              <w:rPr>
                <w:rFonts w:ascii="Times New Roman" w:hAnsi="Times New Roman"/>
                <w:sz w:val="24"/>
                <w:szCs w:val="24"/>
              </w:rPr>
              <w:t>vita: gioia, pace, benevolenza, dominio di sé, amore, magnanimità, fedeltà all’azione dello Spirito nei cuori e nella storia (</w:t>
            </w:r>
            <w:proofErr w:type="spellStart"/>
            <w:r w:rsidRPr="00A340AD">
              <w:rPr>
                <w:rFonts w:ascii="Times New Roman" w:hAnsi="Times New Roman"/>
                <w:sz w:val="24"/>
                <w:szCs w:val="24"/>
              </w:rPr>
              <w:t>Gal</w:t>
            </w:r>
            <w:proofErr w:type="spellEnd"/>
            <w:r w:rsidRPr="00A340AD">
              <w:rPr>
                <w:rFonts w:ascii="Times New Roman" w:hAnsi="Times New Roman"/>
                <w:sz w:val="24"/>
                <w:szCs w:val="24"/>
              </w:rPr>
              <w:t xml:space="preserve"> 5,22). La Chiesa che </w:t>
            </w:r>
            <w:proofErr w:type="spellStart"/>
            <w:r w:rsidRPr="00A340AD">
              <w:rPr>
                <w:rFonts w:ascii="Times New Roman" w:hAnsi="Times New Roman"/>
                <w:sz w:val="24"/>
                <w:szCs w:val="24"/>
              </w:rPr>
              <w:t>discerne</w:t>
            </w:r>
            <w:proofErr w:type="spellEnd"/>
            <w:r w:rsidRPr="00A340AD">
              <w:rPr>
                <w:rFonts w:ascii="Times New Roman" w:hAnsi="Times New Roman"/>
                <w:sz w:val="24"/>
                <w:szCs w:val="24"/>
              </w:rPr>
              <w:t>, infine, è consapevole che per annunciare il Vangelo nel mondo contemporaneo non si tratta tanto di occupare spazi, quanto di attivare processi.</w:t>
            </w:r>
          </w:p>
          <w:p w:rsidRPr="00A340AD" w:rsidR="00463167" w:rsidP="00463167" w:rsidRDefault="00463167" w14:paraId="300AF61C" w14:textId="77777777">
            <w:pPr>
              <w:spacing w:line="240" w:lineRule="auto"/>
              <w:rPr>
                <w:rFonts w:ascii="Times New Roman" w:hAnsi="Times New Roman"/>
                <w:sz w:val="24"/>
                <w:szCs w:val="24"/>
              </w:rPr>
            </w:pPr>
            <w:r w:rsidRPr="00A340AD">
              <w:rPr>
                <w:rFonts w:ascii="Times New Roman" w:hAnsi="Times New Roman"/>
                <w:sz w:val="24"/>
                <w:szCs w:val="24"/>
              </w:rPr>
              <w:t>Proprio per questo la capacità di discernimento è fondamentale per camminare insieme verso la realizzazione di quella che Francesco chiama conversione ecologica. L’ecologia integrale, infatti, non è una formula magica, ma piuttosto un processo che inizia dalla conversione dello sguardo. Ciò che si richiede è prima di tutto di imparare a contemplare la bellezza della Creazione e la dignità di tutte le creature, ognuna delle quali porta impressa in sé l’impronta dell’azione creatrice di Dio. Tutto ciò che è creato, nella sua bellezza, viene da Dio, ma è affidato alle nostre mani perché lo custodiamo e ne favoriamo lo sviluppo per conto del Creatore. Da questa consapevolezza nasce la necessità del discernimento: che cosa fare per favorire la vita, nelle piccole grandi scelte del quotidiano?</w:t>
            </w:r>
          </w:p>
          <w:p w:rsidRPr="00A340AD" w:rsidR="00463167" w:rsidP="00463167" w:rsidRDefault="00463167" w14:paraId="2F9056C1" w14:textId="77777777">
            <w:pPr>
              <w:spacing w:line="240" w:lineRule="auto"/>
              <w:rPr>
                <w:rFonts w:ascii="Times New Roman" w:hAnsi="Times New Roman"/>
                <w:sz w:val="24"/>
                <w:szCs w:val="24"/>
              </w:rPr>
            </w:pPr>
            <w:r w:rsidRPr="00A340AD">
              <w:rPr>
                <w:rFonts w:ascii="Times New Roman" w:hAnsi="Times New Roman"/>
                <w:sz w:val="24"/>
                <w:szCs w:val="24"/>
              </w:rPr>
              <w:t>La contemplazione della realtà nella sua concretezza, inoltre, ci permette di riconoscere il limite di ciò che è creato. Nulla, infatti, rimane per sempre: ogni forma di vita compie un ciclo che va dalla nascita alla morte. L’essere umano, per quanto straordinariamente simile al Creatore grazie alla sua intelligenza, alla sua capacità di relazione, di parola e alla sua creatività, può restare sulla terra per sempre soltanto nella misura in cui è capace di trasmettere ciò che è e ciò che ha alle generazioni future. Discernimento, perciò, significa anche imparare a passare dal criterio del massimo profitto a quello della sostenibilità, nell’interesse non soltanto nostro, ma anche di chi verrà dopo di noi.</w:t>
            </w:r>
          </w:p>
          <w:p w:rsidRPr="00A340AD" w:rsidR="00463167" w:rsidP="00463167" w:rsidRDefault="00463167" w14:paraId="4F5D07FF" w14:textId="77777777">
            <w:pPr>
              <w:spacing w:line="240" w:lineRule="auto"/>
              <w:rPr>
                <w:rFonts w:ascii="Times New Roman" w:hAnsi="Times New Roman"/>
                <w:sz w:val="24"/>
                <w:szCs w:val="24"/>
              </w:rPr>
            </w:pPr>
            <w:r w:rsidRPr="00A340AD">
              <w:rPr>
                <w:rFonts w:ascii="Times New Roman" w:hAnsi="Times New Roman"/>
                <w:sz w:val="24"/>
                <w:szCs w:val="24"/>
              </w:rPr>
              <w:t xml:space="preserve">Alle nozze di Cana Maria è donna di discernimento perché si preoccupa del futuro degli sposi e si chiede che cosa può favorire o ostacolare uno sviluppo pieno della loro vita insieme. Il segno del vino, infatti, va ben oltre il bisogno di saziare la sete del momento. Il vino rappresenta la passione per la vita, la capacità di celebrarne la bontà e la bellezza, il bisogno tipicamente umano della gioia e della festa. Maria, inoltre, vede nel Figlio ciò che ancora agli occhi di tutti è nascosto: il Salvatore del mondo, Colui che può dare la vita in abbondanza. Maria, infine, agisce in modo da attivare le risorse di tutti gli invitati. Tesse una rete, tra gli invitati alla festa, che rende tutti partecipi del prodigio: i servi; il maestro di tavola; gli sposi; il Figlio; i discepoli. </w:t>
            </w:r>
          </w:p>
          <w:p w:rsidRPr="00A340AD" w:rsidR="00463167" w:rsidP="00463167" w:rsidRDefault="00463167" w14:paraId="3F08B254" w14:textId="77777777">
            <w:pPr>
              <w:spacing w:line="240" w:lineRule="auto"/>
              <w:rPr>
                <w:rFonts w:ascii="Times New Roman" w:hAnsi="Times New Roman"/>
                <w:sz w:val="24"/>
                <w:szCs w:val="24"/>
              </w:rPr>
            </w:pPr>
            <w:r w:rsidRPr="00A340AD">
              <w:rPr>
                <w:rFonts w:ascii="Times New Roman" w:hAnsi="Times New Roman"/>
                <w:sz w:val="24"/>
                <w:szCs w:val="24"/>
              </w:rPr>
              <w:t>A Cana Maria non occupa uno spazio, non si comporta da protagonista sulla scena, anche se è lei a mettere in moto il processo che darà inizio all’avventura di fede dei discepoli. Maria attiva il processo della fede favorendo l’incontro e la comunicazione tra le persone presenti alla festa. Nella nostra vita quotidiana, possiamo attivare il processo della conversione ecologica a partire da piccole scelte possibili, messe in atto consapevolmente. Tra le piccole azioni possibili vi è anche il coraggio di parlare, di condividere con i familiari, gli amici, i vicini, la nostra preoccupazione per la Casa Comune. Invece di moltiplicare iniziative, è un segno di conversione ecologica anche la capacità di convergere in iniziative comuni insieme ad altre associazioni ed istituzioni presenti sul territorio, anche quando ciò che ci unisce non è la fede, ma l’attenzione alla natura e al prossimo.</w:t>
            </w:r>
          </w:p>
          <w:p w:rsidRPr="00A340AD" w:rsidR="00463167" w:rsidP="00463167" w:rsidRDefault="00463167" w14:paraId="4BAE218C" w14:textId="77777777">
            <w:pPr>
              <w:spacing w:line="240" w:lineRule="auto"/>
              <w:rPr>
                <w:rFonts w:ascii="Times New Roman" w:hAnsi="Times New Roman"/>
                <w:sz w:val="24"/>
                <w:szCs w:val="24"/>
              </w:rPr>
            </w:pPr>
            <w:r w:rsidRPr="00A340AD">
              <w:rPr>
                <w:rFonts w:ascii="Times New Roman" w:hAnsi="Times New Roman"/>
                <w:sz w:val="24"/>
                <w:szCs w:val="24"/>
              </w:rPr>
              <w:t xml:space="preserve">La cura per le relazioni, l’impegno nel fare rete, appartiene a pieno titolo all’ecologia integrale. Certo, si tratta sempre di agire con rispetto dell’altro, delle sue posizioni e convinzioni e anche in questo Maria è maestra, in quanto non si impone mai. Di fronte alla risposta di </w:t>
            </w:r>
            <w:r w:rsidRPr="00A340AD">
              <w:rPr>
                <w:rFonts w:ascii="Times New Roman" w:hAnsi="Times New Roman"/>
                <w:sz w:val="24"/>
                <w:szCs w:val="24"/>
              </w:rPr>
              <w:t xml:space="preserve">Gesù, che in prima battuta sembra contrario alla sua richiesta di intervento, Maria non dimostra fretta, né disappunto. Da un lato attira l’attenzione dei servi verso Gesù, disponendoli all’ascolto del Figlio, dall’altro lascia al Figlio lo spazio necessario per elaborare la propria risposta, senza insistere o cercare di imporsi. E Gesù riconosce la bontà della sua intenzione e della sua ispirazione. Maria, a questo punto, si fa da parte e lascia la scena a Gesù, ai servi, al maestro di tavola e agli sposi, offrendo ai nostri occhi un modello di azione e di servizio che mira all’essenziale, non cerca il riconoscimento o gli applausi, ma è attenta al tessuto concreto della vita quotidiana con le sue relazioni. </w:t>
            </w:r>
          </w:p>
          <w:p w:rsidR="00463167" w:rsidP="00463167" w:rsidRDefault="00463167" w14:paraId="4A7A63DF" w14:textId="77777777">
            <w:pPr>
              <w:spacing w:line="240" w:lineRule="auto"/>
              <w:rPr>
                <w:rFonts w:ascii="Times New Roman" w:hAnsi="Times New Roman"/>
                <w:sz w:val="24"/>
                <w:szCs w:val="24"/>
              </w:rPr>
            </w:pPr>
            <w:r w:rsidRPr="00A340AD">
              <w:rPr>
                <w:rFonts w:ascii="Times New Roman" w:hAnsi="Times New Roman"/>
                <w:sz w:val="24"/>
                <w:szCs w:val="24"/>
              </w:rPr>
              <w:t>A Cana mancava il vino e questa mancanza minacciava il fallimento della festa. Nel quartiere in cui abito, nella parrocchia, nella scuola che frequento, che cosa manca o sta venendo a mancare, nel concreto, minacciando il fallimento esistenziale dei fratelli e delle sorelle che condividono questo spazio con me? Che cosa posso fare per favorire una rete di relazioni capace di farsi carico di questa necessità di fronte alle autorità competenti? L’ascolto del grido dei poveri e della terra, è importante ricordarlo, è un tutt’uno con l’annuncio della resurrezione del Signore! Nel nome della sua vittoria sulla morte e nella potenza del suo Spirito che abbiamo ricevuto nel battesimo siamo chiamati a fare del nostro meglio per il bene di tutti, a farci samaritani dei nostri fratelli e sorelle, così come Gesù è il samaritano di ognuno di noi. Chiediamo a Maria di aiutarci, di condividere con noi la sua capacità di discernimento, perché attraverso di noi Dio possa rinnovare la faccia della terra.</w:t>
            </w:r>
          </w:p>
          <w:p w:rsidRPr="000A5E75" w:rsidR="00463167" w:rsidP="00463167" w:rsidRDefault="00463167" w14:paraId="6FAAACC9" w14:textId="5C8E04E1">
            <w:pPr>
              <w:spacing w:line="240" w:lineRule="auto"/>
              <w:jc w:val="right"/>
              <w:rPr>
                <w:rFonts w:ascii="Times New Roman" w:hAnsi="Times New Roman"/>
                <w:sz w:val="24"/>
                <w:szCs w:val="24"/>
              </w:rPr>
            </w:pPr>
            <w:r>
              <w:rPr>
                <w:rFonts w:ascii="Times New Roman" w:hAnsi="Times New Roman"/>
                <w:sz w:val="24"/>
                <w:szCs w:val="24"/>
              </w:rPr>
              <w:t xml:space="preserve">Linda </w:t>
            </w:r>
            <w:proofErr w:type="spellStart"/>
            <w:r>
              <w:rPr>
                <w:rFonts w:ascii="Times New Roman" w:hAnsi="Times New Roman"/>
                <w:sz w:val="24"/>
                <w:szCs w:val="24"/>
              </w:rPr>
              <w:t>Pocher</w:t>
            </w:r>
            <w:proofErr w:type="spellEnd"/>
            <w:r>
              <w:rPr>
                <w:rFonts w:ascii="Times New Roman" w:hAnsi="Times New Roman"/>
                <w:sz w:val="24"/>
                <w:szCs w:val="24"/>
              </w:rPr>
              <w:t xml:space="preserve"> FMA</w:t>
            </w:r>
          </w:p>
        </w:tc>
        <w:tc>
          <w:tcPr>
            <w:tcW w:w="4111" w:type="dxa"/>
            <w:tcMar/>
          </w:tcPr>
          <w:p w:rsidRPr="00D2580F" w:rsidR="00DB2FF6" w:rsidP="00DB2FF6" w:rsidRDefault="00DB2FF6" w14:paraId="2438B3A1"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Si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evangelio</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infancia</w:t>
            </w:r>
            <w:proofErr w:type="spellEnd"/>
            <w:r w:rsidRPr="00D2580F">
              <w:rPr>
                <w:rFonts w:eastAsia="Segoe UI" w:asciiTheme="minorHAnsi" w:hAnsiTheme="minorHAnsi" w:cstheme="minorHAnsi"/>
              </w:rPr>
              <w:t xml:space="preserve"> de Lucas </w:t>
            </w:r>
            <w:proofErr w:type="spellStart"/>
            <w:r w:rsidRPr="00D2580F">
              <w:rPr>
                <w:rFonts w:eastAsia="Segoe UI" w:asciiTheme="minorHAnsi" w:hAnsiTheme="minorHAnsi" w:cstheme="minorHAnsi"/>
              </w:rPr>
              <w:t>subraya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especialmente</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aptitud</w:t>
            </w:r>
            <w:proofErr w:type="spellEnd"/>
            <w:r w:rsidRPr="00D2580F">
              <w:rPr>
                <w:rFonts w:eastAsia="Segoe UI" w:asciiTheme="minorHAnsi" w:hAnsiTheme="minorHAnsi" w:cstheme="minorHAnsi"/>
              </w:rPr>
              <w:t xml:space="preserve"> para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como </w:t>
            </w:r>
            <w:proofErr w:type="spellStart"/>
            <w:r w:rsidRPr="00D2580F">
              <w:rPr>
                <w:rFonts w:eastAsia="Segoe UI" w:asciiTheme="minorHAnsi" w:hAnsiTheme="minorHAnsi" w:cstheme="minorHAnsi"/>
              </w:rPr>
              <w:t>característica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típica</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personalidad</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joven</w:t>
            </w:r>
            <w:proofErr w:type="spellEnd"/>
            <w:r w:rsidRPr="00D2580F">
              <w:rPr>
                <w:rFonts w:eastAsia="Segoe UI" w:asciiTheme="minorHAnsi" w:hAnsiTheme="minorHAnsi" w:cstheme="minorHAnsi"/>
              </w:rPr>
              <w:t xml:space="preserve"> María,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evangelio</w:t>
            </w:r>
            <w:proofErr w:type="spellEnd"/>
            <w:r w:rsidRPr="00D2580F">
              <w:rPr>
                <w:rFonts w:eastAsia="Segoe UI" w:asciiTheme="minorHAnsi" w:hAnsiTheme="minorHAnsi" w:cstheme="minorHAnsi"/>
              </w:rPr>
              <w:t xml:space="preserve"> de Juan nos presenta a María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tiempo</w:t>
            </w:r>
            <w:proofErr w:type="spellEnd"/>
            <w:r w:rsidRPr="00D2580F">
              <w:rPr>
                <w:rFonts w:eastAsia="Segoe UI" w:asciiTheme="minorHAnsi" w:hAnsiTheme="minorHAnsi" w:cstheme="minorHAnsi"/>
              </w:rPr>
              <w:t xml:space="preserve"> de su </w:t>
            </w:r>
            <w:proofErr w:type="spellStart"/>
            <w:r w:rsidRPr="00D2580F">
              <w:rPr>
                <w:rFonts w:eastAsia="Segoe UI" w:asciiTheme="minorHAnsi" w:hAnsiTheme="minorHAnsi" w:cstheme="minorHAnsi"/>
              </w:rPr>
              <w:t>madurez</w:t>
            </w:r>
            <w:proofErr w:type="spellEnd"/>
            <w:r w:rsidRPr="00D2580F">
              <w:rPr>
                <w:rFonts w:eastAsia="Segoe UI" w:asciiTheme="minorHAnsi" w:hAnsiTheme="minorHAnsi" w:cstheme="minorHAnsi"/>
              </w:rPr>
              <w:t xml:space="preserve"> como </w:t>
            </w:r>
            <w:proofErr w:type="spellStart"/>
            <w:r w:rsidRPr="00D2580F">
              <w:rPr>
                <w:rFonts w:eastAsia="Segoe UI" w:asciiTheme="minorHAnsi" w:hAnsiTheme="minorHAnsi" w:cstheme="minorHAnsi"/>
              </w:rPr>
              <w:t>mujer</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episodio de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bodas</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Caná</w:t>
            </w:r>
            <w:proofErr w:type="spellEnd"/>
            <w:r w:rsidRPr="00D2580F">
              <w:rPr>
                <w:rFonts w:eastAsia="Segoe UI" w:asciiTheme="minorHAnsi" w:hAnsiTheme="minorHAnsi" w:cstheme="minorHAnsi"/>
              </w:rPr>
              <w:t xml:space="preserve">, donde se narra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primer </w:t>
            </w:r>
            <w:proofErr w:type="spellStart"/>
            <w:r w:rsidRPr="00D2580F">
              <w:rPr>
                <w:rFonts w:eastAsia="Segoe UI" w:asciiTheme="minorHAnsi" w:hAnsiTheme="minorHAnsi" w:cstheme="minorHAnsi"/>
              </w:rPr>
              <w:t>signo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realizado</w:t>
            </w:r>
            <w:proofErr w:type="spellEnd"/>
            <w:r w:rsidRPr="00D2580F">
              <w:rPr>
                <w:rFonts w:eastAsia="Segoe UI" w:asciiTheme="minorHAnsi" w:hAnsiTheme="minorHAnsi" w:cstheme="minorHAnsi"/>
              </w:rPr>
              <w:t xml:space="preserve"> por Jesús en su ministerio </w:t>
            </w:r>
            <w:proofErr w:type="spellStart"/>
            <w:r w:rsidRPr="00D2580F">
              <w:rPr>
                <w:rFonts w:eastAsia="Segoe UI" w:asciiTheme="minorHAnsi" w:hAnsiTheme="minorHAnsi" w:cstheme="minorHAnsi"/>
              </w:rPr>
              <w:t>público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Discernir</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cierto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sentido</w:t>
            </w:r>
            <w:proofErr w:type="spellEnd"/>
            <w:r w:rsidRPr="00D2580F">
              <w:rPr>
                <w:rFonts w:eastAsia="Segoe UI" w:asciiTheme="minorHAnsi" w:hAnsiTheme="minorHAnsi" w:cstheme="minorHAnsi"/>
              </w:rPr>
              <w:t xml:space="preserve">, significa </w:t>
            </w:r>
            <w:proofErr w:type="spellStart"/>
            <w:r w:rsidRPr="00D2580F">
              <w:rPr>
                <w:rFonts w:eastAsia="Segoe UI" w:asciiTheme="minorHAnsi" w:hAnsiTheme="minorHAnsi" w:cstheme="minorHAnsi"/>
              </w:rPr>
              <w:t>reconocer</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momento presente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brotes</w:t>
            </w:r>
            <w:proofErr w:type="spellEnd"/>
            <w:r w:rsidRPr="00D2580F">
              <w:rPr>
                <w:rFonts w:eastAsia="Segoe UI" w:asciiTheme="minorHAnsi" w:hAnsiTheme="minorHAnsi" w:cstheme="minorHAnsi"/>
              </w:rPr>
              <w:t xml:space="preserve"> del futuro. </w:t>
            </w:r>
            <w:proofErr w:type="spellStart"/>
            <w:r w:rsidRPr="00D2580F">
              <w:rPr>
                <w:rFonts w:eastAsia="Segoe UI" w:asciiTheme="minorHAnsi" w:hAnsiTheme="minorHAnsi" w:cstheme="minorHAnsi"/>
              </w:rPr>
              <w:t>Traducido</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lenguaje</w:t>
            </w:r>
            <w:proofErr w:type="spellEnd"/>
            <w:r w:rsidRPr="00D2580F">
              <w:rPr>
                <w:rFonts w:eastAsia="Segoe UI" w:asciiTheme="minorHAnsi" w:hAnsiTheme="minorHAnsi" w:cstheme="minorHAnsi"/>
              </w:rPr>
              <w:t xml:space="preserve"> salesiano, </w:t>
            </w:r>
            <w:proofErr w:type="spellStart"/>
            <w:r w:rsidRPr="00D2580F">
              <w:rPr>
                <w:rFonts w:eastAsia="Segoe UI" w:asciiTheme="minorHAnsi" w:hAnsiTheme="minorHAnsi" w:cstheme="minorHAnsi"/>
              </w:rPr>
              <w:t>discernir</w:t>
            </w:r>
            <w:proofErr w:type="spellEnd"/>
            <w:r w:rsidRPr="00D2580F">
              <w:rPr>
                <w:rFonts w:eastAsia="Segoe UI" w:asciiTheme="minorHAnsi" w:hAnsiTheme="minorHAnsi" w:cstheme="minorHAnsi"/>
              </w:rPr>
              <w:t xml:space="preserve"> significa identificar ese punto </w:t>
            </w:r>
            <w:proofErr w:type="spellStart"/>
            <w:r w:rsidRPr="00D2580F">
              <w:rPr>
                <w:rFonts w:eastAsia="Segoe UI" w:asciiTheme="minorHAnsi" w:hAnsiTheme="minorHAnsi" w:cstheme="minorHAnsi"/>
              </w:rPr>
              <w:t>accesible</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bien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desde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se </w:t>
            </w:r>
            <w:proofErr w:type="spellStart"/>
            <w:r w:rsidRPr="00D2580F">
              <w:rPr>
                <w:rFonts w:eastAsia="Segoe UI" w:asciiTheme="minorHAnsi" w:hAnsiTheme="minorHAnsi" w:cstheme="minorHAnsi"/>
              </w:rPr>
              <w:t>hace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posible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colaborar</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Dios</w:t>
            </w:r>
            <w:proofErr w:type="spellEnd"/>
            <w:r w:rsidRPr="00D2580F">
              <w:rPr>
                <w:rFonts w:eastAsia="Segoe UI" w:asciiTheme="minorHAnsi" w:hAnsiTheme="minorHAnsi" w:cstheme="minorHAnsi"/>
              </w:rPr>
              <w:t xml:space="preserve"> para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personas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nos han </w:t>
            </w:r>
            <w:proofErr w:type="spellStart"/>
            <w:r w:rsidRPr="00D2580F">
              <w:rPr>
                <w:rFonts w:eastAsia="Segoe UI" w:asciiTheme="minorHAnsi" w:hAnsiTheme="minorHAnsi" w:cstheme="minorHAnsi"/>
              </w:rPr>
              <w:t>sido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confiadas</w:t>
            </w:r>
            <w:proofErr w:type="spellEnd"/>
            <w:r w:rsidRPr="00D2580F">
              <w:rPr>
                <w:rFonts w:eastAsia="Segoe UI" w:asciiTheme="minorHAnsi" w:hAnsiTheme="minorHAnsi" w:cstheme="minorHAnsi"/>
              </w:rPr>
              <w:t xml:space="preserve"> y la </w:t>
            </w:r>
            <w:proofErr w:type="spellStart"/>
            <w:r w:rsidRPr="00D2580F">
              <w:rPr>
                <w:rFonts w:eastAsia="Segoe UI" w:asciiTheme="minorHAnsi" w:hAnsiTheme="minorHAnsi" w:cstheme="minorHAnsi"/>
              </w:rPr>
              <w:t>realidad</w:t>
            </w:r>
            <w:proofErr w:type="spellEnd"/>
            <w:r w:rsidRPr="00D2580F">
              <w:rPr>
                <w:rFonts w:eastAsia="Segoe UI" w:asciiTheme="minorHAnsi" w:hAnsiTheme="minorHAnsi" w:cstheme="minorHAnsi"/>
              </w:rPr>
              <w:t xml:space="preserve"> en la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vivimos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puedan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florecer</w:t>
            </w:r>
            <w:proofErr w:type="spellEnd"/>
            <w:r w:rsidRPr="00D2580F">
              <w:rPr>
                <w:rFonts w:eastAsia="Segoe UI" w:asciiTheme="minorHAnsi" w:hAnsiTheme="minorHAnsi" w:cstheme="minorHAnsi"/>
              </w:rPr>
              <w:t xml:space="preserve"> y dar </w:t>
            </w:r>
            <w:proofErr w:type="spellStart"/>
            <w:r w:rsidRPr="00D2580F">
              <w:rPr>
                <w:rFonts w:eastAsia="Segoe UI" w:asciiTheme="minorHAnsi" w:hAnsiTheme="minorHAnsi" w:cstheme="minorHAnsi"/>
              </w:rPr>
              <w:t>fruto</w:t>
            </w:r>
            <w:proofErr w:type="spellEnd"/>
            <w:r w:rsidRPr="00D2580F">
              <w:rPr>
                <w:rFonts w:eastAsia="Segoe UI" w:asciiTheme="minorHAnsi" w:hAnsiTheme="minorHAnsi" w:cstheme="minorHAnsi"/>
              </w:rPr>
              <w:t>.</w:t>
            </w:r>
          </w:p>
          <w:p w:rsidRPr="00D2580F" w:rsidR="00E827F5" w:rsidP="00E827F5" w:rsidRDefault="00DB2FF6" w14:paraId="39B17BD5"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es una </w:t>
            </w:r>
            <w:proofErr w:type="spellStart"/>
            <w:r w:rsidRPr="00D2580F">
              <w:rPr>
                <w:rFonts w:eastAsia="Segoe UI" w:asciiTheme="minorHAnsi" w:hAnsiTheme="minorHAnsi" w:cstheme="minorHAnsi"/>
              </w:rPr>
              <w:t>palabra</w:t>
            </w:r>
            <w:proofErr w:type="spellEnd"/>
            <w:r w:rsidRPr="00D2580F">
              <w:rPr>
                <w:rFonts w:eastAsia="Segoe UI" w:asciiTheme="minorHAnsi" w:hAnsiTheme="minorHAnsi" w:cstheme="minorHAnsi"/>
              </w:rPr>
              <w:t xml:space="preserve"> clave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magisterio</w:t>
            </w:r>
            <w:proofErr w:type="spellEnd"/>
            <w:r w:rsidRPr="00D2580F">
              <w:rPr>
                <w:rFonts w:eastAsia="Segoe UI" w:asciiTheme="minorHAnsi" w:hAnsiTheme="minorHAnsi" w:cstheme="minorHAnsi"/>
              </w:rPr>
              <w:t xml:space="preserve"> del Papa Francisco. </w:t>
            </w:r>
            <w:r w:rsidRPr="00D2580F">
              <w:rPr>
                <w:rFonts w:eastAsia="Segoe UI" w:asciiTheme="minorHAnsi" w:hAnsiTheme="minorHAnsi" w:cstheme="minorHAnsi"/>
                <w:lang w:val="fr-FR"/>
              </w:rPr>
              <w:t xml:space="preserve">En primer </w:t>
            </w:r>
            <w:proofErr w:type="spellStart"/>
            <w:r w:rsidRPr="00D2580F">
              <w:rPr>
                <w:rFonts w:eastAsia="Segoe UI" w:asciiTheme="minorHAnsi" w:hAnsiTheme="minorHAnsi" w:cstheme="minorHAnsi"/>
                <w:lang w:val="fr-FR"/>
              </w:rPr>
              <w:t>lugar</w:t>
            </w:r>
            <w:proofErr w:type="spellEnd"/>
            <w:r w:rsidRPr="00D2580F">
              <w:rPr>
                <w:rFonts w:eastAsia="Segoe UI" w:asciiTheme="minorHAnsi" w:hAnsiTheme="minorHAnsi" w:cstheme="minorHAnsi"/>
                <w:lang w:val="fr-FR"/>
              </w:rPr>
              <w:t xml:space="preserve"> porque el Papa es </w:t>
            </w:r>
            <w:proofErr w:type="spellStart"/>
            <w:r w:rsidRPr="00D2580F">
              <w:rPr>
                <w:rFonts w:eastAsia="Segoe UI" w:asciiTheme="minorHAnsi" w:hAnsiTheme="minorHAnsi" w:cstheme="minorHAnsi"/>
                <w:lang w:val="fr-FR"/>
              </w:rPr>
              <w:t>jesuita</w:t>
            </w:r>
            <w:proofErr w:type="spellEnd"/>
            <w:r w:rsidRPr="00D2580F">
              <w:rPr>
                <w:rFonts w:eastAsia="Segoe UI" w:asciiTheme="minorHAnsi" w:hAnsiTheme="minorHAnsi" w:cstheme="minorHAnsi"/>
                <w:lang w:val="fr-FR"/>
              </w:rPr>
              <w:t xml:space="preserve"> y es </w:t>
            </w:r>
            <w:proofErr w:type="spellStart"/>
            <w:r w:rsidRPr="00D2580F">
              <w:rPr>
                <w:rFonts w:eastAsia="Segoe UI" w:asciiTheme="minorHAnsi" w:hAnsiTheme="minorHAnsi" w:cstheme="minorHAnsi"/>
                <w:lang w:val="fr-FR"/>
              </w:rPr>
              <w:t>carisma</w:t>
            </w:r>
            <w:proofErr w:type="spellEnd"/>
            <w:r w:rsidRPr="00D2580F">
              <w:rPr>
                <w:rFonts w:eastAsia="Segoe UI" w:asciiTheme="minorHAnsi" w:hAnsiTheme="minorHAnsi" w:cstheme="minorHAnsi"/>
                <w:lang w:val="fr-FR"/>
              </w:rPr>
              <w:t xml:space="preserve"> de los </w:t>
            </w:r>
            <w:proofErr w:type="spellStart"/>
            <w:r w:rsidRPr="00D2580F">
              <w:rPr>
                <w:rFonts w:eastAsia="Segoe UI" w:asciiTheme="minorHAnsi" w:hAnsiTheme="minorHAnsi" w:cstheme="minorHAnsi"/>
                <w:lang w:val="fr-FR"/>
              </w:rPr>
              <w:t>jesuitas</w:t>
            </w:r>
            <w:proofErr w:type="spellEnd"/>
            <w:r w:rsidRPr="00D2580F">
              <w:rPr>
                <w:rFonts w:eastAsia="Segoe UI" w:asciiTheme="minorHAnsi" w:hAnsiTheme="minorHAnsi" w:cstheme="minorHAnsi"/>
                <w:lang w:val="fr-FR"/>
              </w:rPr>
              <w:t xml:space="preserve"> </w:t>
            </w:r>
            <w:proofErr w:type="spellStart"/>
            <w:r w:rsidRPr="00D2580F">
              <w:rPr>
                <w:rFonts w:eastAsia="Segoe UI" w:asciiTheme="minorHAnsi" w:hAnsiTheme="minorHAnsi" w:cstheme="minorHAnsi"/>
                <w:lang w:val="fr-FR"/>
              </w:rPr>
              <w:t>practicar</w:t>
            </w:r>
            <w:proofErr w:type="spellEnd"/>
            <w:r w:rsidRPr="00D2580F">
              <w:rPr>
                <w:rFonts w:eastAsia="Segoe UI" w:asciiTheme="minorHAnsi" w:hAnsiTheme="minorHAnsi" w:cstheme="minorHAnsi"/>
                <w:lang w:val="fr-FR"/>
              </w:rPr>
              <w:t xml:space="preserve"> y </w:t>
            </w:r>
            <w:proofErr w:type="spellStart"/>
            <w:r w:rsidRPr="00D2580F">
              <w:rPr>
                <w:rFonts w:eastAsia="Segoe UI" w:asciiTheme="minorHAnsi" w:hAnsiTheme="minorHAnsi" w:cstheme="minorHAnsi"/>
                <w:lang w:val="fr-FR"/>
              </w:rPr>
              <w:t>enseñar</w:t>
            </w:r>
            <w:proofErr w:type="spellEnd"/>
            <w:r w:rsidRPr="00D2580F">
              <w:rPr>
                <w:rFonts w:eastAsia="Segoe UI" w:asciiTheme="minorHAnsi" w:hAnsiTheme="minorHAnsi" w:cstheme="minorHAnsi"/>
                <w:lang w:val="fr-FR"/>
              </w:rPr>
              <w:t xml:space="preserve"> el </w:t>
            </w:r>
            <w:proofErr w:type="spellStart"/>
            <w:r w:rsidRPr="00D2580F">
              <w:rPr>
                <w:rFonts w:eastAsia="Segoe UI" w:asciiTheme="minorHAnsi" w:hAnsiTheme="minorHAnsi" w:cstheme="minorHAnsi"/>
                <w:lang w:val="fr-FR"/>
              </w:rPr>
              <w:t>discernimiento</w:t>
            </w:r>
            <w:proofErr w:type="spellEnd"/>
            <w:r w:rsidRPr="00D2580F">
              <w:rPr>
                <w:rFonts w:eastAsia="Segoe UI" w:asciiTheme="minorHAnsi" w:hAnsiTheme="minorHAnsi" w:cstheme="minorHAnsi"/>
                <w:lang w:val="fr-FR"/>
              </w:rPr>
              <w:t xml:space="preserve">. </w:t>
            </w:r>
            <w:r w:rsidRPr="00D2580F">
              <w:rPr>
                <w:rFonts w:eastAsia="Segoe UI" w:asciiTheme="minorHAnsi" w:hAnsiTheme="minorHAnsi" w:cstheme="minorHAnsi"/>
              </w:rPr>
              <w:t xml:space="preserve">El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como tal, sin embargo, ¡no es </w:t>
            </w:r>
            <w:proofErr w:type="spellStart"/>
            <w:r w:rsidRPr="00D2580F">
              <w:rPr>
                <w:rFonts w:eastAsia="Segoe UI" w:asciiTheme="minorHAnsi" w:hAnsiTheme="minorHAnsi" w:cstheme="minorHAnsi"/>
              </w:rPr>
              <w:t>algo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pertenezca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sólo</w:t>
            </w:r>
            <w:proofErr w:type="spellEnd"/>
            <w:r w:rsidRPr="00D2580F">
              <w:rPr>
                <w:rFonts w:eastAsia="Segoe UI" w:asciiTheme="minorHAnsi" w:hAnsiTheme="minorHAnsi" w:cstheme="minorHAnsi"/>
              </w:rPr>
              <w:t xml:space="preserve"> al carisma </w:t>
            </w:r>
            <w:proofErr w:type="spellStart"/>
            <w:r w:rsidRPr="00D2580F">
              <w:rPr>
                <w:rFonts w:eastAsia="Segoe UI" w:asciiTheme="minorHAnsi" w:hAnsiTheme="minorHAnsi" w:cstheme="minorHAnsi"/>
              </w:rPr>
              <w:t>ignaciano</w:t>
            </w:r>
            <w:proofErr w:type="spellEnd"/>
            <w:r w:rsidRPr="00D2580F">
              <w:rPr>
                <w:rFonts w:eastAsia="Segoe UI" w:asciiTheme="minorHAnsi" w:hAnsiTheme="minorHAnsi" w:cstheme="minorHAnsi"/>
              </w:rPr>
              <w:t xml:space="preserve">! El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hecho</w:t>
            </w:r>
            <w:proofErr w:type="spellEnd"/>
            <w:r w:rsidRPr="00D2580F">
              <w:rPr>
                <w:rFonts w:eastAsia="Segoe UI" w:asciiTheme="minorHAnsi" w:hAnsiTheme="minorHAnsi" w:cstheme="minorHAnsi"/>
              </w:rPr>
              <w:t xml:space="preserve">, es un don del </w:t>
            </w:r>
            <w:proofErr w:type="spellStart"/>
            <w:r w:rsidRPr="00D2580F">
              <w:rPr>
                <w:rFonts w:eastAsia="Segoe UI" w:asciiTheme="minorHAnsi" w:hAnsiTheme="minorHAnsi" w:cstheme="minorHAnsi"/>
              </w:rPr>
              <w:t>Espíritu</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todo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creyente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recibe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junto</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bautismo</w:t>
            </w:r>
            <w:proofErr w:type="spellEnd"/>
            <w:r w:rsidRPr="00D2580F">
              <w:rPr>
                <w:rFonts w:eastAsia="Segoe UI" w:asciiTheme="minorHAnsi" w:hAnsiTheme="minorHAnsi" w:cstheme="minorHAnsi"/>
              </w:rPr>
              <w:t xml:space="preserve">. Pero su </w:t>
            </w:r>
            <w:proofErr w:type="spellStart"/>
            <w:r w:rsidRPr="00D2580F">
              <w:rPr>
                <w:rFonts w:eastAsia="Segoe UI" w:asciiTheme="minorHAnsi" w:hAnsiTheme="minorHAnsi" w:cstheme="minorHAnsi"/>
              </w:rPr>
              <w:t>puesta</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práctica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requiere</w:t>
            </w:r>
            <w:proofErr w:type="spellEnd"/>
            <w:r w:rsidRPr="00D2580F">
              <w:rPr>
                <w:rFonts w:eastAsia="Segoe UI" w:asciiTheme="minorHAnsi" w:hAnsiTheme="minorHAnsi" w:cstheme="minorHAnsi"/>
              </w:rPr>
              <w:t xml:space="preserve"> un </w:t>
            </w:r>
            <w:proofErr w:type="spellStart"/>
            <w:r w:rsidRPr="00D2580F">
              <w:rPr>
                <w:rFonts w:eastAsia="Segoe UI" w:asciiTheme="minorHAnsi" w:hAnsiTheme="minorHAnsi" w:cstheme="minorHAnsi"/>
              </w:rPr>
              <w:t>aprendizaje</w:t>
            </w:r>
            <w:proofErr w:type="spellEnd"/>
            <w:r w:rsidRPr="00D2580F">
              <w:rPr>
                <w:rFonts w:eastAsia="Segoe UI" w:asciiTheme="minorHAnsi" w:hAnsiTheme="minorHAnsi" w:cstheme="minorHAnsi"/>
              </w:rPr>
              <w:t xml:space="preserve">, un </w:t>
            </w:r>
            <w:proofErr w:type="spellStart"/>
            <w:r w:rsidRPr="00D2580F">
              <w:rPr>
                <w:rFonts w:eastAsia="Segoe UI" w:asciiTheme="minorHAnsi" w:hAnsiTheme="minorHAnsi" w:cstheme="minorHAnsi"/>
              </w:rPr>
              <w:t>ejercicio</w:t>
            </w:r>
            <w:proofErr w:type="spellEnd"/>
            <w:r w:rsidRPr="00D2580F">
              <w:rPr>
                <w:rFonts w:eastAsia="Segoe UI" w:asciiTheme="minorHAnsi" w:hAnsiTheme="minorHAnsi" w:cstheme="minorHAnsi"/>
              </w:rPr>
              <w:t xml:space="preserve"> continuo de la </w:t>
            </w:r>
            <w:proofErr w:type="spellStart"/>
            <w:r w:rsidRPr="00D2580F">
              <w:rPr>
                <w:rFonts w:eastAsia="Segoe UI" w:asciiTheme="minorHAnsi" w:hAnsiTheme="minorHAnsi" w:cstheme="minorHAnsi"/>
              </w:rPr>
              <w:t>libertad</w:t>
            </w:r>
            <w:proofErr w:type="spellEnd"/>
            <w:r w:rsidRPr="00D2580F">
              <w:rPr>
                <w:rFonts w:eastAsia="Segoe UI" w:asciiTheme="minorHAnsi" w:hAnsiTheme="minorHAnsi" w:cstheme="minorHAnsi"/>
              </w:rPr>
              <w:t xml:space="preserve"> y de la </w:t>
            </w:r>
            <w:proofErr w:type="spellStart"/>
            <w:r w:rsidRPr="00D2580F">
              <w:rPr>
                <w:rFonts w:eastAsia="Segoe UI" w:asciiTheme="minorHAnsi" w:hAnsiTheme="minorHAnsi" w:cstheme="minorHAnsi"/>
              </w:rPr>
              <w:t>voluntad</w:t>
            </w:r>
            <w:proofErr w:type="spellEnd"/>
            <w:r w:rsidRPr="00D2580F">
              <w:rPr>
                <w:rFonts w:eastAsia="Segoe UI" w:asciiTheme="minorHAnsi" w:hAnsiTheme="minorHAnsi" w:cstheme="minorHAnsi"/>
              </w:rPr>
              <w:t xml:space="preserve"> del </w:t>
            </w:r>
            <w:proofErr w:type="spellStart"/>
            <w:r w:rsidRPr="00D2580F">
              <w:rPr>
                <w:rFonts w:eastAsia="Segoe UI" w:asciiTheme="minorHAnsi" w:hAnsiTheme="minorHAnsi" w:cstheme="minorHAnsi"/>
              </w:rPr>
              <w:t>creyente</w:t>
            </w:r>
            <w:proofErr w:type="spellEnd"/>
            <w:r w:rsidRPr="00D2580F">
              <w:rPr>
                <w:rFonts w:eastAsia="Segoe UI" w:asciiTheme="minorHAnsi" w:hAnsiTheme="minorHAnsi" w:cstheme="minorHAnsi"/>
              </w:rPr>
              <w:t>.</w:t>
            </w:r>
            <w:r w:rsidRPr="00D2580F" w:rsidR="00E827F5">
              <w:rPr>
                <w:rFonts w:eastAsia="Segoe UI" w:asciiTheme="minorHAnsi" w:hAnsiTheme="minorHAnsi" w:cstheme="minorHAnsi"/>
              </w:rPr>
              <w:t xml:space="preserve"> </w:t>
            </w:r>
            <w:r w:rsidRPr="00D2580F" w:rsidR="00E827F5">
              <w:rPr>
                <w:rFonts w:eastAsia="Segoe UI" w:asciiTheme="minorHAnsi" w:hAnsiTheme="minorHAnsi" w:cstheme="minorHAnsi"/>
              </w:rPr>
              <w:t xml:space="preserve">En </w:t>
            </w:r>
            <w:proofErr w:type="spellStart"/>
            <w:r w:rsidRPr="00D2580F" w:rsidR="00E827F5">
              <w:rPr>
                <w:rFonts w:eastAsia="Segoe UI" w:asciiTheme="minorHAnsi" w:hAnsiTheme="minorHAnsi" w:cstheme="minorHAnsi"/>
              </w:rPr>
              <w:t>segundo</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lugar</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porque</w:t>
            </w:r>
            <w:proofErr w:type="spellEnd"/>
            <w:r w:rsidRPr="00D2580F" w:rsidR="00E827F5">
              <w:rPr>
                <w:rFonts w:eastAsia="Segoe UI" w:asciiTheme="minorHAnsi" w:hAnsiTheme="minorHAnsi" w:cstheme="minorHAnsi"/>
              </w:rPr>
              <w:t xml:space="preserve">, en una </w:t>
            </w:r>
            <w:proofErr w:type="spellStart"/>
            <w:r w:rsidRPr="00D2580F" w:rsidR="00E827F5">
              <w:rPr>
                <w:rFonts w:eastAsia="Segoe UI" w:asciiTheme="minorHAnsi" w:hAnsiTheme="minorHAnsi" w:cstheme="minorHAnsi"/>
              </w:rPr>
              <w:t>época</w:t>
            </w:r>
            <w:proofErr w:type="spellEnd"/>
            <w:r w:rsidRPr="00D2580F" w:rsidR="00E827F5">
              <w:rPr>
                <w:rFonts w:eastAsia="Segoe UI" w:asciiTheme="minorHAnsi" w:hAnsiTheme="minorHAnsi" w:cstheme="minorHAnsi"/>
              </w:rPr>
              <w:t xml:space="preserve"> de </w:t>
            </w:r>
            <w:proofErr w:type="spellStart"/>
            <w:r w:rsidRPr="00D2580F" w:rsidR="00E827F5">
              <w:rPr>
                <w:rFonts w:eastAsia="Segoe UI" w:asciiTheme="minorHAnsi" w:hAnsiTheme="minorHAnsi" w:cstheme="minorHAnsi"/>
              </w:rPr>
              <w:t>incertidumbre</w:t>
            </w:r>
            <w:proofErr w:type="spellEnd"/>
            <w:r w:rsidRPr="00D2580F" w:rsidR="00E827F5">
              <w:rPr>
                <w:rFonts w:eastAsia="Segoe UI" w:asciiTheme="minorHAnsi" w:hAnsiTheme="minorHAnsi" w:cstheme="minorHAnsi"/>
              </w:rPr>
              <w:t xml:space="preserve"> y de </w:t>
            </w:r>
            <w:proofErr w:type="spellStart"/>
            <w:r w:rsidRPr="00D2580F" w:rsidR="00E827F5">
              <w:rPr>
                <w:rFonts w:eastAsia="Segoe UI" w:asciiTheme="minorHAnsi" w:hAnsiTheme="minorHAnsi" w:cstheme="minorHAnsi"/>
              </w:rPr>
              <w:t>grandes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cambios</w:t>
            </w:r>
            <w:proofErr w:type="spellEnd"/>
            <w:r w:rsidRPr="00D2580F" w:rsidR="00E827F5">
              <w:rPr>
                <w:rFonts w:eastAsia="Segoe UI" w:asciiTheme="minorHAnsi" w:hAnsiTheme="minorHAnsi" w:cstheme="minorHAnsi"/>
              </w:rPr>
              <w:t xml:space="preserve"> como la </w:t>
            </w:r>
            <w:proofErr w:type="spellStart"/>
            <w:r w:rsidRPr="00D2580F" w:rsidR="00E827F5">
              <w:rPr>
                <w:rFonts w:eastAsia="Segoe UI" w:asciiTheme="minorHAnsi" w:hAnsiTheme="minorHAnsi" w:cstheme="minorHAnsi"/>
              </w:rPr>
              <w:t>nuestra</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el</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discernimiento</w:t>
            </w:r>
            <w:proofErr w:type="spellEnd"/>
            <w:r w:rsidRPr="00D2580F" w:rsidR="00E827F5">
              <w:rPr>
                <w:rFonts w:eastAsia="Segoe UI" w:asciiTheme="minorHAnsi" w:hAnsiTheme="minorHAnsi" w:cstheme="minorHAnsi"/>
              </w:rPr>
              <w:t xml:space="preserve"> es </w:t>
            </w:r>
            <w:proofErr w:type="spellStart"/>
            <w:r w:rsidRPr="00D2580F" w:rsidR="00E827F5">
              <w:rPr>
                <w:rFonts w:eastAsia="Segoe UI" w:asciiTheme="minorHAnsi" w:hAnsiTheme="minorHAnsi" w:cstheme="minorHAnsi"/>
              </w:rPr>
              <w:t>el</w:t>
            </w:r>
            <w:proofErr w:type="spellEnd"/>
            <w:r w:rsidRPr="00D2580F" w:rsidR="00E827F5">
              <w:rPr>
                <w:rFonts w:eastAsia="Segoe UI" w:asciiTheme="minorHAnsi" w:hAnsiTheme="minorHAnsi" w:cstheme="minorHAnsi"/>
              </w:rPr>
              <w:t xml:space="preserve"> camino </w:t>
            </w:r>
            <w:proofErr w:type="spellStart"/>
            <w:r w:rsidRPr="00D2580F" w:rsidR="00E827F5">
              <w:rPr>
                <w:rFonts w:eastAsia="Segoe UI" w:asciiTheme="minorHAnsi" w:hAnsiTheme="minorHAnsi" w:cstheme="minorHAnsi"/>
              </w:rPr>
              <w:t>más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seguro</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aunque</w:t>
            </w:r>
            <w:proofErr w:type="spellEnd"/>
            <w:r w:rsidRPr="00D2580F" w:rsidR="00E827F5">
              <w:rPr>
                <w:rFonts w:eastAsia="Segoe UI" w:asciiTheme="minorHAnsi" w:hAnsiTheme="minorHAnsi" w:cstheme="minorHAnsi"/>
              </w:rPr>
              <w:t xml:space="preserve"> no </w:t>
            </w:r>
            <w:proofErr w:type="spellStart"/>
            <w:r w:rsidRPr="00D2580F" w:rsidR="00E827F5">
              <w:rPr>
                <w:rFonts w:eastAsia="Segoe UI" w:asciiTheme="minorHAnsi" w:hAnsiTheme="minorHAnsi" w:cstheme="minorHAnsi"/>
              </w:rPr>
              <w:t>esté</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exento</w:t>
            </w:r>
            <w:proofErr w:type="spellEnd"/>
            <w:r w:rsidRPr="00D2580F" w:rsidR="00E827F5">
              <w:rPr>
                <w:rFonts w:eastAsia="Segoe UI" w:asciiTheme="minorHAnsi" w:hAnsiTheme="minorHAnsi" w:cstheme="minorHAnsi"/>
              </w:rPr>
              <w:t xml:space="preserve"> de </w:t>
            </w:r>
            <w:proofErr w:type="spellStart"/>
            <w:r w:rsidRPr="00D2580F" w:rsidR="00E827F5">
              <w:rPr>
                <w:rFonts w:eastAsia="Segoe UI" w:asciiTheme="minorHAnsi" w:hAnsiTheme="minorHAnsi" w:cstheme="minorHAnsi"/>
              </w:rPr>
              <w:t>riesgos</w:t>
            </w:r>
            <w:proofErr w:type="spellEnd"/>
            <w:r w:rsidRPr="00D2580F" w:rsidR="00E827F5">
              <w:rPr>
                <w:rFonts w:eastAsia="Segoe UI" w:asciiTheme="minorHAnsi" w:hAnsiTheme="minorHAnsi" w:cstheme="minorHAnsi"/>
              </w:rPr>
              <w:t xml:space="preserve">. En </w:t>
            </w:r>
            <w:proofErr w:type="spellStart"/>
            <w:r w:rsidRPr="00D2580F" w:rsidR="00E827F5">
              <w:rPr>
                <w:rFonts w:eastAsia="Segoe UI" w:asciiTheme="minorHAnsi" w:hAnsiTheme="minorHAnsi" w:cstheme="minorHAnsi"/>
              </w:rPr>
              <w:t>efecto</w:t>
            </w:r>
            <w:proofErr w:type="spellEnd"/>
            <w:r w:rsidRPr="00D2580F" w:rsidR="00E827F5">
              <w:rPr>
                <w:rFonts w:eastAsia="Segoe UI" w:asciiTheme="minorHAnsi" w:hAnsiTheme="minorHAnsi" w:cstheme="minorHAnsi"/>
              </w:rPr>
              <w:t xml:space="preserve">, lo contrario del </w:t>
            </w:r>
            <w:proofErr w:type="spellStart"/>
            <w:r w:rsidRPr="00D2580F" w:rsidR="00E827F5">
              <w:rPr>
                <w:rFonts w:eastAsia="Segoe UI" w:asciiTheme="minorHAnsi" w:hAnsiTheme="minorHAnsi" w:cstheme="minorHAnsi"/>
              </w:rPr>
              <w:t>discernimiento</w:t>
            </w:r>
            <w:proofErr w:type="spellEnd"/>
            <w:r w:rsidRPr="00D2580F" w:rsidR="00E827F5">
              <w:rPr>
                <w:rFonts w:eastAsia="Segoe UI" w:asciiTheme="minorHAnsi" w:hAnsiTheme="minorHAnsi" w:cstheme="minorHAnsi"/>
              </w:rPr>
              <w:t xml:space="preserve"> es la </w:t>
            </w:r>
            <w:proofErr w:type="spellStart"/>
            <w:r w:rsidRPr="00D2580F" w:rsidR="00E827F5">
              <w:rPr>
                <w:rFonts w:eastAsia="Segoe UI" w:asciiTheme="minorHAnsi" w:hAnsiTheme="minorHAnsi" w:cstheme="minorHAnsi"/>
              </w:rPr>
              <w:t>aplicación</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servil</w:t>
            </w:r>
            <w:proofErr w:type="spellEnd"/>
            <w:r w:rsidRPr="00D2580F" w:rsidR="00E827F5">
              <w:rPr>
                <w:rFonts w:eastAsia="Segoe UI" w:asciiTheme="minorHAnsi" w:hAnsiTheme="minorHAnsi" w:cstheme="minorHAnsi"/>
              </w:rPr>
              <w:t xml:space="preserve"> de </w:t>
            </w:r>
            <w:proofErr w:type="spellStart"/>
            <w:r w:rsidRPr="00D2580F" w:rsidR="00E827F5">
              <w:rPr>
                <w:rFonts w:eastAsia="Segoe UI" w:asciiTheme="minorHAnsi" w:hAnsiTheme="minorHAnsi" w:cstheme="minorHAnsi"/>
              </w:rPr>
              <w:t>normas</w:t>
            </w:r>
            <w:proofErr w:type="spellEnd"/>
            <w:r w:rsidRPr="00D2580F" w:rsidR="00E827F5">
              <w:rPr>
                <w:rFonts w:eastAsia="Segoe UI" w:asciiTheme="minorHAnsi" w:hAnsiTheme="minorHAnsi" w:cstheme="minorHAnsi"/>
              </w:rPr>
              <w:t xml:space="preserve"> y </w:t>
            </w:r>
            <w:proofErr w:type="spellStart"/>
            <w:r w:rsidRPr="00D2580F" w:rsidR="00E827F5">
              <w:rPr>
                <w:rFonts w:eastAsia="Segoe UI" w:asciiTheme="minorHAnsi" w:hAnsiTheme="minorHAnsi" w:cstheme="minorHAnsi"/>
              </w:rPr>
              <w:t>modelos</w:t>
            </w:r>
            <w:proofErr w:type="spellEnd"/>
            <w:r w:rsidRPr="00D2580F" w:rsidR="00E827F5">
              <w:rPr>
                <w:rFonts w:eastAsia="Segoe UI" w:asciiTheme="minorHAnsi" w:hAnsiTheme="minorHAnsi" w:cstheme="minorHAnsi"/>
              </w:rPr>
              <w:t xml:space="preserve">, es la </w:t>
            </w:r>
            <w:proofErr w:type="spellStart"/>
            <w:r w:rsidRPr="00D2580F" w:rsidR="00E827F5">
              <w:rPr>
                <w:rFonts w:eastAsia="Segoe UI" w:asciiTheme="minorHAnsi" w:hAnsiTheme="minorHAnsi" w:cstheme="minorHAnsi"/>
              </w:rPr>
              <w:t>Iglesia</w:t>
            </w:r>
            <w:proofErr w:type="spellEnd"/>
            <w:r w:rsidRPr="00D2580F" w:rsidR="00E827F5">
              <w:rPr>
                <w:rFonts w:eastAsia="Segoe UI" w:asciiTheme="minorHAnsi" w:hAnsiTheme="minorHAnsi" w:cstheme="minorHAnsi"/>
              </w:rPr>
              <w:t xml:space="preserve">/museo en la </w:t>
            </w:r>
            <w:proofErr w:type="spellStart"/>
            <w:r w:rsidRPr="00D2580F" w:rsidR="00E827F5">
              <w:rPr>
                <w:rFonts w:eastAsia="Segoe UI" w:asciiTheme="minorHAnsi" w:hAnsiTheme="minorHAnsi" w:cstheme="minorHAnsi"/>
              </w:rPr>
              <w:t>que</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hay</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mucho</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orden</w:t>
            </w:r>
            <w:proofErr w:type="spellEnd"/>
            <w:r w:rsidRPr="00D2580F" w:rsidR="00E827F5">
              <w:rPr>
                <w:rFonts w:eastAsia="Segoe UI" w:asciiTheme="minorHAnsi" w:hAnsiTheme="minorHAnsi" w:cstheme="minorHAnsi"/>
              </w:rPr>
              <w:t xml:space="preserve">, pero poca </w:t>
            </w:r>
            <w:proofErr w:type="spellStart"/>
            <w:r w:rsidRPr="00D2580F" w:rsidR="00E827F5">
              <w:rPr>
                <w:rFonts w:eastAsia="Segoe UI" w:asciiTheme="minorHAnsi" w:hAnsiTheme="minorHAnsi" w:cstheme="minorHAnsi"/>
              </w:rPr>
              <w:t>vida</w:t>
            </w:r>
            <w:proofErr w:type="spellEnd"/>
            <w:r w:rsidRPr="00D2580F" w:rsidR="00E827F5">
              <w:rPr>
                <w:rFonts w:eastAsia="Segoe UI" w:asciiTheme="minorHAnsi" w:hAnsiTheme="minorHAnsi" w:cstheme="minorHAnsi"/>
              </w:rPr>
              <w:t xml:space="preserve">. La </w:t>
            </w:r>
            <w:proofErr w:type="spellStart"/>
            <w:r w:rsidRPr="00D2580F" w:rsidR="00E827F5">
              <w:rPr>
                <w:rFonts w:eastAsia="Segoe UI" w:asciiTheme="minorHAnsi" w:hAnsiTheme="minorHAnsi" w:cstheme="minorHAnsi"/>
              </w:rPr>
              <w:t>Iglesia</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que</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discierne</w:t>
            </w:r>
            <w:proofErr w:type="spellEnd"/>
            <w:r w:rsidRPr="00D2580F" w:rsidR="00E827F5">
              <w:rPr>
                <w:rFonts w:eastAsia="Segoe UI" w:asciiTheme="minorHAnsi" w:hAnsiTheme="minorHAnsi" w:cstheme="minorHAnsi"/>
              </w:rPr>
              <w:t xml:space="preserve">, en cambio, es la </w:t>
            </w:r>
            <w:proofErr w:type="spellStart"/>
            <w:r w:rsidRPr="00D2580F" w:rsidR="00E827F5">
              <w:rPr>
                <w:rFonts w:eastAsia="Segoe UI" w:asciiTheme="minorHAnsi" w:hAnsiTheme="minorHAnsi" w:cstheme="minorHAnsi"/>
              </w:rPr>
              <w:t>Iglesia</w:t>
            </w:r>
            <w:proofErr w:type="spellEnd"/>
            <w:r w:rsidRPr="00D2580F" w:rsidR="00E827F5">
              <w:rPr>
                <w:rFonts w:eastAsia="Segoe UI" w:asciiTheme="minorHAnsi" w:hAnsiTheme="minorHAnsi" w:cstheme="minorHAnsi"/>
              </w:rPr>
              <w:t>/</w:t>
            </w:r>
            <w:proofErr w:type="spellStart"/>
            <w:r w:rsidRPr="00D2580F" w:rsidR="00E827F5">
              <w:rPr>
                <w:rFonts w:eastAsia="Segoe UI" w:asciiTheme="minorHAnsi" w:hAnsiTheme="minorHAnsi" w:cstheme="minorHAnsi"/>
              </w:rPr>
              <w:t>jardín</w:t>
            </w:r>
            <w:proofErr w:type="spellEnd"/>
            <w:r w:rsidRPr="00D2580F" w:rsidR="00E827F5">
              <w:rPr>
                <w:rFonts w:eastAsia="Segoe UI" w:asciiTheme="minorHAnsi" w:hAnsiTheme="minorHAnsi" w:cstheme="minorHAnsi"/>
              </w:rPr>
              <w:t xml:space="preserve">, en la </w:t>
            </w:r>
            <w:proofErr w:type="spellStart"/>
            <w:r w:rsidRPr="00D2580F" w:rsidR="00E827F5">
              <w:rPr>
                <w:rFonts w:eastAsia="Segoe UI" w:asciiTheme="minorHAnsi" w:hAnsiTheme="minorHAnsi" w:cstheme="minorHAnsi"/>
              </w:rPr>
              <w:t>que</w:t>
            </w:r>
            <w:proofErr w:type="spellEnd"/>
            <w:r w:rsidRPr="00D2580F" w:rsidR="00E827F5">
              <w:rPr>
                <w:rFonts w:eastAsia="Segoe UI" w:asciiTheme="minorHAnsi" w:hAnsiTheme="minorHAnsi" w:cstheme="minorHAnsi"/>
              </w:rPr>
              <w:t xml:space="preserve"> no es </w:t>
            </w:r>
            <w:proofErr w:type="spellStart"/>
            <w:r w:rsidRPr="00D2580F" w:rsidR="00E827F5">
              <w:rPr>
                <w:rFonts w:eastAsia="Segoe UI" w:asciiTheme="minorHAnsi" w:hAnsiTheme="minorHAnsi" w:cstheme="minorHAnsi"/>
              </w:rPr>
              <w:t>posible</w:t>
            </w:r>
            <w:proofErr w:type="spellEnd"/>
            <w:r w:rsidRPr="00D2580F" w:rsidR="00E827F5">
              <w:rPr>
                <w:rFonts w:eastAsia="Segoe UI" w:asciiTheme="minorHAnsi" w:hAnsiTheme="minorHAnsi" w:cstheme="minorHAnsi"/>
              </w:rPr>
              <w:t xml:space="preserve"> evitar a priori </w:t>
            </w:r>
            <w:proofErr w:type="spellStart"/>
            <w:r w:rsidRPr="00D2580F" w:rsidR="00E827F5">
              <w:rPr>
                <w:rFonts w:eastAsia="Segoe UI" w:asciiTheme="minorHAnsi" w:hAnsiTheme="minorHAnsi" w:cstheme="minorHAnsi"/>
              </w:rPr>
              <w:t>algo</w:t>
            </w:r>
            <w:proofErr w:type="spellEnd"/>
            <w:r w:rsidRPr="00D2580F" w:rsidR="00E827F5">
              <w:rPr>
                <w:rFonts w:eastAsia="Segoe UI" w:asciiTheme="minorHAnsi" w:hAnsiTheme="minorHAnsi" w:cstheme="minorHAnsi"/>
              </w:rPr>
              <w:t xml:space="preserve"> de caos, </w:t>
            </w:r>
            <w:proofErr w:type="spellStart"/>
            <w:r w:rsidRPr="00D2580F" w:rsidR="00E827F5">
              <w:rPr>
                <w:rFonts w:eastAsia="Segoe UI" w:asciiTheme="minorHAnsi" w:hAnsiTheme="minorHAnsi" w:cstheme="minorHAnsi"/>
              </w:rPr>
              <w:t>algunas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malas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hierbas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algunos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troncos</w:t>
            </w:r>
            <w:proofErr w:type="spellEnd"/>
            <w:r w:rsidRPr="00D2580F" w:rsidR="00E827F5">
              <w:rPr>
                <w:rFonts w:eastAsia="Segoe UI" w:asciiTheme="minorHAnsi" w:hAnsiTheme="minorHAnsi" w:cstheme="minorHAnsi"/>
              </w:rPr>
              <w:t xml:space="preserve"> un poco </w:t>
            </w:r>
            <w:proofErr w:type="spellStart"/>
            <w:r w:rsidRPr="00D2580F" w:rsidR="00E827F5">
              <w:rPr>
                <w:rFonts w:eastAsia="Segoe UI" w:asciiTheme="minorHAnsi" w:hAnsiTheme="minorHAnsi" w:cstheme="minorHAnsi"/>
              </w:rPr>
              <w:t>torcidos</w:t>
            </w:r>
            <w:proofErr w:type="spellEnd"/>
            <w:r w:rsidRPr="00D2580F" w:rsidR="00E827F5">
              <w:rPr>
                <w:rFonts w:eastAsia="Segoe UI" w:asciiTheme="minorHAnsi" w:hAnsiTheme="minorHAnsi" w:cstheme="minorHAnsi"/>
              </w:rPr>
              <w:t xml:space="preserve">, y sin embargo </w:t>
            </w:r>
            <w:proofErr w:type="spellStart"/>
            <w:r w:rsidRPr="00D2580F" w:rsidR="00E827F5">
              <w:rPr>
                <w:rFonts w:eastAsia="Segoe UI" w:asciiTheme="minorHAnsi" w:hAnsiTheme="minorHAnsi" w:cstheme="minorHAnsi"/>
              </w:rPr>
              <w:t>hay</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vida</w:t>
            </w:r>
            <w:proofErr w:type="spellEnd"/>
            <w:r w:rsidRPr="00D2580F" w:rsidR="00E827F5">
              <w:rPr>
                <w:rFonts w:eastAsia="Segoe UI" w:asciiTheme="minorHAnsi" w:hAnsiTheme="minorHAnsi" w:cstheme="minorHAnsi"/>
              </w:rPr>
              <w:t xml:space="preserve"> y </w:t>
            </w:r>
            <w:proofErr w:type="spellStart"/>
            <w:r w:rsidRPr="00D2580F" w:rsidR="00E827F5">
              <w:rPr>
                <w:rFonts w:eastAsia="Segoe UI" w:asciiTheme="minorHAnsi" w:hAnsiTheme="minorHAnsi" w:cstheme="minorHAnsi"/>
              </w:rPr>
              <w:t>hay</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frutos</w:t>
            </w:r>
            <w:proofErr w:type="spellEnd"/>
            <w:r w:rsidRPr="00D2580F" w:rsidR="00E827F5">
              <w:rPr>
                <w:rFonts w:eastAsia="Segoe UI" w:asciiTheme="minorHAnsi" w:hAnsiTheme="minorHAnsi" w:cstheme="minorHAnsi"/>
              </w:rPr>
              <w:t xml:space="preserve"> de </w:t>
            </w:r>
            <w:proofErr w:type="spellStart"/>
            <w:r w:rsidRPr="00D2580F" w:rsidR="00E827F5">
              <w:rPr>
                <w:rFonts w:eastAsia="Segoe UI" w:asciiTheme="minorHAnsi" w:hAnsiTheme="minorHAnsi" w:cstheme="minorHAnsi"/>
              </w:rPr>
              <w:t>vida</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alegría</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paz</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benevolencia</w:t>
            </w:r>
            <w:proofErr w:type="spellEnd"/>
            <w:r w:rsidRPr="00D2580F" w:rsidR="00E827F5">
              <w:rPr>
                <w:rFonts w:eastAsia="Segoe UI" w:asciiTheme="minorHAnsi" w:hAnsiTheme="minorHAnsi" w:cstheme="minorHAnsi"/>
              </w:rPr>
              <w:t xml:space="preserve">, dominio de </w:t>
            </w:r>
            <w:proofErr w:type="spellStart"/>
            <w:r w:rsidRPr="00D2580F" w:rsidR="00E827F5">
              <w:rPr>
                <w:rFonts w:eastAsia="Segoe UI" w:asciiTheme="minorHAnsi" w:hAnsiTheme="minorHAnsi" w:cstheme="minorHAnsi"/>
              </w:rPr>
              <w:t>sí</w:t>
            </w:r>
            <w:proofErr w:type="spellEnd"/>
            <w:r w:rsidRPr="00D2580F" w:rsidR="00E827F5">
              <w:rPr>
                <w:rFonts w:eastAsia="Segoe UI" w:asciiTheme="minorHAnsi" w:hAnsiTheme="minorHAnsi" w:cstheme="minorHAnsi"/>
              </w:rPr>
              <w:t xml:space="preserve">, amor, </w:t>
            </w:r>
            <w:proofErr w:type="spellStart"/>
            <w:r w:rsidRPr="00D2580F" w:rsidR="00E827F5">
              <w:rPr>
                <w:rFonts w:eastAsia="Segoe UI" w:asciiTheme="minorHAnsi" w:hAnsiTheme="minorHAnsi" w:cstheme="minorHAnsi"/>
              </w:rPr>
              <w:t>magnanimidad</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fidelidad</w:t>
            </w:r>
            <w:proofErr w:type="spellEnd"/>
            <w:r w:rsidRPr="00D2580F" w:rsidR="00E827F5">
              <w:rPr>
                <w:rFonts w:eastAsia="Segoe UI" w:asciiTheme="minorHAnsi" w:hAnsiTheme="minorHAnsi" w:cstheme="minorHAnsi"/>
              </w:rPr>
              <w:t xml:space="preserve"> a la </w:t>
            </w:r>
            <w:proofErr w:type="spellStart"/>
            <w:r w:rsidRPr="00D2580F" w:rsidR="00E827F5">
              <w:rPr>
                <w:rFonts w:eastAsia="Segoe UI" w:asciiTheme="minorHAnsi" w:hAnsiTheme="minorHAnsi" w:cstheme="minorHAnsi"/>
              </w:rPr>
              <w:t>acción</w:t>
            </w:r>
            <w:proofErr w:type="spellEnd"/>
            <w:r w:rsidRPr="00D2580F" w:rsidR="00E827F5">
              <w:rPr>
                <w:rFonts w:eastAsia="Segoe UI" w:asciiTheme="minorHAnsi" w:hAnsiTheme="minorHAnsi" w:cstheme="minorHAnsi"/>
              </w:rPr>
              <w:t xml:space="preserve"> del </w:t>
            </w:r>
            <w:proofErr w:type="spellStart"/>
            <w:r w:rsidRPr="00D2580F" w:rsidR="00E827F5">
              <w:rPr>
                <w:rFonts w:eastAsia="Segoe UI" w:asciiTheme="minorHAnsi" w:hAnsiTheme="minorHAnsi" w:cstheme="minorHAnsi"/>
              </w:rPr>
              <w:t>Espíritu</w:t>
            </w:r>
            <w:proofErr w:type="spellEnd"/>
            <w:r w:rsidRPr="00D2580F" w:rsidR="00E827F5">
              <w:rPr>
                <w:rFonts w:eastAsia="Segoe UI" w:asciiTheme="minorHAnsi" w:hAnsiTheme="minorHAnsi" w:cstheme="minorHAnsi"/>
              </w:rPr>
              <w:t xml:space="preserve"> en </w:t>
            </w:r>
            <w:proofErr w:type="spellStart"/>
            <w:r w:rsidRPr="00D2580F" w:rsidR="00E827F5">
              <w:rPr>
                <w:rFonts w:eastAsia="Segoe UI" w:asciiTheme="minorHAnsi" w:hAnsiTheme="minorHAnsi" w:cstheme="minorHAnsi"/>
              </w:rPr>
              <w:t>los</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corazones</w:t>
            </w:r>
            <w:proofErr w:type="spellEnd"/>
            <w:r w:rsidRPr="00D2580F" w:rsidR="00E827F5">
              <w:rPr>
                <w:rFonts w:eastAsia="Segoe UI" w:asciiTheme="minorHAnsi" w:hAnsiTheme="minorHAnsi" w:cstheme="minorHAnsi"/>
              </w:rPr>
              <w:t xml:space="preserve"> y en la </w:t>
            </w:r>
            <w:proofErr w:type="spellStart"/>
            <w:r w:rsidRPr="00D2580F" w:rsidR="00E827F5">
              <w:rPr>
                <w:rFonts w:eastAsia="Segoe UI" w:asciiTheme="minorHAnsi" w:hAnsiTheme="minorHAnsi" w:cstheme="minorHAnsi"/>
              </w:rPr>
              <w:t>historia</w:t>
            </w:r>
            <w:proofErr w:type="spellEnd"/>
            <w:r w:rsidRPr="00D2580F" w:rsidR="00E827F5">
              <w:rPr>
                <w:rFonts w:eastAsia="Segoe UI" w:asciiTheme="minorHAnsi" w:hAnsiTheme="minorHAnsi" w:cstheme="minorHAnsi"/>
              </w:rPr>
              <w:t xml:space="preserve"> (Ga 5,22). Por </w:t>
            </w:r>
            <w:proofErr w:type="spellStart"/>
            <w:r w:rsidRPr="00D2580F" w:rsidR="00E827F5">
              <w:rPr>
                <w:rFonts w:eastAsia="Segoe UI" w:asciiTheme="minorHAnsi" w:hAnsiTheme="minorHAnsi" w:cstheme="minorHAnsi"/>
              </w:rPr>
              <w:t>último</w:t>
            </w:r>
            <w:proofErr w:type="spellEnd"/>
            <w:r w:rsidRPr="00D2580F" w:rsidR="00E827F5">
              <w:rPr>
                <w:rFonts w:eastAsia="Segoe UI" w:asciiTheme="minorHAnsi" w:hAnsiTheme="minorHAnsi" w:cstheme="minorHAnsi"/>
              </w:rPr>
              <w:t xml:space="preserve">, la </w:t>
            </w:r>
            <w:proofErr w:type="spellStart"/>
            <w:r w:rsidRPr="00D2580F" w:rsidR="00E827F5">
              <w:rPr>
                <w:rFonts w:eastAsia="Segoe UI" w:asciiTheme="minorHAnsi" w:hAnsiTheme="minorHAnsi" w:cstheme="minorHAnsi"/>
              </w:rPr>
              <w:t>Iglesia</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que</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discierne</w:t>
            </w:r>
            <w:proofErr w:type="spellEnd"/>
            <w:r w:rsidRPr="00D2580F" w:rsidR="00E827F5">
              <w:rPr>
                <w:rFonts w:eastAsia="Segoe UI" w:asciiTheme="minorHAnsi" w:hAnsiTheme="minorHAnsi" w:cstheme="minorHAnsi"/>
              </w:rPr>
              <w:t xml:space="preserve"> es </w:t>
            </w:r>
            <w:proofErr w:type="spellStart"/>
            <w:r w:rsidRPr="00D2580F" w:rsidR="00E827F5">
              <w:rPr>
                <w:rFonts w:eastAsia="Segoe UI" w:asciiTheme="minorHAnsi" w:hAnsiTheme="minorHAnsi" w:cstheme="minorHAnsi"/>
              </w:rPr>
              <w:t>consciente</w:t>
            </w:r>
            <w:proofErr w:type="spellEnd"/>
            <w:r w:rsidRPr="00D2580F" w:rsidR="00E827F5">
              <w:rPr>
                <w:rFonts w:eastAsia="Segoe UI" w:asciiTheme="minorHAnsi" w:hAnsiTheme="minorHAnsi" w:cstheme="minorHAnsi"/>
              </w:rPr>
              <w:t xml:space="preserve"> de </w:t>
            </w:r>
            <w:proofErr w:type="spellStart"/>
            <w:r w:rsidRPr="00D2580F" w:rsidR="00E827F5">
              <w:rPr>
                <w:rFonts w:eastAsia="Segoe UI" w:asciiTheme="minorHAnsi" w:hAnsiTheme="minorHAnsi" w:cstheme="minorHAnsi"/>
              </w:rPr>
              <w:t>que</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el</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anuncio</w:t>
            </w:r>
            <w:proofErr w:type="spellEnd"/>
            <w:r w:rsidRPr="00D2580F" w:rsidR="00E827F5">
              <w:rPr>
                <w:rFonts w:eastAsia="Segoe UI" w:asciiTheme="minorHAnsi" w:hAnsiTheme="minorHAnsi" w:cstheme="minorHAnsi"/>
              </w:rPr>
              <w:t xml:space="preserve"> del </w:t>
            </w:r>
            <w:proofErr w:type="spellStart"/>
            <w:r w:rsidRPr="00D2580F" w:rsidR="00E827F5">
              <w:rPr>
                <w:rFonts w:eastAsia="Segoe UI" w:asciiTheme="minorHAnsi" w:hAnsiTheme="minorHAnsi" w:cstheme="minorHAnsi"/>
              </w:rPr>
              <w:t>Evangelio</w:t>
            </w:r>
            <w:proofErr w:type="spellEnd"/>
            <w:r w:rsidRPr="00D2580F" w:rsidR="00E827F5">
              <w:rPr>
                <w:rFonts w:eastAsia="Segoe UI" w:asciiTheme="minorHAnsi" w:hAnsiTheme="minorHAnsi" w:cstheme="minorHAnsi"/>
              </w:rPr>
              <w:t xml:space="preserve"> en </w:t>
            </w:r>
            <w:proofErr w:type="spellStart"/>
            <w:r w:rsidRPr="00D2580F" w:rsidR="00E827F5">
              <w:rPr>
                <w:rFonts w:eastAsia="Segoe UI" w:asciiTheme="minorHAnsi" w:hAnsiTheme="minorHAnsi" w:cstheme="minorHAnsi"/>
              </w:rPr>
              <w:t>el</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mundo</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contemporáneo</w:t>
            </w:r>
            <w:proofErr w:type="spellEnd"/>
            <w:r w:rsidRPr="00D2580F" w:rsidR="00E827F5">
              <w:rPr>
                <w:rFonts w:eastAsia="Segoe UI" w:asciiTheme="minorHAnsi" w:hAnsiTheme="minorHAnsi" w:cstheme="minorHAnsi"/>
              </w:rPr>
              <w:t xml:space="preserve"> no consiste tanto en </w:t>
            </w:r>
            <w:proofErr w:type="spellStart"/>
            <w:r w:rsidRPr="00D2580F" w:rsidR="00E827F5">
              <w:rPr>
                <w:rFonts w:eastAsia="Segoe UI" w:asciiTheme="minorHAnsi" w:hAnsiTheme="minorHAnsi" w:cstheme="minorHAnsi"/>
              </w:rPr>
              <w:t>ocupar</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espacios</w:t>
            </w:r>
            <w:proofErr w:type="spellEnd"/>
            <w:r w:rsidRPr="00D2580F" w:rsidR="00E827F5">
              <w:rPr>
                <w:rFonts w:eastAsia="Segoe UI" w:asciiTheme="minorHAnsi" w:hAnsiTheme="minorHAnsi" w:cstheme="minorHAnsi"/>
              </w:rPr>
              <w:t xml:space="preserve"> como en </w:t>
            </w:r>
            <w:proofErr w:type="spellStart"/>
            <w:r w:rsidRPr="00D2580F" w:rsidR="00E827F5">
              <w:rPr>
                <w:rFonts w:eastAsia="Segoe UI" w:asciiTheme="minorHAnsi" w:hAnsiTheme="minorHAnsi" w:cstheme="minorHAnsi"/>
              </w:rPr>
              <w:t>activar</w:t>
            </w:r>
            <w:proofErr w:type="spellEnd"/>
            <w:r w:rsidRPr="00D2580F" w:rsidR="00E827F5">
              <w:rPr>
                <w:rFonts w:eastAsia="Segoe UI" w:asciiTheme="minorHAnsi" w:hAnsiTheme="minorHAnsi" w:cstheme="minorHAnsi"/>
              </w:rPr>
              <w:t xml:space="preserve"> </w:t>
            </w:r>
            <w:proofErr w:type="spellStart"/>
            <w:r w:rsidRPr="00D2580F" w:rsidR="00E827F5">
              <w:rPr>
                <w:rFonts w:eastAsia="Segoe UI" w:asciiTheme="minorHAnsi" w:hAnsiTheme="minorHAnsi" w:cstheme="minorHAnsi"/>
              </w:rPr>
              <w:t>procesos</w:t>
            </w:r>
            <w:proofErr w:type="spellEnd"/>
            <w:r w:rsidRPr="00D2580F" w:rsidR="00E827F5">
              <w:rPr>
                <w:rFonts w:eastAsia="Segoe UI" w:asciiTheme="minorHAnsi" w:hAnsiTheme="minorHAnsi" w:cstheme="minorHAnsi"/>
              </w:rPr>
              <w:t>.</w:t>
            </w:r>
          </w:p>
          <w:p w:rsidRPr="00D2580F" w:rsidR="00530611" w:rsidP="00530611" w:rsidRDefault="00E827F5" w14:paraId="443AF256" w14:textId="77777777">
            <w:pPr>
              <w:spacing w:after="0" w:line="240" w:lineRule="auto"/>
              <w:rPr>
                <w:rFonts w:eastAsia="Segoe UI" w:asciiTheme="minorHAnsi" w:hAnsiTheme="minorHAnsi" w:cstheme="minorHAnsi"/>
                <w:lang w:val="fr-FR"/>
              </w:rPr>
            </w:pPr>
            <w:r w:rsidRPr="00D2580F">
              <w:rPr>
                <w:rFonts w:eastAsia="Segoe UI" w:asciiTheme="minorHAnsi" w:hAnsiTheme="minorHAnsi" w:cstheme="minorHAnsi"/>
              </w:rPr>
              <w:t xml:space="preserve">Precisamente por </w:t>
            </w:r>
            <w:proofErr w:type="spellStart"/>
            <w:r w:rsidRPr="00D2580F">
              <w:rPr>
                <w:rFonts w:eastAsia="Segoe UI" w:asciiTheme="minorHAnsi" w:hAnsiTheme="minorHAnsi" w:cstheme="minorHAnsi"/>
              </w:rPr>
              <w:t>eso</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capacidad</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es </w:t>
            </w:r>
            <w:proofErr w:type="spellStart"/>
            <w:r w:rsidRPr="00D2580F">
              <w:rPr>
                <w:rFonts w:eastAsia="Segoe UI" w:asciiTheme="minorHAnsi" w:hAnsiTheme="minorHAnsi" w:cstheme="minorHAnsi"/>
              </w:rPr>
              <w:t>fundamental</w:t>
            </w:r>
            <w:proofErr w:type="spellEnd"/>
            <w:r w:rsidRPr="00D2580F">
              <w:rPr>
                <w:rFonts w:eastAsia="Segoe UI" w:asciiTheme="minorHAnsi" w:hAnsiTheme="minorHAnsi" w:cstheme="minorHAnsi"/>
              </w:rPr>
              <w:t xml:space="preserve"> para </w:t>
            </w:r>
            <w:proofErr w:type="spellStart"/>
            <w:r w:rsidRPr="00D2580F">
              <w:rPr>
                <w:rFonts w:eastAsia="Segoe UI" w:asciiTheme="minorHAnsi" w:hAnsiTheme="minorHAnsi" w:cstheme="minorHAnsi"/>
              </w:rPr>
              <w:t>caminar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juntos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hacia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realización</w:t>
            </w:r>
            <w:proofErr w:type="spellEnd"/>
            <w:r w:rsidRPr="00D2580F">
              <w:rPr>
                <w:rFonts w:eastAsia="Segoe UI" w:asciiTheme="minorHAnsi" w:hAnsiTheme="minorHAnsi" w:cstheme="minorHAnsi"/>
              </w:rPr>
              <w:t xml:space="preserve"> de 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Francisco </w:t>
            </w:r>
            <w:proofErr w:type="spellStart"/>
            <w:r w:rsidRPr="00D2580F">
              <w:rPr>
                <w:rFonts w:eastAsia="Segoe UI" w:asciiTheme="minorHAnsi" w:hAnsiTheme="minorHAnsi" w:cstheme="minorHAnsi"/>
              </w:rPr>
              <w:t>llama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conversión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ecológica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ecología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integral</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efecto</w:t>
            </w:r>
            <w:proofErr w:type="spellEnd"/>
            <w:r w:rsidRPr="00D2580F">
              <w:rPr>
                <w:rFonts w:eastAsia="Segoe UI" w:asciiTheme="minorHAnsi" w:hAnsiTheme="minorHAnsi" w:cstheme="minorHAnsi"/>
              </w:rPr>
              <w:t xml:space="preserve">, no </w:t>
            </w:r>
            <w:proofErr w:type="spellStart"/>
            <w:r w:rsidRPr="00D2580F">
              <w:rPr>
                <w:rFonts w:eastAsia="Segoe UI" w:asciiTheme="minorHAnsi" w:hAnsiTheme="minorHAnsi" w:cstheme="minorHAnsi"/>
              </w:rPr>
              <w:t>es</w:t>
            </w:r>
            <w:proofErr w:type="spellEnd"/>
            <w:r w:rsidRPr="00D2580F">
              <w:rPr>
                <w:rFonts w:eastAsia="Segoe UI" w:asciiTheme="minorHAnsi" w:hAnsiTheme="minorHAnsi" w:cstheme="minorHAnsi"/>
              </w:rPr>
              <w:t xml:space="preserve"> una </w:t>
            </w:r>
            <w:proofErr w:type="spellStart"/>
            <w:r w:rsidRPr="00D2580F">
              <w:rPr>
                <w:rFonts w:eastAsia="Segoe UI" w:asciiTheme="minorHAnsi" w:hAnsiTheme="minorHAnsi" w:cstheme="minorHAnsi"/>
              </w:rPr>
              <w:t>fórmula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mágica</w:t>
            </w:r>
            <w:proofErr w:type="spellEnd"/>
            <w:r w:rsidRPr="00D2580F">
              <w:rPr>
                <w:rFonts w:eastAsia="Segoe UI" w:asciiTheme="minorHAnsi" w:hAnsiTheme="minorHAnsi" w:cstheme="minorHAnsi"/>
              </w:rPr>
              <w:t xml:space="preserve">, sino un </w:t>
            </w:r>
            <w:proofErr w:type="spellStart"/>
            <w:r w:rsidRPr="00D2580F">
              <w:rPr>
                <w:rFonts w:eastAsia="Segoe UI" w:asciiTheme="minorHAnsi" w:hAnsiTheme="minorHAnsi" w:cstheme="minorHAnsi"/>
              </w:rPr>
              <w:t>proceso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comienza</w:t>
            </w:r>
            <w:proofErr w:type="spellEnd"/>
            <w:r w:rsidRPr="00D2580F">
              <w:rPr>
                <w:rFonts w:eastAsia="Segoe UI" w:asciiTheme="minorHAnsi" w:hAnsiTheme="minorHAnsi" w:cstheme="minorHAnsi"/>
              </w:rPr>
              <w:t xml:space="preserve"> con la </w:t>
            </w:r>
            <w:proofErr w:type="spellStart"/>
            <w:r w:rsidRPr="00D2580F">
              <w:rPr>
                <w:rFonts w:eastAsia="Segoe UI" w:asciiTheme="minorHAnsi" w:hAnsiTheme="minorHAnsi" w:cstheme="minorHAnsi"/>
              </w:rPr>
              <w:t>conversión</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mirada</w:t>
            </w:r>
            <w:proofErr w:type="spellEnd"/>
            <w:r w:rsidRPr="00D2580F">
              <w:rPr>
                <w:rFonts w:eastAsia="Segoe UI" w:asciiTheme="minorHAnsi" w:hAnsiTheme="minorHAnsi" w:cstheme="minorHAnsi"/>
              </w:rPr>
              <w:t xml:space="preserve">. 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se </w:t>
            </w:r>
            <w:proofErr w:type="spellStart"/>
            <w:r w:rsidRPr="00D2580F">
              <w:rPr>
                <w:rFonts w:eastAsia="Segoe UI" w:asciiTheme="minorHAnsi" w:hAnsiTheme="minorHAnsi" w:cstheme="minorHAnsi"/>
              </w:rPr>
              <w:t>requiere</w:t>
            </w:r>
            <w:proofErr w:type="spellEnd"/>
            <w:r w:rsidRPr="00D2580F">
              <w:rPr>
                <w:rFonts w:eastAsia="Segoe UI" w:asciiTheme="minorHAnsi" w:hAnsiTheme="minorHAnsi" w:cstheme="minorHAnsi"/>
              </w:rPr>
              <w:t xml:space="preserve"> es, en primer </w:t>
            </w:r>
            <w:proofErr w:type="spellStart"/>
            <w:r w:rsidRPr="00D2580F">
              <w:rPr>
                <w:rFonts w:eastAsia="Segoe UI" w:asciiTheme="minorHAnsi" w:hAnsiTheme="minorHAnsi" w:cstheme="minorHAnsi"/>
              </w:rPr>
              <w:t>lugar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aprender</w:t>
            </w:r>
            <w:proofErr w:type="spellEnd"/>
            <w:r w:rsidRPr="00D2580F">
              <w:rPr>
                <w:rFonts w:eastAsia="Segoe UI" w:asciiTheme="minorHAnsi" w:hAnsiTheme="minorHAnsi" w:cstheme="minorHAnsi"/>
              </w:rPr>
              <w:t xml:space="preserve"> a contemplar la </w:t>
            </w:r>
            <w:proofErr w:type="spellStart"/>
            <w:r w:rsidRPr="00D2580F">
              <w:rPr>
                <w:rFonts w:eastAsia="Segoe UI" w:asciiTheme="minorHAnsi" w:hAnsiTheme="minorHAnsi" w:cstheme="minorHAnsi"/>
              </w:rPr>
              <w:t>belleza</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Creación</w:t>
            </w:r>
            <w:proofErr w:type="spellEnd"/>
            <w:r w:rsidRPr="00D2580F">
              <w:rPr>
                <w:rFonts w:eastAsia="Segoe UI" w:asciiTheme="minorHAnsi" w:hAnsiTheme="minorHAnsi" w:cstheme="minorHAnsi"/>
              </w:rPr>
              <w:t xml:space="preserve"> y la </w:t>
            </w:r>
            <w:proofErr w:type="spellStart"/>
            <w:r w:rsidRPr="00D2580F">
              <w:rPr>
                <w:rFonts w:eastAsia="Segoe UI" w:asciiTheme="minorHAnsi" w:hAnsiTheme="minorHAnsi" w:cstheme="minorHAnsi"/>
              </w:rPr>
              <w:t>dignidad</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todas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criaturas</w:t>
            </w:r>
            <w:proofErr w:type="spellEnd"/>
            <w:r w:rsidRPr="00D2580F">
              <w:rPr>
                <w:rFonts w:eastAsia="Segoe UI" w:asciiTheme="minorHAnsi" w:hAnsiTheme="minorHAnsi" w:cstheme="minorHAnsi"/>
              </w:rPr>
              <w:t xml:space="preserve">, cada una de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cuales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lleva</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sí</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misma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huella</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acción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creadora</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Dios</w:t>
            </w:r>
            <w:proofErr w:type="spellEnd"/>
            <w:r w:rsidRPr="00D2580F">
              <w:rPr>
                <w:rFonts w:eastAsia="Segoe UI" w:asciiTheme="minorHAnsi" w:hAnsiTheme="minorHAnsi" w:cstheme="minorHAnsi"/>
              </w:rPr>
              <w:t>.</w:t>
            </w:r>
            <w:r w:rsidRPr="00D2580F" w:rsidR="00530611">
              <w:rPr>
                <w:rFonts w:eastAsia="Segoe UI" w:asciiTheme="minorHAnsi" w:hAnsiTheme="minorHAnsi" w:cstheme="minorHAnsi"/>
              </w:rPr>
              <w:t xml:space="preserve"> </w:t>
            </w:r>
            <w:proofErr w:type="spellStart"/>
            <w:r w:rsidRPr="00D2580F" w:rsidR="00530611">
              <w:rPr>
                <w:rFonts w:eastAsia="Segoe UI" w:asciiTheme="minorHAnsi" w:hAnsiTheme="minorHAnsi" w:cstheme="minorHAnsi"/>
              </w:rPr>
              <w:t>Todo</w:t>
            </w:r>
            <w:proofErr w:type="spellEnd"/>
            <w:r w:rsidRPr="00D2580F" w:rsidR="00530611">
              <w:rPr>
                <w:rFonts w:eastAsia="Segoe UI" w:asciiTheme="minorHAnsi" w:hAnsiTheme="minorHAnsi" w:cstheme="minorHAnsi"/>
              </w:rPr>
              <w:t xml:space="preserve"> lo </w:t>
            </w:r>
            <w:proofErr w:type="spellStart"/>
            <w:r w:rsidRPr="00D2580F" w:rsidR="00530611">
              <w:rPr>
                <w:rFonts w:eastAsia="Segoe UI" w:asciiTheme="minorHAnsi" w:hAnsiTheme="minorHAnsi" w:cstheme="minorHAnsi"/>
              </w:rPr>
              <w:t>creado</w:t>
            </w:r>
            <w:proofErr w:type="spellEnd"/>
            <w:r w:rsidRPr="00D2580F" w:rsidR="00530611">
              <w:rPr>
                <w:rFonts w:eastAsia="Segoe UI" w:asciiTheme="minorHAnsi" w:hAnsiTheme="minorHAnsi" w:cstheme="minorHAnsi"/>
              </w:rPr>
              <w:t xml:space="preserve">, en su </w:t>
            </w:r>
            <w:proofErr w:type="spellStart"/>
            <w:r w:rsidRPr="00D2580F" w:rsidR="00530611">
              <w:rPr>
                <w:rFonts w:eastAsia="Segoe UI" w:asciiTheme="minorHAnsi" w:hAnsiTheme="minorHAnsi" w:cstheme="minorHAnsi"/>
              </w:rPr>
              <w:t>belleza</w:t>
            </w:r>
            <w:proofErr w:type="spellEnd"/>
            <w:r w:rsidRPr="00D2580F" w:rsidR="00530611">
              <w:rPr>
                <w:rFonts w:eastAsia="Segoe UI" w:asciiTheme="minorHAnsi" w:hAnsiTheme="minorHAnsi" w:cstheme="minorHAnsi"/>
              </w:rPr>
              <w:t xml:space="preserve">, viene de </w:t>
            </w:r>
            <w:proofErr w:type="spellStart"/>
            <w:r w:rsidRPr="00D2580F" w:rsidR="00530611">
              <w:rPr>
                <w:rFonts w:eastAsia="Segoe UI" w:asciiTheme="minorHAnsi" w:hAnsiTheme="minorHAnsi" w:cstheme="minorHAnsi"/>
              </w:rPr>
              <w:t>Dios</w:t>
            </w:r>
            <w:proofErr w:type="spellEnd"/>
            <w:r w:rsidRPr="00D2580F" w:rsidR="00530611">
              <w:rPr>
                <w:rFonts w:eastAsia="Segoe UI" w:asciiTheme="minorHAnsi" w:hAnsiTheme="minorHAnsi" w:cstheme="minorHAnsi"/>
              </w:rPr>
              <w:t xml:space="preserve">, pero es </w:t>
            </w:r>
            <w:proofErr w:type="spellStart"/>
            <w:r w:rsidRPr="00D2580F" w:rsidR="00530611">
              <w:rPr>
                <w:rFonts w:eastAsia="Segoe UI" w:asciiTheme="minorHAnsi" w:hAnsiTheme="minorHAnsi" w:cstheme="minorHAnsi"/>
              </w:rPr>
              <w:t>confiado</w:t>
            </w:r>
            <w:proofErr w:type="spellEnd"/>
            <w:r w:rsidRPr="00D2580F" w:rsidR="00530611">
              <w:rPr>
                <w:rFonts w:eastAsia="Segoe UI" w:asciiTheme="minorHAnsi" w:hAnsiTheme="minorHAnsi" w:cstheme="minorHAnsi"/>
              </w:rPr>
              <w:t xml:space="preserve"> a </w:t>
            </w:r>
            <w:proofErr w:type="spellStart"/>
            <w:r w:rsidRPr="00D2580F" w:rsidR="00530611">
              <w:rPr>
                <w:rFonts w:eastAsia="Segoe UI" w:asciiTheme="minorHAnsi" w:hAnsiTheme="minorHAnsi" w:cstheme="minorHAnsi"/>
              </w:rPr>
              <w:t>nuestras</w:t>
            </w:r>
            <w:proofErr w:type="spellEnd"/>
            <w:r w:rsidRPr="00D2580F" w:rsidR="00530611">
              <w:rPr>
                <w:rFonts w:eastAsia="Segoe UI" w:asciiTheme="minorHAnsi" w:hAnsiTheme="minorHAnsi" w:cstheme="minorHAnsi"/>
              </w:rPr>
              <w:t xml:space="preserve"> </w:t>
            </w:r>
            <w:proofErr w:type="spellStart"/>
            <w:r w:rsidRPr="00D2580F" w:rsidR="00530611">
              <w:rPr>
                <w:rFonts w:eastAsia="Segoe UI" w:asciiTheme="minorHAnsi" w:hAnsiTheme="minorHAnsi" w:cstheme="minorHAnsi"/>
              </w:rPr>
              <w:t>manos</w:t>
            </w:r>
            <w:proofErr w:type="spellEnd"/>
            <w:r w:rsidRPr="00D2580F" w:rsidR="00530611">
              <w:rPr>
                <w:rFonts w:eastAsia="Segoe UI" w:asciiTheme="minorHAnsi" w:hAnsiTheme="minorHAnsi" w:cstheme="minorHAnsi"/>
              </w:rPr>
              <w:t xml:space="preserve"> para </w:t>
            </w:r>
            <w:proofErr w:type="spellStart"/>
            <w:r w:rsidRPr="00D2580F" w:rsidR="00530611">
              <w:rPr>
                <w:rFonts w:eastAsia="Segoe UI" w:asciiTheme="minorHAnsi" w:hAnsiTheme="minorHAnsi" w:cstheme="minorHAnsi"/>
              </w:rPr>
              <w:t>que</w:t>
            </w:r>
            <w:proofErr w:type="spellEnd"/>
            <w:r w:rsidRPr="00D2580F" w:rsidR="00530611">
              <w:rPr>
                <w:rFonts w:eastAsia="Segoe UI" w:asciiTheme="minorHAnsi" w:hAnsiTheme="minorHAnsi" w:cstheme="minorHAnsi"/>
              </w:rPr>
              <w:t xml:space="preserve"> lo </w:t>
            </w:r>
            <w:proofErr w:type="spellStart"/>
            <w:r w:rsidRPr="00D2580F" w:rsidR="00530611">
              <w:rPr>
                <w:rFonts w:eastAsia="Segoe UI" w:asciiTheme="minorHAnsi" w:hAnsiTheme="minorHAnsi" w:cstheme="minorHAnsi"/>
              </w:rPr>
              <w:t>custodiemos</w:t>
            </w:r>
            <w:proofErr w:type="spellEnd"/>
            <w:r w:rsidRPr="00D2580F" w:rsidR="00530611">
              <w:rPr>
                <w:rFonts w:eastAsia="Segoe UI" w:asciiTheme="minorHAnsi" w:hAnsiTheme="minorHAnsi" w:cstheme="minorHAnsi"/>
              </w:rPr>
              <w:t xml:space="preserve"> y </w:t>
            </w:r>
            <w:proofErr w:type="spellStart"/>
            <w:r w:rsidRPr="00D2580F" w:rsidR="00530611">
              <w:rPr>
                <w:rFonts w:eastAsia="Segoe UI" w:asciiTheme="minorHAnsi" w:hAnsiTheme="minorHAnsi" w:cstheme="minorHAnsi"/>
              </w:rPr>
              <w:t>fomentemos</w:t>
            </w:r>
            <w:proofErr w:type="spellEnd"/>
            <w:r w:rsidRPr="00D2580F" w:rsidR="00530611">
              <w:rPr>
                <w:rFonts w:eastAsia="Segoe UI" w:asciiTheme="minorHAnsi" w:hAnsiTheme="minorHAnsi" w:cstheme="minorHAnsi"/>
              </w:rPr>
              <w:t xml:space="preserve"> su </w:t>
            </w:r>
            <w:proofErr w:type="spellStart"/>
            <w:r w:rsidRPr="00D2580F" w:rsidR="00530611">
              <w:rPr>
                <w:rFonts w:eastAsia="Segoe UI" w:asciiTheme="minorHAnsi" w:hAnsiTheme="minorHAnsi" w:cstheme="minorHAnsi"/>
              </w:rPr>
              <w:t>desarrollo</w:t>
            </w:r>
            <w:proofErr w:type="spellEnd"/>
            <w:r w:rsidRPr="00D2580F" w:rsidR="00530611">
              <w:rPr>
                <w:rFonts w:eastAsia="Segoe UI" w:asciiTheme="minorHAnsi" w:hAnsiTheme="minorHAnsi" w:cstheme="minorHAnsi"/>
              </w:rPr>
              <w:t xml:space="preserve"> en </w:t>
            </w:r>
            <w:proofErr w:type="spellStart"/>
            <w:r w:rsidRPr="00D2580F" w:rsidR="00530611">
              <w:rPr>
                <w:rFonts w:eastAsia="Segoe UI" w:asciiTheme="minorHAnsi" w:hAnsiTheme="minorHAnsi" w:cstheme="minorHAnsi"/>
              </w:rPr>
              <w:t>nombre</w:t>
            </w:r>
            <w:proofErr w:type="spellEnd"/>
            <w:r w:rsidRPr="00D2580F" w:rsidR="00530611">
              <w:rPr>
                <w:rFonts w:eastAsia="Segoe UI" w:asciiTheme="minorHAnsi" w:hAnsiTheme="minorHAnsi" w:cstheme="minorHAnsi"/>
              </w:rPr>
              <w:t xml:space="preserve"> del </w:t>
            </w:r>
            <w:proofErr w:type="spellStart"/>
            <w:r w:rsidRPr="00D2580F" w:rsidR="00530611">
              <w:rPr>
                <w:rFonts w:eastAsia="Segoe UI" w:asciiTheme="minorHAnsi" w:hAnsiTheme="minorHAnsi" w:cstheme="minorHAnsi"/>
              </w:rPr>
              <w:t>Creador</w:t>
            </w:r>
            <w:proofErr w:type="spellEnd"/>
            <w:r w:rsidRPr="00D2580F" w:rsidR="00530611">
              <w:rPr>
                <w:rFonts w:eastAsia="Segoe UI" w:asciiTheme="minorHAnsi" w:hAnsiTheme="minorHAnsi" w:cstheme="minorHAnsi"/>
              </w:rPr>
              <w:t xml:space="preserve">. </w:t>
            </w:r>
            <w:r w:rsidRPr="00D2580F" w:rsidR="00530611">
              <w:rPr>
                <w:rFonts w:eastAsia="Segoe UI" w:asciiTheme="minorHAnsi" w:hAnsiTheme="minorHAnsi" w:cstheme="minorHAnsi"/>
                <w:lang w:val="fr-FR"/>
              </w:rPr>
              <w:t xml:space="preserve">De </w:t>
            </w:r>
            <w:proofErr w:type="spellStart"/>
            <w:r w:rsidRPr="00D2580F" w:rsidR="00530611">
              <w:rPr>
                <w:rFonts w:eastAsia="Segoe UI" w:asciiTheme="minorHAnsi" w:hAnsiTheme="minorHAnsi" w:cstheme="minorHAnsi"/>
                <w:lang w:val="fr-FR"/>
              </w:rPr>
              <w:t>esta</w:t>
            </w:r>
            <w:proofErr w:type="spellEnd"/>
            <w:r w:rsidRPr="00D2580F" w:rsidR="00530611">
              <w:rPr>
                <w:rFonts w:eastAsia="Segoe UI" w:asciiTheme="minorHAnsi" w:hAnsiTheme="minorHAnsi" w:cstheme="minorHAnsi"/>
                <w:lang w:val="fr-FR"/>
              </w:rPr>
              <w:t xml:space="preserve"> </w:t>
            </w:r>
            <w:proofErr w:type="spellStart"/>
            <w:r w:rsidRPr="00D2580F" w:rsidR="00530611">
              <w:rPr>
                <w:rFonts w:eastAsia="Segoe UI" w:asciiTheme="minorHAnsi" w:hAnsiTheme="minorHAnsi" w:cstheme="minorHAnsi"/>
                <w:lang w:val="fr-FR"/>
              </w:rPr>
              <w:t>conciencia</w:t>
            </w:r>
            <w:proofErr w:type="spellEnd"/>
            <w:r w:rsidRPr="00D2580F" w:rsidR="00530611">
              <w:rPr>
                <w:rFonts w:eastAsia="Segoe UI" w:asciiTheme="minorHAnsi" w:hAnsiTheme="minorHAnsi" w:cstheme="minorHAnsi"/>
                <w:lang w:val="fr-FR"/>
              </w:rPr>
              <w:t xml:space="preserve"> </w:t>
            </w:r>
            <w:proofErr w:type="spellStart"/>
            <w:r w:rsidRPr="00D2580F" w:rsidR="00530611">
              <w:rPr>
                <w:rFonts w:eastAsia="Segoe UI" w:asciiTheme="minorHAnsi" w:hAnsiTheme="minorHAnsi" w:cstheme="minorHAnsi"/>
                <w:lang w:val="fr-FR"/>
              </w:rPr>
              <w:t>surge</w:t>
            </w:r>
            <w:proofErr w:type="spellEnd"/>
            <w:r w:rsidRPr="00D2580F" w:rsidR="00530611">
              <w:rPr>
                <w:rFonts w:eastAsia="Segoe UI" w:asciiTheme="minorHAnsi" w:hAnsiTheme="minorHAnsi" w:cstheme="minorHAnsi"/>
                <w:lang w:val="fr-FR"/>
              </w:rPr>
              <w:t xml:space="preserve"> la </w:t>
            </w:r>
            <w:proofErr w:type="spellStart"/>
            <w:r w:rsidRPr="00D2580F" w:rsidR="00530611">
              <w:rPr>
                <w:rFonts w:eastAsia="Segoe UI" w:asciiTheme="minorHAnsi" w:hAnsiTheme="minorHAnsi" w:cstheme="minorHAnsi"/>
                <w:lang w:val="fr-FR"/>
              </w:rPr>
              <w:t>necesidad</w:t>
            </w:r>
            <w:proofErr w:type="spellEnd"/>
            <w:r w:rsidRPr="00D2580F" w:rsidR="00530611">
              <w:rPr>
                <w:rFonts w:eastAsia="Segoe UI" w:asciiTheme="minorHAnsi" w:hAnsiTheme="minorHAnsi" w:cstheme="minorHAnsi"/>
                <w:lang w:val="fr-FR"/>
              </w:rPr>
              <w:t xml:space="preserve"> de </w:t>
            </w:r>
            <w:proofErr w:type="spellStart"/>
            <w:r w:rsidRPr="00D2580F" w:rsidR="00530611">
              <w:rPr>
                <w:rFonts w:eastAsia="Segoe UI" w:asciiTheme="minorHAnsi" w:hAnsiTheme="minorHAnsi" w:cstheme="minorHAnsi"/>
                <w:lang w:val="fr-FR"/>
              </w:rPr>
              <w:t>discernimiento</w:t>
            </w:r>
            <w:proofErr w:type="spellEnd"/>
            <w:r w:rsidRPr="00D2580F" w:rsidR="00530611">
              <w:rPr>
                <w:rFonts w:eastAsia="Segoe UI" w:asciiTheme="minorHAnsi" w:hAnsiTheme="minorHAnsi" w:cstheme="minorHAnsi"/>
                <w:lang w:val="fr-FR"/>
              </w:rPr>
              <w:t>: ¿</w:t>
            </w:r>
            <w:proofErr w:type="spellStart"/>
            <w:r w:rsidRPr="00D2580F" w:rsidR="00530611">
              <w:rPr>
                <w:rFonts w:eastAsia="Segoe UI" w:asciiTheme="minorHAnsi" w:hAnsiTheme="minorHAnsi" w:cstheme="minorHAnsi"/>
                <w:lang w:val="fr-FR"/>
              </w:rPr>
              <w:t>qué</w:t>
            </w:r>
            <w:proofErr w:type="spellEnd"/>
            <w:r w:rsidRPr="00D2580F" w:rsidR="00530611">
              <w:rPr>
                <w:rFonts w:eastAsia="Segoe UI" w:asciiTheme="minorHAnsi" w:hAnsiTheme="minorHAnsi" w:cstheme="minorHAnsi"/>
                <w:lang w:val="fr-FR"/>
              </w:rPr>
              <w:t xml:space="preserve"> </w:t>
            </w:r>
            <w:proofErr w:type="spellStart"/>
            <w:r w:rsidRPr="00D2580F" w:rsidR="00530611">
              <w:rPr>
                <w:rFonts w:eastAsia="Segoe UI" w:asciiTheme="minorHAnsi" w:hAnsiTheme="minorHAnsi" w:cstheme="minorHAnsi"/>
                <w:lang w:val="fr-FR"/>
              </w:rPr>
              <w:t>debemos</w:t>
            </w:r>
            <w:proofErr w:type="spellEnd"/>
            <w:r w:rsidRPr="00D2580F" w:rsidR="00530611">
              <w:rPr>
                <w:rFonts w:eastAsia="Segoe UI" w:asciiTheme="minorHAnsi" w:hAnsiTheme="minorHAnsi" w:cstheme="minorHAnsi"/>
                <w:lang w:val="fr-FR"/>
              </w:rPr>
              <w:t xml:space="preserve"> </w:t>
            </w:r>
            <w:proofErr w:type="spellStart"/>
            <w:r w:rsidRPr="00D2580F" w:rsidR="00530611">
              <w:rPr>
                <w:rFonts w:eastAsia="Segoe UI" w:asciiTheme="minorHAnsi" w:hAnsiTheme="minorHAnsi" w:cstheme="minorHAnsi"/>
                <w:lang w:val="fr-FR"/>
              </w:rPr>
              <w:t>hacer</w:t>
            </w:r>
            <w:proofErr w:type="spellEnd"/>
            <w:r w:rsidRPr="00D2580F" w:rsidR="00530611">
              <w:rPr>
                <w:rFonts w:eastAsia="Segoe UI" w:asciiTheme="minorHAnsi" w:hAnsiTheme="minorHAnsi" w:cstheme="minorHAnsi"/>
                <w:lang w:val="fr-FR"/>
              </w:rPr>
              <w:t xml:space="preserve"> para </w:t>
            </w:r>
            <w:proofErr w:type="spellStart"/>
            <w:r w:rsidRPr="00D2580F" w:rsidR="00530611">
              <w:rPr>
                <w:rFonts w:eastAsia="Segoe UI" w:asciiTheme="minorHAnsi" w:hAnsiTheme="minorHAnsi" w:cstheme="minorHAnsi"/>
                <w:lang w:val="fr-FR"/>
              </w:rPr>
              <w:t>fomentar</w:t>
            </w:r>
            <w:proofErr w:type="spellEnd"/>
            <w:r w:rsidRPr="00D2580F" w:rsidR="00530611">
              <w:rPr>
                <w:rFonts w:eastAsia="Segoe UI" w:asciiTheme="minorHAnsi" w:hAnsiTheme="minorHAnsi" w:cstheme="minorHAnsi"/>
                <w:lang w:val="fr-FR"/>
              </w:rPr>
              <w:t xml:space="preserve"> la vida, en las </w:t>
            </w:r>
            <w:proofErr w:type="spellStart"/>
            <w:r w:rsidRPr="00D2580F" w:rsidR="00530611">
              <w:rPr>
                <w:rFonts w:eastAsia="Segoe UI" w:asciiTheme="minorHAnsi" w:hAnsiTheme="minorHAnsi" w:cstheme="minorHAnsi"/>
                <w:lang w:val="fr-FR"/>
              </w:rPr>
              <w:t>pequeñas</w:t>
            </w:r>
            <w:proofErr w:type="spellEnd"/>
            <w:r w:rsidRPr="00D2580F" w:rsidR="00530611">
              <w:rPr>
                <w:rFonts w:eastAsia="Segoe UI" w:asciiTheme="minorHAnsi" w:hAnsiTheme="minorHAnsi" w:cstheme="minorHAnsi"/>
                <w:lang w:val="fr-FR"/>
              </w:rPr>
              <w:t xml:space="preserve"> grandes </w:t>
            </w:r>
            <w:proofErr w:type="spellStart"/>
            <w:r w:rsidRPr="00D2580F" w:rsidR="00530611">
              <w:rPr>
                <w:rFonts w:eastAsia="Segoe UI" w:asciiTheme="minorHAnsi" w:hAnsiTheme="minorHAnsi" w:cstheme="minorHAnsi"/>
                <w:lang w:val="fr-FR"/>
              </w:rPr>
              <w:t>opciones</w:t>
            </w:r>
            <w:proofErr w:type="spellEnd"/>
            <w:r w:rsidRPr="00D2580F" w:rsidR="00530611">
              <w:rPr>
                <w:rFonts w:eastAsia="Segoe UI" w:asciiTheme="minorHAnsi" w:hAnsiTheme="minorHAnsi" w:cstheme="minorHAnsi"/>
                <w:lang w:val="fr-FR"/>
              </w:rPr>
              <w:t xml:space="preserve"> de </w:t>
            </w:r>
            <w:proofErr w:type="spellStart"/>
            <w:r w:rsidRPr="00D2580F" w:rsidR="00530611">
              <w:rPr>
                <w:rFonts w:eastAsia="Segoe UI" w:asciiTheme="minorHAnsi" w:hAnsiTheme="minorHAnsi" w:cstheme="minorHAnsi"/>
                <w:lang w:val="fr-FR"/>
              </w:rPr>
              <w:t>cada</w:t>
            </w:r>
            <w:proofErr w:type="spellEnd"/>
            <w:r w:rsidRPr="00D2580F" w:rsidR="00530611">
              <w:rPr>
                <w:rFonts w:eastAsia="Segoe UI" w:asciiTheme="minorHAnsi" w:hAnsiTheme="minorHAnsi" w:cstheme="minorHAnsi"/>
                <w:lang w:val="fr-FR"/>
              </w:rPr>
              <w:t xml:space="preserve"> </w:t>
            </w:r>
            <w:proofErr w:type="spellStart"/>
            <w:r w:rsidRPr="00D2580F" w:rsidR="00530611">
              <w:rPr>
                <w:rFonts w:eastAsia="Segoe UI" w:asciiTheme="minorHAnsi" w:hAnsiTheme="minorHAnsi" w:cstheme="minorHAnsi"/>
                <w:lang w:val="fr-FR"/>
              </w:rPr>
              <w:t>día</w:t>
            </w:r>
            <w:proofErr w:type="spellEnd"/>
            <w:r w:rsidRPr="00D2580F" w:rsidR="00530611">
              <w:rPr>
                <w:rFonts w:eastAsia="Segoe UI" w:asciiTheme="minorHAnsi" w:hAnsiTheme="minorHAnsi" w:cstheme="minorHAnsi"/>
                <w:lang w:val="fr-FR"/>
              </w:rPr>
              <w:t>?</w:t>
            </w:r>
          </w:p>
          <w:p w:rsidRPr="00D2580F" w:rsidR="00530611" w:rsidP="00530611" w:rsidRDefault="00530611" w14:paraId="246FB6D1"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La </w:t>
            </w:r>
            <w:proofErr w:type="spellStart"/>
            <w:r w:rsidRPr="00D2580F">
              <w:rPr>
                <w:rFonts w:eastAsia="Segoe UI" w:asciiTheme="minorHAnsi" w:hAnsiTheme="minorHAnsi" w:cstheme="minorHAnsi"/>
              </w:rPr>
              <w:t>contemplación</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realidad</w:t>
            </w:r>
            <w:proofErr w:type="spellEnd"/>
            <w:r w:rsidRPr="00D2580F">
              <w:rPr>
                <w:rFonts w:eastAsia="Segoe UI" w:asciiTheme="minorHAnsi" w:hAnsiTheme="minorHAnsi" w:cstheme="minorHAnsi"/>
              </w:rPr>
              <w:t xml:space="preserve"> en su </w:t>
            </w:r>
            <w:proofErr w:type="spellStart"/>
            <w:r w:rsidRPr="00D2580F">
              <w:rPr>
                <w:rFonts w:eastAsia="Segoe UI" w:asciiTheme="minorHAnsi" w:hAnsiTheme="minorHAnsi" w:cstheme="minorHAnsi"/>
              </w:rPr>
              <w:t>concreción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también</w:t>
            </w:r>
            <w:proofErr w:type="spellEnd"/>
            <w:r w:rsidRPr="00D2580F">
              <w:rPr>
                <w:rFonts w:eastAsia="Segoe UI" w:asciiTheme="minorHAnsi" w:hAnsiTheme="minorHAnsi" w:cstheme="minorHAnsi"/>
              </w:rPr>
              <w:t xml:space="preserve"> nos </w:t>
            </w:r>
            <w:proofErr w:type="spellStart"/>
            <w:r w:rsidRPr="00D2580F">
              <w:rPr>
                <w:rFonts w:eastAsia="Segoe UI" w:asciiTheme="minorHAnsi" w:hAnsiTheme="minorHAnsi" w:cstheme="minorHAnsi"/>
              </w:rPr>
              <w:t>permite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reconocer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límite</w:t>
            </w:r>
            <w:proofErr w:type="spellEnd"/>
            <w:r w:rsidRPr="00D2580F">
              <w:rPr>
                <w:rFonts w:eastAsia="Segoe UI" w:asciiTheme="minorHAnsi" w:hAnsiTheme="minorHAnsi" w:cstheme="minorHAnsi"/>
              </w:rPr>
              <w:t xml:space="preserve"> de lo </w:t>
            </w:r>
            <w:proofErr w:type="spellStart"/>
            <w:r w:rsidRPr="00D2580F">
              <w:rPr>
                <w:rFonts w:eastAsia="Segoe UI" w:asciiTheme="minorHAnsi" w:hAnsiTheme="minorHAnsi" w:cstheme="minorHAnsi"/>
              </w:rPr>
              <w:t>creado</w:t>
            </w:r>
            <w:proofErr w:type="spellEnd"/>
            <w:r w:rsidRPr="00D2580F">
              <w:rPr>
                <w:rFonts w:eastAsia="Segoe UI" w:asciiTheme="minorHAnsi" w:hAnsiTheme="minorHAnsi" w:cstheme="minorHAnsi"/>
              </w:rPr>
              <w:t xml:space="preserve">. Nada, en </w:t>
            </w:r>
            <w:proofErr w:type="spellStart"/>
            <w:r w:rsidRPr="00D2580F">
              <w:rPr>
                <w:rFonts w:eastAsia="Segoe UI" w:asciiTheme="minorHAnsi" w:hAnsiTheme="minorHAnsi" w:cstheme="minorHAnsi"/>
              </w:rPr>
              <w:t>efecto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permanece</w:t>
            </w:r>
            <w:proofErr w:type="spellEnd"/>
            <w:r w:rsidRPr="00D2580F">
              <w:rPr>
                <w:rFonts w:eastAsia="Segoe UI" w:asciiTheme="minorHAnsi" w:hAnsiTheme="minorHAnsi" w:cstheme="minorHAnsi"/>
              </w:rPr>
              <w:t xml:space="preserve"> para </w:t>
            </w:r>
            <w:proofErr w:type="spellStart"/>
            <w:r w:rsidRPr="00D2580F">
              <w:rPr>
                <w:rFonts w:eastAsia="Segoe UI" w:asciiTheme="minorHAnsi" w:hAnsiTheme="minorHAnsi" w:cstheme="minorHAnsi"/>
              </w:rPr>
              <w:t>siempre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toda</w:t>
            </w:r>
            <w:proofErr w:type="spellEnd"/>
            <w:r w:rsidRPr="00D2580F">
              <w:rPr>
                <w:rFonts w:eastAsia="Segoe UI" w:asciiTheme="minorHAnsi" w:hAnsiTheme="minorHAnsi" w:cstheme="minorHAnsi"/>
              </w:rPr>
              <w:t xml:space="preserve"> forma de </w:t>
            </w:r>
            <w:proofErr w:type="spellStart"/>
            <w:r w:rsidRPr="00D2580F">
              <w:rPr>
                <w:rFonts w:eastAsia="Segoe UI" w:asciiTheme="minorHAnsi" w:hAnsiTheme="minorHAnsi" w:cstheme="minorHAnsi"/>
              </w:rPr>
              <w:t>vida</w:t>
            </w:r>
            <w:proofErr w:type="spellEnd"/>
            <w:r w:rsidRPr="00D2580F">
              <w:rPr>
                <w:rFonts w:eastAsia="Segoe UI" w:asciiTheme="minorHAnsi" w:hAnsiTheme="minorHAnsi" w:cstheme="minorHAnsi"/>
              </w:rPr>
              <w:t xml:space="preserve"> completa un ciclo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va del </w:t>
            </w:r>
            <w:proofErr w:type="spellStart"/>
            <w:r w:rsidRPr="00D2580F">
              <w:rPr>
                <w:rFonts w:eastAsia="Segoe UI" w:asciiTheme="minorHAnsi" w:hAnsiTheme="minorHAnsi" w:cstheme="minorHAnsi"/>
              </w:rPr>
              <w:t>nacimiento</w:t>
            </w:r>
            <w:proofErr w:type="spellEnd"/>
            <w:r w:rsidRPr="00D2580F">
              <w:rPr>
                <w:rFonts w:eastAsia="Segoe UI" w:asciiTheme="minorHAnsi" w:hAnsiTheme="minorHAnsi" w:cstheme="minorHAnsi"/>
              </w:rPr>
              <w:t xml:space="preserve"> a la muerte. El ser </w:t>
            </w:r>
            <w:proofErr w:type="spellStart"/>
            <w:r w:rsidRPr="00D2580F">
              <w:rPr>
                <w:rFonts w:eastAsia="Segoe UI" w:asciiTheme="minorHAnsi" w:hAnsiTheme="minorHAnsi" w:cstheme="minorHAnsi"/>
              </w:rPr>
              <w:t>humano</w:t>
            </w:r>
            <w:proofErr w:type="spellEnd"/>
            <w:r w:rsidRPr="00D2580F">
              <w:rPr>
                <w:rFonts w:eastAsia="Segoe UI" w:asciiTheme="minorHAnsi" w:hAnsiTheme="minorHAnsi" w:cstheme="minorHAnsi"/>
              </w:rPr>
              <w:t xml:space="preserve">, por </w:t>
            </w:r>
            <w:proofErr w:type="spellStart"/>
            <w:r w:rsidRPr="00D2580F">
              <w:rPr>
                <w:rFonts w:eastAsia="Segoe UI" w:asciiTheme="minorHAnsi" w:hAnsiTheme="minorHAnsi" w:cstheme="minorHAnsi"/>
              </w:rPr>
              <w:t>extraordinariamente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parecido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sea</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Creador</w:t>
            </w:r>
            <w:proofErr w:type="spellEnd"/>
            <w:r w:rsidRPr="00D2580F">
              <w:rPr>
                <w:rFonts w:eastAsia="Segoe UI" w:asciiTheme="minorHAnsi" w:hAnsiTheme="minorHAnsi" w:cstheme="minorHAnsi"/>
              </w:rPr>
              <w:t xml:space="preserve"> por su </w:t>
            </w:r>
            <w:proofErr w:type="spellStart"/>
            <w:r w:rsidRPr="00D2580F">
              <w:rPr>
                <w:rFonts w:eastAsia="Segoe UI" w:asciiTheme="minorHAnsi" w:hAnsiTheme="minorHAnsi" w:cstheme="minorHAnsi"/>
              </w:rPr>
              <w:t>inteligencia</w:t>
            </w:r>
            <w:proofErr w:type="spellEnd"/>
            <w:r w:rsidRPr="00D2580F">
              <w:rPr>
                <w:rFonts w:eastAsia="Segoe UI" w:asciiTheme="minorHAnsi" w:hAnsiTheme="minorHAnsi" w:cstheme="minorHAnsi"/>
              </w:rPr>
              <w:t xml:space="preserve">, su </w:t>
            </w:r>
            <w:proofErr w:type="spellStart"/>
            <w:r w:rsidRPr="00D2580F">
              <w:rPr>
                <w:rFonts w:eastAsia="Segoe UI" w:asciiTheme="minorHAnsi" w:hAnsiTheme="minorHAnsi" w:cstheme="minorHAnsi"/>
              </w:rPr>
              <w:t>capacidad</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relación</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palabra</w:t>
            </w:r>
            <w:proofErr w:type="spellEnd"/>
            <w:r w:rsidRPr="00D2580F">
              <w:rPr>
                <w:rFonts w:eastAsia="Segoe UI" w:asciiTheme="minorHAnsi" w:hAnsiTheme="minorHAnsi" w:cstheme="minorHAnsi"/>
              </w:rPr>
              <w:t xml:space="preserve"> y de </w:t>
            </w:r>
            <w:proofErr w:type="spellStart"/>
            <w:r w:rsidRPr="00D2580F">
              <w:rPr>
                <w:rFonts w:eastAsia="Segoe UI" w:asciiTheme="minorHAnsi" w:hAnsiTheme="minorHAnsi" w:cstheme="minorHAnsi"/>
              </w:rPr>
              <w:t>creatividad</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sólo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puede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permanecer</w:t>
            </w:r>
            <w:proofErr w:type="spellEnd"/>
            <w:r w:rsidRPr="00D2580F">
              <w:rPr>
                <w:rFonts w:eastAsia="Segoe UI" w:asciiTheme="minorHAnsi" w:hAnsiTheme="minorHAnsi" w:cstheme="minorHAnsi"/>
              </w:rPr>
              <w:t xml:space="preserve"> en la </w:t>
            </w:r>
            <w:proofErr w:type="spellStart"/>
            <w:r w:rsidRPr="00D2580F">
              <w:rPr>
                <w:rFonts w:eastAsia="Segoe UI" w:asciiTheme="minorHAnsi" w:hAnsiTheme="minorHAnsi" w:cstheme="minorHAnsi"/>
              </w:rPr>
              <w:t>tierra</w:t>
            </w:r>
            <w:proofErr w:type="spellEnd"/>
            <w:r w:rsidRPr="00D2580F">
              <w:rPr>
                <w:rFonts w:eastAsia="Segoe UI" w:asciiTheme="minorHAnsi" w:hAnsiTheme="minorHAnsi" w:cstheme="minorHAnsi"/>
              </w:rPr>
              <w:t xml:space="preserve"> para </w:t>
            </w:r>
            <w:proofErr w:type="spellStart"/>
            <w:r w:rsidRPr="00D2580F">
              <w:rPr>
                <w:rFonts w:eastAsia="Segoe UI" w:asciiTheme="minorHAnsi" w:hAnsiTheme="minorHAnsi" w:cstheme="minorHAnsi"/>
              </w:rPr>
              <w:t>siempre</w:t>
            </w:r>
            <w:proofErr w:type="spellEnd"/>
            <w:r w:rsidRPr="00D2580F">
              <w:rPr>
                <w:rFonts w:eastAsia="Segoe UI" w:asciiTheme="minorHAnsi" w:hAnsiTheme="minorHAnsi" w:cstheme="minorHAnsi"/>
              </w:rPr>
              <w:t xml:space="preserve"> en la </w:t>
            </w:r>
            <w:proofErr w:type="spellStart"/>
            <w:r w:rsidRPr="00D2580F">
              <w:rPr>
                <w:rFonts w:eastAsia="Segoe UI" w:asciiTheme="minorHAnsi" w:hAnsiTheme="minorHAnsi" w:cstheme="minorHAnsi"/>
              </w:rPr>
              <w:t>medida</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sea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capaz</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transmitir</w:t>
            </w:r>
            <w:proofErr w:type="spellEnd"/>
            <w:r w:rsidRPr="00D2580F">
              <w:rPr>
                <w:rFonts w:eastAsia="Segoe UI" w:asciiTheme="minorHAnsi" w:hAnsiTheme="minorHAnsi" w:cstheme="minorHAnsi"/>
              </w:rPr>
              <w:t xml:space="preserve"> 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es y 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tiene a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generaciones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futuras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Discernir</w:t>
            </w:r>
            <w:proofErr w:type="spellEnd"/>
            <w:r w:rsidRPr="00D2580F">
              <w:rPr>
                <w:rFonts w:eastAsia="Segoe UI" w:asciiTheme="minorHAnsi" w:hAnsiTheme="minorHAnsi" w:cstheme="minorHAnsi"/>
              </w:rPr>
              <w:t xml:space="preserve">, por tanto, significa </w:t>
            </w:r>
            <w:proofErr w:type="spellStart"/>
            <w:r w:rsidRPr="00D2580F">
              <w:rPr>
                <w:rFonts w:eastAsia="Segoe UI" w:asciiTheme="minorHAnsi" w:hAnsiTheme="minorHAnsi" w:cstheme="minorHAnsi"/>
              </w:rPr>
              <w:t>también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aprender</w:t>
            </w:r>
            <w:proofErr w:type="spellEnd"/>
            <w:r w:rsidRPr="00D2580F">
              <w:rPr>
                <w:rFonts w:eastAsia="Segoe UI" w:asciiTheme="minorHAnsi" w:hAnsiTheme="minorHAnsi" w:cstheme="minorHAnsi"/>
              </w:rPr>
              <w:t xml:space="preserve"> a </w:t>
            </w:r>
            <w:proofErr w:type="spellStart"/>
            <w:r w:rsidRPr="00D2580F">
              <w:rPr>
                <w:rFonts w:eastAsia="Segoe UI" w:asciiTheme="minorHAnsi" w:hAnsiTheme="minorHAnsi" w:cstheme="minorHAnsi"/>
              </w:rPr>
              <w:t>pasar</w:t>
            </w:r>
            <w:proofErr w:type="spellEnd"/>
            <w:r w:rsidRPr="00D2580F">
              <w:rPr>
                <w:rFonts w:eastAsia="Segoe UI" w:asciiTheme="minorHAnsi" w:hAnsiTheme="minorHAnsi" w:cstheme="minorHAnsi"/>
              </w:rPr>
              <w:t xml:space="preserve"> del criterio del </w:t>
            </w:r>
            <w:proofErr w:type="spellStart"/>
            <w:r w:rsidRPr="00D2580F">
              <w:rPr>
                <w:rFonts w:eastAsia="Segoe UI" w:asciiTheme="minorHAnsi" w:hAnsiTheme="minorHAnsi" w:cstheme="minorHAnsi"/>
              </w:rPr>
              <w:t>máximo</w:t>
            </w:r>
            <w:proofErr w:type="spellEnd"/>
            <w:r w:rsidRPr="00D2580F">
              <w:rPr>
                <w:rFonts w:eastAsia="Segoe UI" w:asciiTheme="minorHAnsi" w:hAnsiTheme="minorHAnsi" w:cstheme="minorHAnsi"/>
              </w:rPr>
              <w:t xml:space="preserve"> beneficio al de la </w:t>
            </w:r>
            <w:proofErr w:type="spellStart"/>
            <w:r w:rsidRPr="00D2580F">
              <w:rPr>
                <w:rFonts w:eastAsia="Segoe UI" w:asciiTheme="minorHAnsi" w:hAnsiTheme="minorHAnsi" w:cstheme="minorHAnsi"/>
              </w:rPr>
              <w:t>sostenibilidad</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interés</w:t>
            </w:r>
            <w:proofErr w:type="spellEnd"/>
            <w:r w:rsidRPr="00D2580F">
              <w:rPr>
                <w:rFonts w:eastAsia="Segoe UI" w:asciiTheme="minorHAnsi" w:hAnsiTheme="minorHAnsi" w:cstheme="minorHAnsi"/>
              </w:rPr>
              <w:t xml:space="preserve"> no </w:t>
            </w:r>
            <w:proofErr w:type="spellStart"/>
            <w:r w:rsidRPr="00D2580F">
              <w:rPr>
                <w:rFonts w:eastAsia="Segoe UI" w:asciiTheme="minorHAnsi" w:hAnsiTheme="minorHAnsi" w:cstheme="minorHAnsi"/>
              </w:rPr>
              <w:t>sólo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nuestro</w:t>
            </w:r>
            <w:proofErr w:type="spellEnd"/>
            <w:r w:rsidRPr="00D2580F">
              <w:rPr>
                <w:rFonts w:eastAsia="Segoe UI" w:asciiTheme="minorHAnsi" w:hAnsiTheme="minorHAnsi" w:cstheme="minorHAnsi"/>
              </w:rPr>
              <w:t xml:space="preserve">, sino </w:t>
            </w:r>
            <w:proofErr w:type="spellStart"/>
            <w:r w:rsidRPr="00D2580F">
              <w:rPr>
                <w:rFonts w:eastAsia="Segoe UI" w:asciiTheme="minorHAnsi" w:hAnsiTheme="minorHAnsi" w:cstheme="minorHAnsi"/>
              </w:rPr>
              <w:t>también</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vendrán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después</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nosotros</w:t>
            </w:r>
            <w:proofErr w:type="spellEnd"/>
            <w:r w:rsidRPr="00D2580F">
              <w:rPr>
                <w:rFonts w:eastAsia="Segoe UI" w:asciiTheme="minorHAnsi" w:hAnsiTheme="minorHAnsi" w:cstheme="minorHAnsi"/>
              </w:rPr>
              <w:t>.</w:t>
            </w:r>
          </w:p>
          <w:p w:rsidRPr="00D2580F" w:rsidR="00987774" w:rsidP="00987774" w:rsidRDefault="00530611" w14:paraId="6AE85C87"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En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bodas</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Caná</w:t>
            </w:r>
            <w:proofErr w:type="spellEnd"/>
            <w:r w:rsidRPr="00D2580F">
              <w:rPr>
                <w:rFonts w:eastAsia="Segoe UI" w:asciiTheme="minorHAnsi" w:hAnsiTheme="minorHAnsi" w:cstheme="minorHAnsi"/>
              </w:rPr>
              <w:t xml:space="preserve">, María </w:t>
            </w:r>
            <w:proofErr w:type="spellStart"/>
            <w:r w:rsidRPr="00D2580F">
              <w:rPr>
                <w:rFonts w:eastAsia="Segoe UI" w:asciiTheme="minorHAnsi" w:hAnsiTheme="minorHAnsi" w:cstheme="minorHAnsi"/>
              </w:rPr>
              <w:t>es</w:t>
            </w:r>
            <w:proofErr w:type="spellEnd"/>
            <w:r w:rsidRPr="00D2580F">
              <w:rPr>
                <w:rFonts w:eastAsia="Segoe UI" w:asciiTheme="minorHAnsi" w:hAnsiTheme="minorHAnsi" w:cstheme="minorHAnsi"/>
              </w:rPr>
              <w:t xml:space="preserve"> una </w:t>
            </w:r>
            <w:proofErr w:type="spellStart"/>
            <w:r w:rsidRPr="00D2580F">
              <w:rPr>
                <w:rFonts w:eastAsia="Segoe UI" w:asciiTheme="minorHAnsi" w:hAnsiTheme="minorHAnsi" w:cstheme="minorHAnsi"/>
              </w:rPr>
              <w:t>mujer</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discernimiento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porque</w:t>
            </w:r>
            <w:proofErr w:type="spellEnd"/>
            <w:r w:rsidRPr="00D2580F">
              <w:rPr>
                <w:rFonts w:eastAsia="Segoe UI" w:asciiTheme="minorHAnsi" w:hAnsiTheme="minorHAnsi" w:cstheme="minorHAnsi"/>
              </w:rPr>
              <w:t xml:space="preserve"> se </w:t>
            </w:r>
            <w:proofErr w:type="spellStart"/>
            <w:r w:rsidRPr="00D2580F">
              <w:rPr>
                <w:rFonts w:eastAsia="Segoe UI" w:asciiTheme="minorHAnsi" w:hAnsiTheme="minorHAnsi" w:cstheme="minorHAnsi"/>
              </w:rPr>
              <w:t>preocupa</w:t>
            </w:r>
            <w:proofErr w:type="spellEnd"/>
            <w:r w:rsidRPr="00D2580F">
              <w:rPr>
                <w:rFonts w:eastAsia="Segoe UI" w:asciiTheme="minorHAnsi" w:hAnsiTheme="minorHAnsi" w:cstheme="minorHAnsi"/>
              </w:rPr>
              <w:t xml:space="preserve"> por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futuro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novios</w:t>
            </w:r>
            <w:proofErr w:type="spellEnd"/>
            <w:r w:rsidRPr="00D2580F">
              <w:rPr>
                <w:rFonts w:eastAsia="Segoe UI" w:asciiTheme="minorHAnsi" w:hAnsiTheme="minorHAnsi" w:cstheme="minorHAnsi"/>
              </w:rPr>
              <w:t xml:space="preserve"> y se </w:t>
            </w:r>
            <w:proofErr w:type="spellStart"/>
            <w:r w:rsidRPr="00D2580F">
              <w:rPr>
                <w:rFonts w:eastAsia="Segoe UI" w:asciiTheme="minorHAnsi" w:hAnsiTheme="minorHAnsi" w:cstheme="minorHAnsi"/>
              </w:rPr>
              <w:t>pregunta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qué</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puede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favorecer</w:t>
            </w:r>
            <w:proofErr w:type="spellEnd"/>
            <w:r w:rsidRPr="00D2580F">
              <w:rPr>
                <w:rFonts w:eastAsia="Segoe UI" w:asciiTheme="minorHAnsi" w:hAnsiTheme="minorHAnsi" w:cstheme="minorHAnsi"/>
              </w:rPr>
              <w:t xml:space="preserve"> o </w:t>
            </w:r>
            <w:proofErr w:type="spellStart"/>
            <w:r w:rsidRPr="00D2580F">
              <w:rPr>
                <w:rFonts w:eastAsia="Segoe UI" w:asciiTheme="minorHAnsi" w:hAnsiTheme="minorHAnsi" w:cstheme="minorHAnsi"/>
              </w:rPr>
              <w:t>dificultar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pleno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desarrollo</w:t>
            </w:r>
            <w:proofErr w:type="spellEnd"/>
            <w:r w:rsidRPr="00D2580F">
              <w:rPr>
                <w:rFonts w:eastAsia="Segoe UI" w:asciiTheme="minorHAnsi" w:hAnsiTheme="minorHAnsi" w:cstheme="minorHAnsi"/>
              </w:rPr>
              <w:t xml:space="preserve"> de su </w:t>
            </w:r>
            <w:proofErr w:type="spellStart"/>
            <w:r w:rsidRPr="00D2580F">
              <w:rPr>
                <w:rFonts w:eastAsia="Segoe UI" w:asciiTheme="minorHAnsi" w:hAnsiTheme="minorHAnsi" w:cstheme="minorHAnsi"/>
              </w:rPr>
              <w:t>vida</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común</w:t>
            </w:r>
            <w:proofErr w:type="spellEnd"/>
            <w:r w:rsidRPr="00D2580F">
              <w:rPr>
                <w:rFonts w:eastAsia="Segoe UI" w:asciiTheme="minorHAnsi" w:hAnsiTheme="minorHAnsi" w:cstheme="minorHAnsi"/>
              </w:rPr>
              <w:t xml:space="preserve">. El </w:t>
            </w:r>
            <w:proofErr w:type="spellStart"/>
            <w:r w:rsidRPr="00D2580F">
              <w:rPr>
                <w:rFonts w:eastAsia="Segoe UI" w:asciiTheme="minorHAnsi" w:hAnsiTheme="minorHAnsi" w:cstheme="minorHAnsi"/>
              </w:rPr>
              <w:t>signo</w:t>
            </w:r>
            <w:proofErr w:type="spellEnd"/>
            <w:r w:rsidRPr="00D2580F">
              <w:rPr>
                <w:rFonts w:eastAsia="Segoe UI" w:asciiTheme="minorHAnsi" w:hAnsiTheme="minorHAnsi" w:cstheme="minorHAnsi"/>
              </w:rPr>
              <w:t xml:space="preserve"> del vino, de </w:t>
            </w:r>
            <w:proofErr w:type="spellStart"/>
            <w:r w:rsidRPr="00D2580F">
              <w:rPr>
                <w:rFonts w:eastAsia="Segoe UI" w:asciiTheme="minorHAnsi" w:hAnsiTheme="minorHAnsi" w:cstheme="minorHAnsi"/>
              </w:rPr>
              <w:t>hecho</w:t>
            </w:r>
            <w:proofErr w:type="spellEnd"/>
            <w:r w:rsidRPr="00D2580F">
              <w:rPr>
                <w:rFonts w:eastAsia="Segoe UI" w:asciiTheme="minorHAnsi" w:hAnsiTheme="minorHAnsi" w:cstheme="minorHAnsi"/>
              </w:rPr>
              <w:t xml:space="preserve">, va </w:t>
            </w:r>
            <w:proofErr w:type="spellStart"/>
            <w:r w:rsidRPr="00D2580F">
              <w:rPr>
                <w:rFonts w:eastAsia="Segoe UI" w:asciiTheme="minorHAnsi" w:hAnsiTheme="minorHAnsi" w:cstheme="minorHAnsi"/>
              </w:rPr>
              <w:t>mucho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más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allá</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necesidad</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saciar</w:t>
            </w:r>
            <w:proofErr w:type="spellEnd"/>
            <w:r w:rsidRPr="00D2580F">
              <w:rPr>
                <w:rFonts w:eastAsia="Segoe UI" w:asciiTheme="minorHAnsi" w:hAnsiTheme="minorHAnsi" w:cstheme="minorHAnsi"/>
              </w:rPr>
              <w:t xml:space="preserve"> la sed del momento.</w:t>
            </w:r>
            <w:r w:rsidRPr="00D2580F">
              <w:rPr>
                <w:rFonts w:eastAsia="Segoe UI" w:asciiTheme="minorHAnsi" w:hAnsiTheme="minorHAnsi" w:cstheme="minorHAnsi"/>
              </w:rPr>
              <w:t xml:space="preserve"> </w:t>
            </w:r>
            <w:r w:rsidRPr="00D2580F" w:rsidR="00987774">
              <w:rPr>
                <w:rFonts w:eastAsia="Segoe UI" w:asciiTheme="minorHAnsi" w:hAnsiTheme="minorHAnsi" w:cstheme="minorHAnsi"/>
              </w:rPr>
              <w:t xml:space="preserve">El vino </w:t>
            </w:r>
            <w:proofErr w:type="spellStart"/>
            <w:r w:rsidRPr="00D2580F" w:rsidR="00987774">
              <w:rPr>
                <w:rFonts w:eastAsia="Segoe UI" w:asciiTheme="minorHAnsi" w:hAnsiTheme="minorHAnsi" w:cstheme="minorHAnsi"/>
              </w:rPr>
              <w:t>representa</w:t>
            </w:r>
            <w:proofErr w:type="spellEnd"/>
            <w:r w:rsidRPr="00D2580F" w:rsidR="00987774">
              <w:rPr>
                <w:rFonts w:eastAsia="Segoe UI" w:asciiTheme="minorHAnsi" w:hAnsiTheme="minorHAnsi" w:cstheme="minorHAnsi"/>
              </w:rPr>
              <w:t xml:space="preserve"> la </w:t>
            </w:r>
            <w:proofErr w:type="spellStart"/>
            <w:r w:rsidRPr="00D2580F" w:rsidR="00987774">
              <w:rPr>
                <w:rFonts w:eastAsia="Segoe UI" w:asciiTheme="minorHAnsi" w:hAnsiTheme="minorHAnsi" w:cstheme="minorHAnsi"/>
              </w:rPr>
              <w:t>pasión</w:t>
            </w:r>
            <w:proofErr w:type="spellEnd"/>
            <w:r w:rsidRPr="00D2580F" w:rsidR="00987774">
              <w:rPr>
                <w:rFonts w:eastAsia="Segoe UI" w:asciiTheme="minorHAnsi" w:hAnsiTheme="minorHAnsi" w:cstheme="minorHAnsi"/>
              </w:rPr>
              <w:t xml:space="preserve"> por la </w:t>
            </w:r>
            <w:proofErr w:type="spellStart"/>
            <w:r w:rsidRPr="00D2580F" w:rsidR="00987774">
              <w:rPr>
                <w:rFonts w:eastAsia="Segoe UI" w:asciiTheme="minorHAnsi" w:hAnsiTheme="minorHAnsi" w:cstheme="minorHAnsi"/>
              </w:rPr>
              <w:t>vida</w:t>
            </w:r>
            <w:proofErr w:type="spellEnd"/>
            <w:r w:rsidRPr="00D2580F" w:rsidR="00987774">
              <w:rPr>
                <w:rFonts w:eastAsia="Segoe UI" w:asciiTheme="minorHAnsi" w:hAnsiTheme="minorHAnsi" w:cstheme="minorHAnsi"/>
              </w:rPr>
              <w:t xml:space="preserve">, la </w:t>
            </w:r>
            <w:proofErr w:type="spellStart"/>
            <w:r w:rsidRPr="00D2580F" w:rsidR="00987774">
              <w:rPr>
                <w:rFonts w:eastAsia="Segoe UI" w:asciiTheme="minorHAnsi" w:hAnsiTheme="minorHAnsi" w:cstheme="minorHAnsi"/>
              </w:rPr>
              <w:t>capacidad</w:t>
            </w:r>
            <w:proofErr w:type="spellEnd"/>
            <w:r w:rsidRPr="00D2580F" w:rsidR="00987774">
              <w:rPr>
                <w:rFonts w:eastAsia="Segoe UI" w:asciiTheme="minorHAnsi" w:hAnsiTheme="minorHAnsi" w:cstheme="minorHAnsi"/>
              </w:rPr>
              <w:t xml:space="preserve"> de celebrar su </w:t>
            </w:r>
            <w:proofErr w:type="spellStart"/>
            <w:r w:rsidRPr="00D2580F" w:rsidR="00987774">
              <w:rPr>
                <w:rFonts w:eastAsia="Segoe UI" w:asciiTheme="minorHAnsi" w:hAnsiTheme="minorHAnsi" w:cstheme="minorHAnsi"/>
              </w:rPr>
              <w:t>bondad</w:t>
            </w:r>
            <w:proofErr w:type="spellEnd"/>
            <w:r w:rsidRPr="00D2580F" w:rsidR="00987774">
              <w:rPr>
                <w:rFonts w:eastAsia="Segoe UI" w:asciiTheme="minorHAnsi" w:hAnsiTheme="minorHAnsi" w:cstheme="minorHAnsi"/>
              </w:rPr>
              <w:t xml:space="preserve"> y su </w:t>
            </w:r>
            <w:proofErr w:type="spellStart"/>
            <w:r w:rsidRPr="00D2580F" w:rsidR="00987774">
              <w:rPr>
                <w:rFonts w:eastAsia="Segoe UI" w:asciiTheme="minorHAnsi" w:hAnsiTheme="minorHAnsi" w:cstheme="minorHAnsi"/>
              </w:rPr>
              <w:t>belleza</w:t>
            </w:r>
            <w:proofErr w:type="spellEnd"/>
            <w:r w:rsidRPr="00D2580F" w:rsidR="00987774">
              <w:rPr>
                <w:rFonts w:eastAsia="Segoe UI" w:asciiTheme="minorHAnsi" w:hAnsiTheme="minorHAnsi" w:cstheme="minorHAnsi"/>
              </w:rPr>
              <w:t xml:space="preserve">, la </w:t>
            </w:r>
            <w:proofErr w:type="spellStart"/>
            <w:r w:rsidRPr="00D2580F" w:rsidR="00987774">
              <w:rPr>
                <w:rFonts w:eastAsia="Segoe UI" w:asciiTheme="minorHAnsi" w:hAnsiTheme="minorHAnsi" w:cstheme="minorHAnsi"/>
              </w:rPr>
              <w:t>necesidad</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típicamente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humana</w:t>
            </w:r>
            <w:proofErr w:type="spellEnd"/>
            <w:r w:rsidRPr="00D2580F" w:rsidR="00987774">
              <w:rPr>
                <w:rFonts w:eastAsia="Segoe UI" w:asciiTheme="minorHAnsi" w:hAnsiTheme="minorHAnsi" w:cstheme="minorHAnsi"/>
              </w:rPr>
              <w:t xml:space="preserve"> de </w:t>
            </w:r>
            <w:proofErr w:type="spellStart"/>
            <w:r w:rsidRPr="00D2580F" w:rsidR="00987774">
              <w:rPr>
                <w:rFonts w:eastAsia="Segoe UI" w:asciiTheme="minorHAnsi" w:hAnsiTheme="minorHAnsi" w:cstheme="minorHAnsi"/>
              </w:rPr>
              <w:t>alegría</w:t>
            </w:r>
            <w:proofErr w:type="spellEnd"/>
            <w:r w:rsidRPr="00D2580F" w:rsidR="00987774">
              <w:rPr>
                <w:rFonts w:eastAsia="Segoe UI" w:asciiTheme="minorHAnsi" w:hAnsiTheme="minorHAnsi" w:cstheme="minorHAnsi"/>
              </w:rPr>
              <w:t xml:space="preserve"> y </w:t>
            </w:r>
            <w:proofErr w:type="spellStart"/>
            <w:r w:rsidRPr="00D2580F" w:rsidR="00987774">
              <w:rPr>
                <w:rFonts w:eastAsia="Segoe UI" w:asciiTheme="minorHAnsi" w:hAnsiTheme="minorHAnsi" w:cstheme="minorHAnsi"/>
              </w:rPr>
              <w:t>celebración</w:t>
            </w:r>
            <w:proofErr w:type="spellEnd"/>
            <w:r w:rsidRPr="00D2580F" w:rsidR="00987774">
              <w:rPr>
                <w:rFonts w:eastAsia="Segoe UI" w:asciiTheme="minorHAnsi" w:hAnsiTheme="minorHAnsi" w:cstheme="minorHAnsi"/>
              </w:rPr>
              <w:t xml:space="preserve">. María, </w:t>
            </w:r>
            <w:proofErr w:type="spellStart"/>
            <w:r w:rsidRPr="00D2580F" w:rsidR="00987774">
              <w:rPr>
                <w:rFonts w:eastAsia="Segoe UI" w:asciiTheme="minorHAnsi" w:hAnsiTheme="minorHAnsi" w:cstheme="minorHAnsi"/>
              </w:rPr>
              <w:t>además</w:t>
            </w:r>
            <w:proofErr w:type="spellEnd"/>
            <w:r w:rsidRPr="00D2580F" w:rsidR="00987774">
              <w:rPr>
                <w:rFonts w:eastAsia="Segoe UI" w:asciiTheme="minorHAnsi" w:hAnsiTheme="minorHAnsi" w:cstheme="minorHAnsi"/>
              </w:rPr>
              <w:t xml:space="preserve">, ve </w:t>
            </w:r>
            <w:r w:rsidRPr="00D2580F" w:rsidR="00987774">
              <w:rPr>
                <w:rFonts w:eastAsia="Segoe UI" w:asciiTheme="minorHAnsi" w:hAnsiTheme="minorHAnsi" w:cstheme="minorHAnsi"/>
              </w:rPr>
              <w:t xml:space="preserve">en su </w:t>
            </w:r>
            <w:proofErr w:type="spellStart"/>
            <w:r w:rsidRPr="00D2580F" w:rsidR="00987774">
              <w:rPr>
                <w:rFonts w:eastAsia="Segoe UI" w:asciiTheme="minorHAnsi" w:hAnsiTheme="minorHAnsi" w:cstheme="minorHAnsi"/>
              </w:rPr>
              <w:t>Hijo</w:t>
            </w:r>
            <w:proofErr w:type="spellEnd"/>
            <w:r w:rsidRPr="00D2580F" w:rsidR="00987774">
              <w:rPr>
                <w:rFonts w:eastAsia="Segoe UI" w:asciiTheme="minorHAnsi" w:hAnsiTheme="minorHAnsi" w:cstheme="minorHAnsi"/>
              </w:rPr>
              <w:t xml:space="preserve"> lo </w:t>
            </w:r>
            <w:proofErr w:type="spellStart"/>
            <w:r w:rsidRPr="00D2580F" w:rsidR="00987774">
              <w:rPr>
                <w:rFonts w:eastAsia="Segoe UI" w:asciiTheme="minorHAnsi" w:hAnsiTheme="minorHAnsi" w:cstheme="minorHAnsi"/>
              </w:rPr>
              <w:t>que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aún</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está</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oculto</w:t>
            </w:r>
            <w:proofErr w:type="spellEnd"/>
            <w:r w:rsidRPr="00D2580F" w:rsidR="00987774">
              <w:rPr>
                <w:rFonts w:eastAsia="Segoe UI" w:asciiTheme="minorHAnsi" w:hAnsiTheme="minorHAnsi" w:cstheme="minorHAnsi"/>
              </w:rPr>
              <w:t xml:space="preserve"> a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ojos</w:t>
            </w:r>
            <w:proofErr w:type="spellEnd"/>
            <w:r w:rsidRPr="00D2580F" w:rsidR="00987774">
              <w:rPr>
                <w:rFonts w:eastAsia="Segoe UI" w:asciiTheme="minorHAnsi" w:hAnsiTheme="minorHAnsi" w:cstheme="minorHAnsi"/>
              </w:rPr>
              <w:t xml:space="preserve"> de </w:t>
            </w:r>
            <w:proofErr w:type="spellStart"/>
            <w:r w:rsidRPr="00D2580F" w:rsidR="00987774">
              <w:rPr>
                <w:rFonts w:eastAsia="Segoe UI" w:asciiTheme="minorHAnsi" w:hAnsiTheme="minorHAnsi" w:cstheme="minorHAnsi"/>
              </w:rPr>
              <w:t>todos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el</w:t>
            </w:r>
            <w:proofErr w:type="spellEnd"/>
            <w:r w:rsidRPr="00D2580F" w:rsidR="00987774">
              <w:rPr>
                <w:rFonts w:eastAsia="Segoe UI" w:asciiTheme="minorHAnsi" w:hAnsiTheme="minorHAnsi" w:cstheme="minorHAnsi"/>
              </w:rPr>
              <w:t xml:space="preserve"> Salvador del </w:t>
            </w:r>
            <w:proofErr w:type="spellStart"/>
            <w:r w:rsidRPr="00D2580F" w:rsidR="00987774">
              <w:rPr>
                <w:rFonts w:eastAsia="Segoe UI" w:asciiTheme="minorHAnsi" w:hAnsiTheme="minorHAnsi" w:cstheme="minorHAnsi"/>
              </w:rPr>
              <w:t>mundo</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Aquel</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que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puede</w:t>
            </w:r>
            <w:proofErr w:type="spellEnd"/>
            <w:r w:rsidRPr="00D2580F" w:rsidR="00987774">
              <w:rPr>
                <w:rFonts w:eastAsia="Segoe UI" w:asciiTheme="minorHAnsi" w:hAnsiTheme="minorHAnsi" w:cstheme="minorHAnsi"/>
              </w:rPr>
              <w:t xml:space="preserve"> dar </w:t>
            </w:r>
            <w:proofErr w:type="spellStart"/>
            <w:r w:rsidRPr="00D2580F" w:rsidR="00987774">
              <w:rPr>
                <w:rFonts w:eastAsia="Segoe UI" w:asciiTheme="minorHAnsi" w:hAnsiTheme="minorHAnsi" w:cstheme="minorHAnsi"/>
              </w:rPr>
              <w:t>vida</w:t>
            </w:r>
            <w:proofErr w:type="spellEnd"/>
            <w:r w:rsidRPr="00D2580F" w:rsidR="00987774">
              <w:rPr>
                <w:rFonts w:eastAsia="Segoe UI" w:asciiTheme="minorHAnsi" w:hAnsiTheme="minorHAnsi" w:cstheme="minorHAnsi"/>
              </w:rPr>
              <w:t xml:space="preserve"> en </w:t>
            </w:r>
            <w:proofErr w:type="spellStart"/>
            <w:r w:rsidRPr="00D2580F" w:rsidR="00987774">
              <w:rPr>
                <w:rFonts w:eastAsia="Segoe UI" w:asciiTheme="minorHAnsi" w:hAnsiTheme="minorHAnsi" w:cstheme="minorHAnsi"/>
              </w:rPr>
              <w:t>abundancia</w:t>
            </w:r>
            <w:proofErr w:type="spellEnd"/>
            <w:r w:rsidRPr="00D2580F" w:rsidR="00987774">
              <w:rPr>
                <w:rFonts w:eastAsia="Segoe UI" w:asciiTheme="minorHAnsi" w:hAnsiTheme="minorHAnsi" w:cstheme="minorHAnsi"/>
              </w:rPr>
              <w:t xml:space="preserve">. María, por </w:t>
            </w:r>
            <w:proofErr w:type="spellStart"/>
            <w:r w:rsidRPr="00D2580F" w:rsidR="00987774">
              <w:rPr>
                <w:rFonts w:eastAsia="Segoe UI" w:asciiTheme="minorHAnsi" w:hAnsiTheme="minorHAnsi" w:cstheme="minorHAnsi"/>
              </w:rPr>
              <w:t>último</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actúa</w:t>
            </w:r>
            <w:proofErr w:type="spellEnd"/>
            <w:r w:rsidRPr="00D2580F" w:rsidR="00987774">
              <w:rPr>
                <w:rFonts w:eastAsia="Segoe UI" w:asciiTheme="minorHAnsi" w:hAnsiTheme="minorHAnsi" w:cstheme="minorHAnsi"/>
              </w:rPr>
              <w:t xml:space="preserve"> de tal modo </w:t>
            </w:r>
            <w:proofErr w:type="spellStart"/>
            <w:r w:rsidRPr="00D2580F" w:rsidR="00987774">
              <w:rPr>
                <w:rFonts w:eastAsia="Segoe UI" w:asciiTheme="minorHAnsi" w:hAnsiTheme="minorHAnsi" w:cstheme="minorHAnsi"/>
              </w:rPr>
              <w:t>que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activa</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recursos</w:t>
            </w:r>
            <w:proofErr w:type="spellEnd"/>
            <w:r w:rsidRPr="00D2580F" w:rsidR="00987774">
              <w:rPr>
                <w:rFonts w:eastAsia="Segoe UI" w:asciiTheme="minorHAnsi" w:hAnsiTheme="minorHAnsi" w:cstheme="minorHAnsi"/>
              </w:rPr>
              <w:t xml:space="preserve"> de </w:t>
            </w:r>
            <w:proofErr w:type="spellStart"/>
            <w:r w:rsidRPr="00D2580F" w:rsidR="00987774">
              <w:rPr>
                <w:rFonts w:eastAsia="Segoe UI" w:asciiTheme="minorHAnsi" w:hAnsiTheme="minorHAnsi" w:cstheme="minorHAnsi"/>
              </w:rPr>
              <w:t>todos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invitados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Teje</w:t>
            </w:r>
            <w:proofErr w:type="spellEnd"/>
            <w:r w:rsidRPr="00D2580F" w:rsidR="00987774">
              <w:rPr>
                <w:rFonts w:eastAsia="Segoe UI" w:asciiTheme="minorHAnsi" w:hAnsiTheme="minorHAnsi" w:cstheme="minorHAnsi"/>
              </w:rPr>
              <w:t xml:space="preserve"> una red, </w:t>
            </w:r>
            <w:proofErr w:type="spellStart"/>
            <w:r w:rsidRPr="00D2580F" w:rsidR="00987774">
              <w:rPr>
                <w:rFonts w:eastAsia="Segoe UI" w:asciiTheme="minorHAnsi" w:hAnsiTheme="minorHAnsi" w:cstheme="minorHAnsi"/>
              </w:rPr>
              <w:t>entre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invitados</w:t>
            </w:r>
            <w:proofErr w:type="spellEnd"/>
            <w:r w:rsidRPr="00D2580F" w:rsidR="00987774">
              <w:rPr>
                <w:rFonts w:eastAsia="Segoe UI" w:asciiTheme="minorHAnsi" w:hAnsiTheme="minorHAnsi" w:cstheme="minorHAnsi"/>
              </w:rPr>
              <w:t xml:space="preserve"> al </w:t>
            </w:r>
            <w:proofErr w:type="spellStart"/>
            <w:r w:rsidRPr="00D2580F" w:rsidR="00987774">
              <w:rPr>
                <w:rFonts w:eastAsia="Segoe UI" w:asciiTheme="minorHAnsi" w:hAnsiTheme="minorHAnsi" w:cstheme="minorHAnsi"/>
              </w:rPr>
              <w:t>banquete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que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hace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que</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todos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participen</w:t>
            </w:r>
            <w:proofErr w:type="spellEnd"/>
            <w:r w:rsidRPr="00D2580F" w:rsidR="00987774">
              <w:rPr>
                <w:rFonts w:eastAsia="Segoe UI" w:asciiTheme="minorHAnsi" w:hAnsiTheme="minorHAnsi" w:cstheme="minorHAnsi"/>
              </w:rPr>
              <w:t xml:space="preserve"> en </w:t>
            </w:r>
            <w:proofErr w:type="spellStart"/>
            <w:r w:rsidRPr="00D2580F" w:rsidR="00987774">
              <w:rPr>
                <w:rFonts w:eastAsia="Segoe UI" w:asciiTheme="minorHAnsi" w:hAnsiTheme="minorHAnsi" w:cstheme="minorHAnsi"/>
              </w:rPr>
              <w:t>el</w:t>
            </w:r>
            <w:proofErr w:type="spellEnd"/>
            <w:r w:rsidRPr="00D2580F" w:rsidR="00987774">
              <w:rPr>
                <w:rFonts w:eastAsia="Segoe UI" w:asciiTheme="minorHAnsi" w:hAnsiTheme="minorHAnsi" w:cstheme="minorHAnsi"/>
              </w:rPr>
              <w:t xml:space="preserve"> prodigio: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sirvientes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el</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dueño</w:t>
            </w:r>
            <w:proofErr w:type="spellEnd"/>
            <w:r w:rsidRPr="00D2580F" w:rsidR="00987774">
              <w:rPr>
                <w:rFonts w:eastAsia="Segoe UI" w:asciiTheme="minorHAnsi" w:hAnsiTheme="minorHAnsi" w:cstheme="minorHAnsi"/>
              </w:rPr>
              <w:t xml:space="preserve"> de la mesa;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novios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el</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Hijo</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los</w:t>
            </w:r>
            <w:proofErr w:type="spellEnd"/>
            <w:r w:rsidRPr="00D2580F" w:rsidR="00987774">
              <w:rPr>
                <w:rFonts w:eastAsia="Segoe UI" w:asciiTheme="minorHAnsi" w:hAnsiTheme="minorHAnsi" w:cstheme="minorHAnsi"/>
              </w:rPr>
              <w:t xml:space="preserve"> </w:t>
            </w:r>
            <w:proofErr w:type="spellStart"/>
            <w:r w:rsidRPr="00D2580F" w:rsidR="00987774">
              <w:rPr>
                <w:rFonts w:eastAsia="Segoe UI" w:asciiTheme="minorHAnsi" w:hAnsiTheme="minorHAnsi" w:cstheme="minorHAnsi"/>
              </w:rPr>
              <w:t>discípulos</w:t>
            </w:r>
            <w:proofErr w:type="spellEnd"/>
            <w:r w:rsidRPr="00D2580F" w:rsidR="00987774">
              <w:rPr>
                <w:rFonts w:eastAsia="Segoe UI" w:asciiTheme="minorHAnsi" w:hAnsiTheme="minorHAnsi" w:cstheme="minorHAnsi"/>
              </w:rPr>
              <w:t xml:space="preserve">. </w:t>
            </w:r>
          </w:p>
          <w:p w:rsidRPr="00D2580F" w:rsidR="00463167" w:rsidP="00987774" w:rsidRDefault="00987774" w14:paraId="149FB581"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En </w:t>
            </w:r>
            <w:proofErr w:type="spellStart"/>
            <w:r w:rsidRPr="00D2580F">
              <w:rPr>
                <w:rFonts w:eastAsia="Segoe UI" w:asciiTheme="minorHAnsi" w:hAnsiTheme="minorHAnsi" w:cstheme="minorHAnsi"/>
              </w:rPr>
              <w:t>Caná</w:t>
            </w:r>
            <w:proofErr w:type="spellEnd"/>
            <w:r w:rsidRPr="00D2580F">
              <w:rPr>
                <w:rFonts w:eastAsia="Segoe UI" w:asciiTheme="minorHAnsi" w:hAnsiTheme="minorHAnsi" w:cstheme="minorHAnsi"/>
              </w:rPr>
              <w:t xml:space="preserve">, María no </w:t>
            </w:r>
            <w:proofErr w:type="spellStart"/>
            <w:r w:rsidRPr="00D2580F">
              <w:rPr>
                <w:rFonts w:eastAsia="Segoe UI" w:asciiTheme="minorHAnsi" w:hAnsiTheme="minorHAnsi" w:cstheme="minorHAnsi"/>
              </w:rPr>
              <w:t>ocupa</w:t>
            </w:r>
            <w:proofErr w:type="spellEnd"/>
            <w:r w:rsidRPr="00D2580F">
              <w:rPr>
                <w:rFonts w:eastAsia="Segoe UI" w:asciiTheme="minorHAnsi" w:hAnsiTheme="minorHAnsi" w:cstheme="minorHAnsi"/>
              </w:rPr>
              <w:t xml:space="preserve"> un </w:t>
            </w:r>
            <w:proofErr w:type="spellStart"/>
            <w:r w:rsidRPr="00D2580F">
              <w:rPr>
                <w:rFonts w:eastAsia="Segoe UI" w:asciiTheme="minorHAnsi" w:hAnsiTheme="minorHAnsi" w:cstheme="minorHAnsi"/>
              </w:rPr>
              <w:t>espacio</w:t>
            </w:r>
            <w:proofErr w:type="spellEnd"/>
            <w:r w:rsidRPr="00D2580F">
              <w:rPr>
                <w:rFonts w:eastAsia="Segoe UI" w:asciiTheme="minorHAnsi" w:hAnsiTheme="minorHAnsi" w:cstheme="minorHAnsi"/>
              </w:rPr>
              <w:t xml:space="preserve">, no </w:t>
            </w:r>
            <w:proofErr w:type="spellStart"/>
            <w:r w:rsidRPr="00D2580F">
              <w:rPr>
                <w:rFonts w:eastAsia="Segoe UI" w:asciiTheme="minorHAnsi" w:hAnsiTheme="minorHAnsi" w:cstheme="minorHAnsi"/>
              </w:rPr>
              <w:t>actúa</w:t>
            </w:r>
            <w:proofErr w:type="spellEnd"/>
            <w:r w:rsidRPr="00D2580F">
              <w:rPr>
                <w:rFonts w:eastAsia="Segoe UI" w:asciiTheme="minorHAnsi" w:hAnsiTheme="minorHAnsi" w:cstheme="minorHAnsi"/>
              </w:rPr>
              <w:t xml:space="preserve"> como protagonista en la </w:t>
            </w:r>
            <w:proofErr w:type="spellStart"/>
            <w:r w:rsidRPr="00D2580F">
              <w:rPr>
                <w:rFonts w:eastAsia="Segoe UI" w:asciiTheme="minorHAnsi" w:hAnsiTheme="minorHAnsi" w:cstheme="minorHAnsi"/>
              </w:rPr>
              <w:t>escena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aunque</w:t>
            </w:r>
            <w:proofErr w:type="spellEnd"/>
            <w:r w:rsidRPr="00D2580F">
              <w:rPr>
                <w:rFonts w:eastAsia="Segoe UI" w:asciiTheme="minorHAnsi" w:hAnsiTheme="minorHAnsi" w:cstheme="minorHAnsi"/>
              </w:rPr>
              <w:t xml:space="preserve"> es ella </w:t>
            </w:r>
            <w:proofErr w:type="spellStart"/>
            <w:r w:rsidRPr="00D2580F">
              <w:rPr>
                <w:rFonts w:eastAsia="Segoe UI" w:asciiTheme="minorHAnsi" w:hAnsiTheme="minorHAnsi" w:cstheme="minorHAnsi"/>
              </w:rPr>
              <w:t>quien</w:t>
            </w:r>
            <w:proofErr w:type="spellEnd"/>
            <w:r w:rsidRPr="00D2580F">
              <w:rPr>
                <w:rFonts w:eastAsia="Segoe UI" w:asciiTheme="minorHAnsi" w:hAnsiTheme="minorHAnsi" w:cstheme="minorHAnsi"/>
              </w:rPr>
              <w:t xml:space="preserve"> pone en </w:t>
            </w:r>
            <w:proofErr w:type="spellStart"/>
            <w:r w:rsidRPr="00D2580F">
              <w:rPr>
                <w:rFonts w:eastAsia="Segoe UI" w:asciiTheme="minorHAnsi" w:hAnsiTheme="minorHAnsi" w:cstheme="minorHAnsi"/>
              </w:rPr>
              <w:t>marcha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proceso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iniciará</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aventura</w:t>
            </w:r>
            <w:proofErr w:type="spellEnd"/>
            <w:r w:rsidRPr="00D2580F">
              <w:rPr>
                <w:rFonts w:eastAsia="Segoe UI" w:asciiTheme="minorHAnsi" w:hAnsiTheme="minorHAnsi" w:cstheme="minorHAnsi"/>
              </w:rPr>
              <w:t xml:space="preserve"> de la fe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discípulos</w:t>
            </w:r>
            <w:proofErr w:type="spellEnd"/>
            <w:r w:rsidRPr="00D2580F">
              <w:rPr>
                <w:rFonts w:eastAsia="Segoe UI" w:asciiTheme="minorHAnsi" w:hAnsiTheme="minorHAnsi" w:cstheme="minorHAnsi"/>
              </w:rPr>
              <w:t xml:space="preserve">. María </w:t>
            </w:r>
            <w:proofErr w:type="spellStart"/>
            <w:r w:rsidRPr="00D2580F">
              <w:rPr>
                <w:rFonts w:eastAsia="Segoe UI" w:asciiTheme="minorHAnsi" w:hAnsiTheme="minorHAnsi" w:cstheme="minorHAnsi"/>
              </w:rPr>
              <w:t>activa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proceso</w:t>
            </w:r>
            <w:proofErr w:type="spellEnd"/>
            <w:r w:rsidRPr="00D2580F">
              <w:rPr>
                <w:rFonts w:eastAsia="Segoe UI" w:asciiTheme="minorHAnsi" w:hAnsiTheme="minorHAnsi" w:cstheme="minorHAnsi"/>
              </w:rPr>
              <w:t xml:space="preserve"> de fe facilitando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encuentro</w:t>
            </w:r>
            <w:proofErr w:type="spellEnd"/>
            <w:r w:rsidRPr="00D2580F">
              <w:rPr>
                <w:rFonts w:eastAsia="Segoe UI" w:asciiTheme="minorHAnsi" w:hAnsiTheme="minorHAnsi" w:cstheme="minorHAnsi"/>
              </w:rPr>
              <w:t xml:space="preserve"> y la </w:t>
            </w:r>
            <w:proofErr w:type="spellStart"/>
            <w:r w:rsidRPr="00D2580F">
              <w:rPr>
                <w:rFonts w:eastAsia="Segoe UI" w:asciiTheme="minorHAnsi" w:hAnsiTheme="minorHAnsi" w:cstheme="minorHAnsi"/>
              </w:rPr>
              <w:t>comunicación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entre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personas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presentes</w:t>
            </w:r>
            <w:proofErr w:type="spellEnd"/>
            <w:r w:rsidRPr="00D2580F">
              <w:rPr>
                <w:rFonts w:eastAsia="Segoe UI" w:asciiTheme="minorHAnsi" w:hAnsiTheme="minorHAnsi" w:cstheme="minorHAnsi"/>
              </w:rPr>
              <w:t xml:space="preserve"> en la fiesta. En </w:t>
            </w:r>
            <w:proofErr w:type="spellStart"/>
            <w:r w:rsidRPr="00D2580F">
              <w:rPr>
                <w:rFonts w:eastAsia="Segoe UI" w:asciiTheme="minorHAnsi" w:hAnsiTheme="minorHAnsi" w:cstheme="minorHAnsi"/>
              </w:rPr>
              <w:t>nuestra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vida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cotidiana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podemos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activar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proceso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conversión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ecológica</w:t>
            </w:r>
            <w:proofErr w:type="spellEnd"/>
            <w:r w:rsidRPr="00D2580F">
              <w:rPr>
                <w:rFonts w:eastAsia="Segoe UI" w:asciiTheme="minorHAnsi" w:hAnsiTheme="minorHAnsi" w:cstheme="minorHAnsi"/>
              </w:rPr>
              <w:t xml:space="preserve"> a partir de </w:t>
            </w:r>
            <w:proofErr w:type="spellStart"/>
            <w:r w:rsidRPr="00D2580F">
              <w:rPr>
                <w:rFonts w:eastAsia="Segoe UI" w:asciiTheme="minorHAnsi" w:hAnsiTheme="minorHAnsi" w:cstheme="minorHAnsi"/>
              </w:rPr>
              <w:t>pequeñas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opciones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posibles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puestas</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práctica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conscientemente</w:t>
            </w:r>
            <w:proofErr w:type="spellEnd"/>
            <w:r w:rsidRPr="00D2580F">
              <w:rPr>
                <w:rFonts w:eastAsia="Segoe UI" w:asciiTheme="minorHAnsi" w:hAnsiTheme="minorHAnsi" w:cstheme="minorHAnsi"/>
              </w:rPr>
              <w:t xml:space="preserve">. Las </w:t>
            </w:r>
            <w:proofErr w:type="spellStart"/>
            <w:r w:rsidRPr="00D2580F">
              <w:rPr>
                <w:rFonts w:eastAsia="Segoe UI" w:asciiTheme="minorHAnsi" w:hAnsiTheme="minorHAnsi" w:cstheme="minorHAnsi"/>
              </w:rPr>
              <w:t>pequeñas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acciones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posibles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incluyen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valor de </w:t>
            </w:r>
            <w:proofErr w:type="spellStart"/>
            <w:r w:rsidRPr="00D2580F">
              <w:rPr>
                <w:rFonts w:eastAsia="Segoe UI" w:asciiTheme="minorHAnsi" w:hAnsiTheme="minorHAnsi" w:cstheme="minorHAnsi"/>
              </w:rPr>
              <w:t>hablar</w:t>
            </w:r>
            <w:proofErr w:type="spellEnd"/>
            <w:r w:rsidRPr="00D2580F">
              <w:rPr>
                <w:rFonts w:eastAsia="Segoe UI" w:asciiTheme="minorHAnsi" w:hAnsiTheme="minorHAnsi" w:cstheme="minorHAnsi"/>
              </w:rPr>
              <w:t xml:space="preserve">, de compartir con la </w:t>
            </w:r>
            <w:proofErr w:type="spellStart"/>
            <w:r w:rsidRPr="00D2580F">
              <w:rPr>
                <w:rFonts w:eastAsia="Segoe UI" w:asciiTheme="minorHAnsi" w:hAnsiTheme="minorHAnsi" w:cstheme="minorHAnsi"/>
              </w:rPr>
              <w:t>familia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amigos,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vecinos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nuestra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preocupación</w:t>
            </w:r>
            <w:proofErr w:type="spellEnd"/>
            <w:r w:rsidRPr="00D2580F">
              <w:rPr>
                <w:rFonts w:eastAsia="Segoe UI" w:asciiTheme="minorHAnsi" w:hAnsiTheme="minorHAnsi" w:cstheme="minorHAnsi"/>
              </w:rPr>
              <w:t xml:space="preserve"> por la Casa </w:t>
            </w:r>
            <w:proofErr w:type="spellStart"/>
            <w:r w:rsidRPr="00D2580F">
              <w:rPr>
                <w:rFonts w:eastAsia="Segoe UI" w:asciiTheme="minorHAnsi" w:hAnsiTheme="minorHAnsi" w:cstheme="minorHAnsi"/>
              </w:rPr>
              <w:t>Común</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lugar</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multiplicar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iniciativas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también</w:t>
            </w:r>
            <w:proofErr w:type="spellEnd"/>
            <w:r w:rsidRPr="00D2580F">
              <w:rPr>
                <w:rFonts w:eastAsia="Segoe UI" w:asciiTheme="minorHAnsi" w:hAnsiTheme="minorHAnsi" w:cstheme="minorHAnsi"/>
              </w:rPr>
              <w:t xml:space="preserve"> es un </w:t>
            </w:r>
            <w:proofErr w:type="spellStart"/>
            <w:r w:rsidRPr="00D2580F">
              <w:rPr>
                <w:rFonts w:eastAsia="Segoe UI" w:asciiTheme="minorHAnsi" w:hAnsiTheme="minorHAnsi" w:cstheme="minorHAnsi"/>
              </w:rPr>
              <w:t>signo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conversión</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ecológica</w:t>
            </w:r>
            <w:proofErr w:type="spellEnd"/>
            <w:r w:rsidRPr="00D2580F">
              <w:rPr>
                <w:rFonts w:eastAsia="Segoe UI" w:asciiTheme="minorHAnsi" w:hAnsiTheme="minorHAnsi" w:cstheme="minorHAnsi"/>
              </w:rPr>
              <w:t xml:space="preserve"> ser </w:t>
            </w:r>
            <w:proofErr w:type="spellStart"/>
            <w:r w:rsidRPr="00D2580F">
              <w:rPr>
                <w:rFonts w:eastAsia="Segoe UI" w:asciiTheme="minorHAnsi" w:hAnsiTheme="minorHAnsi" w:cstheme="minorHAnsi"/>
              </w:rPr>
              <w:t>capaces</w:t>
            </w:r>
            <w:proofErr w:type="spellEnd"/>
            <w:r w:rsidRPr="00D2580F">
              <w:rPr>
                <w:rFonts w:eastAsia="Segoe UI" w:asciiTheme="minorHAnsi" w:hAnsiTheme="minorHAnsi" w:cstheme="minorHAnsi"/>
              </w:rPr>
              <w:t xml:space="preserve"> de converger en </w:t>
            </w:r>
            <w:proofErr w:type="spellStart"/>
            <w:r w:rsidRPr="00D2580F">
              <w:rPr>
                <w:rFonts w:eastAsia="Segoe UI" w:asciiTheme="minorHAnsi" w:hAnsiTheme="minorHAnsi" w:cstheme="minorHAnsi"/>
              </w:rPr>
              <w:t>iniciativas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comunes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junto</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otras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asociaciones</w:t>
            </w:r>
            <w:proofErr w:type="spellEnd"/>
            <w:r w:rsidRPr="00D2580F">
              <w:rPr>
                <w:rFonts w:eastAsia="Segoe UI" w:asciiTheme="minorHAnsi" w:hAnsiTheme="minorHAnsi" w:cstheme="minorHAnsi"/>
              </w:rPr>
              <w:t xml:space="preserve"> e </w:t>
            </w:r>
            <w:proofErr w:type="spellStart"/>
            <w:r w:rsidRPr="00D2580F">
              <w:rPr>
                <w:rFonts w:eastAsia="Segoe UI" w:asciiTheme="minorHAnsi" w:hAnsiTheme="minorHAnsi" w:cstheme="minorHAnsi"/>
              </w:rPr>
              <w:t>instituciones</w:t>
            </w:r>
            <w:proofErr w:type="spellEnd"/>
            <w:r w:rsidRPr="00D2580F">
              <w:rPr>
                <w:rFonts w:eastAsia="Segoe UI" w:asciiTheme="minorHAnsi" w:hAnsiTheme="minorHAnsi" w:cstheme="minorHAnsi"/>
              </w:rPr>
              <w:t xml:space="preserve"> de la zona, incluso </w:t>
            </w:r>
            <w:proofErr w:type="spellStart"/>
            <w:r w:rsidRPr="00D2580F">
              <w:rPr>
                <w:rFonts w:eastAsia="Segoe UI" w:asciiTheme="minorHAnsi" w:hAnsiTheme="minorHAnsi" w:cstheme="minorHAnsi"/>
              </w:rPr>
              <w:t>cuando</w:t>
            </w:r>
            <w:proofErr w:type="spellEnd"/>
            <w:r w:rsidRPr="00D2580F">
              <w:rPr>
                <w:rFonts w:eastAsia="Segoe UI" w:asciiTheme="minorHAnsi" w:hAnsiTheme="minorHAnsi" w:cstheme="minorHAnsi"/>
              </w:rPr>
              <w:t xml:space="preserve"> lo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nos une no </w:t>
            </w:r>
            <w:proofErr w:type="spellStart"/>
            <w:r w:rsidRPr="00D2580F">
              <w:rPr>
                <w:rFonts w:eastAsia="Segoe UI" w:asciiTheme="minorHAnsi" w:hAnsiTheme="minorHAnsi" w:cstheme="minorHAnsi"/>
              </w:rPr>
              <w:t>es</w:t>
            </w:r>
            <w:proofErr w:type="spellEnd"/>
            <w:r w:rsidRPr="00D2580F">
              <w:rPr>
                <w:rFonts w:eastAsia="Segoe UI" w:asciiTheme="minorHAnsi" w:hAnsiTheme="minorHAnsi" w:cstheme="minorHAnsi"/>
              </w:rPr>
              <w:t xml:space="preserve"> la fe, sino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cuidado</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naturaleza</w:t>
            </w:r>
            <w:proofErr w:type="spellEnd"/>
            <w:r w:rsidRPr="00D2580F">
              <w:rPr>
                <w:rFonts w:eastAsia="Segoe UI" w:asciiTheme="minorHAnsi" w:hAnsiTheme="minorHAnsi" w:cstheme="minorHAnsi"/>
              </w:rPr>
              <w:t xml:space="preserve"> y del </w:t>
            </w:r>
            <w:proofErr w:type="spellStart"/>
            <w:r w:rsidRPr="00D2580F">
              <w:rPr>
                <w:rFonts w:eastAsia="Segoe UI" w:asciiTheme="minorHAnsi" w:hAnsiTheme="minorHAnsi" w:cstheme="minorHAnsi"/>
              </w:rPr>
              <w:t>prójimo</w:t>
            </w:r>
            <w:proofErr w:type="spellEnd"/>
            <w:r w:rsidRPr="00D2580F">
              <w:rPr>
                <w:rFonts w:eastAsia="Segoe UI" w:asciiTheme="minorHAnsi" w:hAnsiTheme="minorHAnsi" w:cstheme="minorHAnsi"/>
              </w:rPr>
              <w:t>.</w:t>
            </w:r>
          </w:p>
          <w:p w:rsidRPr="00D2580F" w:rsidR="00F31B50" w:rsidP="00F31B50" w:rsidRDefault="00F31B50" w14:paraId="45DE86E6" w14:textId="77777777">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El </w:t>
            </w:r>
            <w:proofErr w:type="spellStart"/>
            <w:r w:rsidRPr="00D2580F">
              <w:rPr>
                <w:rFonts w:eastAsia="Segoe UI" w:asciiTheme="minorHAnsi" w:hAnsiTheme="minorHAnsi" w:cstheme="minorHAnsi"/>
              </w:rPr>
              <w:t>cuidado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relaciones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compromiso</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trabajo</w:t>
            </w:r>
            <w:proofErr w:type="spellEnd"/>
            <w:r w:rsidRPr="00D2580F">
              <w:rPr>
                <w:rFonts w:eastAsia="Segoe UI" w:asciiTheme="minorHAnsi" w:hAnsiTheme="minorHAnsi" w:cstheme="minorHAnsi"/>
              </w:rPr>
              <w:t xml:space="preserve"> en red, </w:t>
            </w:r>
            <w:proofErr w:type="spellStart"/>
            <w:r w:rsidRPr="00D2580F">
              <w:rPr>
                <w:rFonts w:eastAsia="Segoe UI" w:asciiTheme="minorHAnsi" w:hAnsiTheme="minorHAnsi" w:cstheme="minorHAnsi"/>
              </w:rPr>
              <w:t>pertenece</w:t>
            </w:r>
            <w:proofErr w:type="spellEnd"/>
            <w:r w:rsidRPr="00D2580F">
              <w:rPr>
                <w:rFonts w:eastAsia="Segoe UI" w:asciiTheme="minorHAnsi" w:hAnsiTheme="minorHAnsi" w:cstheme="minorHAnsi"/>
              </w:rPr>
              <w:t xml:space="preserve"> por </w:t>
            </w:r>
            <w:proofErr w:type="spellStart"/>
            <w:r w:rsidRPr="00D2580F">
              <w:rPr>
                <w:rFonts w:eastAsia="Segoe UI" w:asciiTheme="minorHAnsi" w:hAnsiTheme="minorHAnsi" w:cstheme="minorHAnsi"/>
              </w:rPr>
              <w:t>derecho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propio</w:t>
            </w:r>
            <w:proofErr w:type="spellEnd"/>
            <w:r w:rsidRPr="00D2580F">
              <w:rPr>
                <w:rFonts w:eastAsia="Segoe UI" w:asciiTheme="minorHAnsi" w:hAnsiTheme="minorHAnsi" w:cstheme="minorHAnsi"/>
              </w:rPr>
              <w:t xml:space="preserve"> a la </w:t>
            </w:r>
            <w:proofErr w:type="spellStart"/>
            <w:r w:rsidRPr="00D2580F">
              <w:rPr>
                <w:rFonts w:eastAsia="Segoe UI" w:asciiTheme="minorHAnsi" w:hAnsiTheme="minorHAnsi" w:cstheme="minorHAnsi"/>
              </w:rPr>
              <w:t>ecología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integral</w:t>
            </w:r>
            <w:proofErr w:type="spellEnd"/>
            <w:r w:rsidRPr="00D2580F">
              <w:rPr>
                <w:rFonts w:eastAsia="Segoe UI" w:asciiTheme="minorHAnsi" w:hAnsiTheme="minorHAnsi" w:cstheme="minorHAnsi"/>
              </w:rPr>
              <w:t xml:space="preserve">. Por </w:t>
            </w:r>
            <w:proofErr w:type="spellStart"/>
            <w:r w:rsidRPr="00D2580F">
              <w:rPr>
                <w:rFonts w:eastAsia="Segoe UI" w:asciiTheme="minorHAnsi" w:hAnsiTheme="minorHAnsi" w:cstheme="minorHAnsi"/>
              </w:rPr>
              <w:t>supuesto</w:t>
            </w:r>
            <w:proofErr w:type="spellEnd"/>
            <w:r w:rsidRPr="00D2580F">
              <w:rPr>
                <w:rFonts w:eastAsia="Segoe UI" w:asciiTheme="minorHAnsi" w:hAnsiTheme="minorHAnsi" w:cstheme="minorHAnsi"/>
              </w:rPr>
              <w:t xml:space="preserve">, se </w:t>
            </w:r>
            <w:proofErr w:type="spellStart"/>
            <w:r w:rsidRPr="00D2580F">
              <w:rPr>
                <w:rFonts w:eastAsia="Segoe UI" w:asciiTheme="minorHAnsi" w:hAnsiTheme="minorHAnsi" w:cstheme="minorHAnsi"/>
              </w:rPr>
              <w:t>trata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siempre</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actuar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respetando</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otro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sus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posiciones</w:t>
            </w:r>
            <w:proofErr w:type="spellEnd"/>
            <w:r w:rsidRPr="00D2580F">
              <w:rPr>
                <w:rFonts w:eastAsia="Segoe UI" w:asciiTheme="minorHAnsi" w:hAnsiTheme="minorHAnsi" w:cstheme="minorHAnsi"/>
              </w:rPr>
              <w:t xml:space="preserve"> y </w:t>
            </w:r>
            <w:proofErr w:type="spellStart"/>
            <w:r w:rsidRPr="00D2580F">
              <w:rPr>
                <w:rFonts w:eastAsia="Segoe UI" w:asciiTheme="minorHAnsi" w:hAnsiTheme="minorHAnsi" w:cstheme="minorHAnsi"/>
              </w:rPr>
              <w:t>convicciones</w:t>
            </w:r>
            <w:proofErr w:type="spellEnd"/>
            <w:r w:rsidRPr="00D2580F">
              <w:rPr>
                <w:rFonts w:eastAsia="Segoe UI" w:asciiTheme="minorHAnsi" w:hAnsiTheme="minorHAnsi" w:cstheme="minorHAnsi"/>
              </w:rPr>
              <w:t xml:space="preserve">, y </w:t>
            </w:r>
            <w:proofErr w:type="spellStart"/>
            <w:r w:rsidRPr="00D2580F">
              <w:rPr>
                <w:rFonts w:eastAsia="Segoe UI" w:asciiTheme="minorHAnsi" w:hAnsiTheme="minorHAnsi" w:cstheme="minorHAnsi"/>
              </w:rPr>
              <w:t>también</w:t>
            </w:r>
            <w:proofErr w:type="spellEnd"/>
            <w:r w:rsidRPr="00D2580F">
              <w:rPr>
                <w:rFonts w:eastAsia="Segoe UI" w:asciiTheme="minorHAnsi" w:hAnsiTheme="minorHAnsi" w:cstheme="minorHAnsi"/>
              </w:rPr>
              <w:t xml:space="preserve"> en esto María </w:t>
            </w:r>
            <w:proofErr w:type="spellStart"/>
            <w:r w:rsidRPr="00D2580F">
              <w:rPr>
                <w:rFonts w:eastAsia="Segoe UI" w:asciiTheme="minorHAnsi" w:hAnsiTheme="minorHAnsi" w:cstheme="minorHAnsi"/>
              </w:rPr>
              <w:t>es</w:t>
            </w:r>
            <w:proofErr w:type="spellEnd"/>
            <w:r w:rsidRPr="00D2580F">
              <w:rPr>
                <w:rFonts w:eastAsia="Segoe UI" w:asciiTheme="minorHAnsi" w:hAnsiTheme="minorHAnsi" w:cstheme="minorHAnsi"/>
              </w:rPr>
              <w:t xml:space="preserve"> una maestra,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sentido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nunca</w:t>
            </w:r>
            <w:proofErr w:type="spellEnd"/>
            <w:r w:rsidRPr="00D2580F">
              <w:rPr>
                <w:rFonts w:eastAsia="Segoe UI" w:asciiTheme="minorHAnsi" w:hAnsiTheme="minorHAnsi" w:cstheme="minorHAnsi"/>
              </w:rPr>
              <w:t xml:space="preserve"> se impone. Ante la </w:t>
            </w:r>
            <w:proofErr w:type="spellStart"/>
            <w:r w:rsidRPr="00D2580F">
              <w:rPr>
                <w:rFonts w:eastAsia="Segoe UI" w:asciiTheme="minorHAnsi" w:hAnsiTheme="minorHAnsi" w:cstheme="minorHAnsi"/>
              </w:rPr>
              <w:t>respuesta</w:t>
            </w:r>
            <w:proofErr w:type="spellEnd"/>
            <w:r w:rsidRPr="00D2580F">
              <w:rPr>
                <w:rFonts w:eastAsia="Segoe UI" w:asciiTheme="minorHAnsi" w:hAnsiTheme="minorHAnsi" w:cstheme="minorHAnsi"/>
              </w:rPr>
              <w:t xml:space="preserve"> de Jesús,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al principio </w:t>
            </w:r>
            <w:proofErr w:type="spellStart"/>
            <w:r w:rsidRPr="00D2580F">
              <w:rPr>
                <w:rFonts w:eastAsia="Segoe UI" w:asciiTheme="minorHAnsi" w:hAnsiTheme="minorHAnsi" w:cstheme="minorHAnsi"/>
              </w:rPr>
              <w:t>parece</w:t>
            </w:r>
            <w:proofErr w:type="spellEnd"/>
            <w:r w:rsidRPr="00D2580F">
              <w:rPr>
                <w:rFonts w:eastAsia="Segoe UI" w:asciiTheme="minorHAnsi" w:hAnsiTheme="minorHAnsi" w:cstheme="minorHAnsi"/>
              </w:rPr>
              <w:t xml:space="preserve"> contraria a su </w:t>
            </w:r>
            <w:proofErr w:type="spellStart"/>
            <w:r w:rsidRPr="00D2580F">
              <w:rPr>
                <w:rFonts w:eastAsia="Segoe UI" w:asciiTheme="minorHAnsi" w:hAnsiTheme="minorHAnsi" w:cstheme="minorHAnsi"/>
              </w:rPr>
              <w:t>petición</w:t>
            </w:r>
            <w:proofErr w:type="spellEnd"/>
            <w:r w:rsidRPr="00D2580F">
              <w:rPr>
                <w:rFonts w:eastAsia="Segoe UI" w:asciiTheme="minorHAnsi" w:hAnsiTheme="minorHAnsi" w:cstheme="minorHAnsi"/>
              </w:rPr>
              <w:t xml:space="preserve"> de intervenir, María no </w:t>
            </w:r>
            <w:proofErr w:type="spellStart"/>
            <w:r w:rsidRPr="00D2580F">
              <w:rPr>
                <w:rFonts w:eastAsia="Segoe UI" w:asciiTheme="minorHAnsi" w:hAnsiTheme="minorHAnsi" w:cstheme="minorHAnsi"/>
              </w:rPr>
              <w:t>muestra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precipitación</w:t>
            </w:r>
            <w:proofErr w:type="spellEnd"/>
            <w:r w:rsidRPr="00D2580F">
              <w:rPr>
                <w:rFonts w:eastAsia="Segoe UI" w:asciiTheme="minorHAnsi" w:hAnsiTheme="minorHAnsi" w:cstheme="minorHAnsi"/>
              </w:rPr>
              <w:t xml:space="preserve"> ni </w:t>
            </w:r>
            <w:proofErr w:type="spellStart"/>
            <w:r w:rsidRPr="00D2580F">
              <w:rPr>
                <w:rFonts w:eastAsia="Segoe UI" w:asciiTheme="minorHAnsi" w:hAnsiTheme="minorHAnsi" w:cstheme="minorHAnsi"/>
              </w:rPr>
              <w:t>decepción</w:t>
            </w:r>
            <w:proofErr w:type="spellEnd"/>
            <w:r w:rsidRPr="00D2580F">
              <w:rPr>
                <w:rFonts w:eastAsia="Segoe UI" w:asciiTheme="minorHAnsi" w:hAnsiTheme="minorHAnsi" w:cstheme="minorHAnsi"/>
              </w:rPr>
              <w:t xml:space="preserve">. Por una parte, </w:t>
            </w:r>
            <w:proofErr w:type="spellStart"/>
            <w:r w:rsidRPr="00D2580F">
              <w:rPr>
                <w:rFonts w:eastAsia="Segoe UI" w:asciiTheme="minorHAnsi" w:hAnsiTheme="minorHAnsi" w:cstheme="minorHAnsi"/>
              </w:rPr>
              <w:t>llama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atención</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criados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hacia</w:t>
            </w:r>
            <w:proofErr w:type="spellEnd"/>
            <w:r w:rsidRPr="00D2580F">
              <w:rPr>
                <w:rFonts w:eastAsia="Segoe UI" w:asciiTheme="minorHAnsi" w:hAnsiTheme="minorHAnsi" w:cstheme="minorHAnsi"/>
              </w:rPr>
              <w:t xml:space="preserve"> Jesús, </w:t>
            </w:r>
            <w:proofErr w:type="spellStart"/>
            <w:r w:rsidRPr="00D2580F">
              <w:rPr>
                <w:rFonts w:eastAsia="Segoe UI" w:asciiTheme="minorHAnsi" w:hAnsiTheme="minorHAnsi" w:cstheme="minorHAnsi"/>
              </w:rPr>
              <w:t>disponiéndolos</w:t>
            </w:r>
            <w:proofErr w:type="spellEnd"/>
            <w:r w:rsidRPr="00D2580F">
              <w:rPr>
                <w:rFonts w:eastAsia="Segoe UI" w:asciiTheme="minorHAnsi" w:hAnsiTheme="minorHAnsi" w:cstheme="minorHAnsi"/>
              </w:rPr>
              <w:t xml:space="preserve"> a </w:t>
            </w:r>
            <w:proofErr w:type="spellStart"/>
            <w:r w:rsidRPr="00D2580F">
              <w:rPr>
                <w:rFonts w:eastAsia="Segoe UI" w:asciiTheme="minorHAnsi" w:hAnsiTheme="minorHAnsi" w:cstheme="minorHAnsi"/>
              </w:rPr>
              <w:t>escuchar</w:t>
            </w:r>
            <w:proofErr w:type="spellEnd"/>
            <w:r w:rsidRPr="00D2580F">
              <w:rPr>
                <w:rFonts w:eastAsia="Segoe UI" w:asciiTheme="minorHAnsi" w:hAnsiTheme="minorHAnsi" w:cstheme="minorHAnsi"/>
              </w:rPr>
              <w:t xml:space="preserve"> a su </w:t>
            </w:r>
            <w:proofErr w:type="spellStart"/>
            <w:r w:rsidRPr="00D2580F">
              <w:rPr>
                <w:rFonts w:eastAsia="Segoe UI" w:asciiTheme="minorHAnsi" w:hAnsiTheme="minorHAnsi" w:cstheme="minorHAnsi"/>
              </w:rPr>
              <w:t>Hijo</w:t>
            </w:r>
            <w:proofErr w:type="spellEnd"/>
            <w:r w:rsidRPr="00D2580F">
              <w:rPr>
                <w:rFonts w:eastAsia="Segoe UI" w:asciiTheme="minorHAnsi" w:hAnsiTheme="minorHAnsi" w:cstheme="minorHAnsi"/>
              </w:rPr>
              <w:t xml:space="preserve">, y por </w:t>
            </w:r>
            <w:proofErr w:type="spellStart"/>
            <w:r w:rsidRPr="00D2580F">
              <w:rPr>
                <w:rFonts w:eastAsia="Segoe UI" w:asciiTheme="minorHAnsi" w:hAnsiTheme="minorHAnsi" w:cstheme="minorHAnsi"/>
              </w:rPr>
              <w:t>otra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deja</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Hijo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espacio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necesita</w:t>
            </w:r>
            <w:proofErr w:type="spellEnd"/>
            <w:r w:rsidRPr="00D2580F">
              <w:rPr>
                <w:rFonts w:eastAsia="Segoe UI" w:asciiTheme="minorHAnsi" w:hAnsiTheme="minorHAnsi" w:cstheme="minorHAnsi"/>
              </w:rPr>
              <w:t xml:space="preserve"> para elaborar su </w:t>
            </w:r>
            <w:proofErr w:type="spellStart"/>
            <w:r w:rsidRPr="00D2580F">
              <w:rPr>
                <w:rFonts w:eastAsia="Segoe UI" w:asciiTheme="minorHAnsi" w:hAnsiTheme="minorHAnsi" w:cstheme="minorHAnsi"/>
              </w:rPr>
              <w:t>propia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respuesta</w:t>
            </w:r>
            <w:proofErr w:type="spellEnd"/>
            <w:r w:rsidRPr="00D2580F">
              <w:rPr>
                <w:rFonts w:eastAsia="Segoe UI" w:asciiTheme="minorHAnsi" w:hAnsiTheme="minorHAnsi" w:cstheme="minorHAnsi"/>
              </w:rPr>
              <w:t xml:space="preserve">, sin </w:t>
            </w:r>
            <w:proofErr w:type="spellStart"/>
            <w:r w:rsidRPr="00D2580F">
              <w:rPr>
                <w:rFonts w:eastAsia="Segoe UI" w:asciiTheme="minorHAnsi" w:hAnsiTheme="minorHAnsi" w:cstheme="minorHAnsi"/>
              </w:rPr>
              <w:t>insistir</w:t>
            </w:r>
            <w:proofErr w:type="spellEnd"/>
            <w:r w:rsidRPr="00D2580F">
              <w:rPr>
                <w:rFonts w:eastAsia="Segoe UI" w:asciiTheme="minorHAnsi" w:hAnsiTheme="minorHAnsi" w:cstheme="minorHAnsi"/>
              </w:rPr>
              <w:t xml:space="preserve"> ni </w:t>
            </w:r>
            <w:proofErr w:type="spellStart"/>
            <w:r w:rsidRPr="00D2580F">
              <w:rPr>
                <w:rFonts w:eastAsia="Segoe UI" w:asciiTheme="minorHAnsi" w:hAnsiTheme="minorHAnsi" w:cstheme="minorHAnsi"/>
              </w:rPr>
              <w:t>tratar</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imponerse</w:t>
            </w:r>
            <w:proofErr w:type="spellEnd"/>
            <w:r w:rsidRPr="00D2580F">
              <w:rPr>
                <w:rFonts w:eastAsia="Segoe UI" w:asciiTheme="minorHAnsi" w:hAnsiTheme="minorHAnsi" w:cstheme="minorHAnsi"/>
              </w:rPr>
              <w:t xml:space="preserve">. </w:t>
            </w:r>
            <w:r w:rsidRPr="00D2580F">
              <w:rPr>
                <w:rFonts w:eastAsia="Segoe UI" w:asciiTheme="minorHAnsi" w:hAnsiTheme="minorHAnsi" w:cstheme="minorHAnsi"/>
                <w:lang w:val="fr-FR"/>
              </w:rPr>
              <w:t xml:space="preserve">Y </w:t>
            </w:r>
            <w:proofErr w:type="spellStart"/>
            <w:r w:rsidRPr="00D2580F">
              <w:rPr>
                <w:rFonts w:eastAsia="Segoe UI" w:asciiTheme="minorHAnsi" w:hAnsiTheme="minorHAnsi" w:cstheme="minorHAnsi"/>
                <w:lang w:val="fr-FR"/>
              </w:rPr>
              <w:t>Jesús</w:t>
            </w:r>
            <w:proofErr w:type="spellEnd"/>
            <w:r w:rsidRPr="00D2580F">
              <w:rPr>
                <w:rFonts w:eastAsia="Segoe UI" w:asciiTheme="minorHAnsi" w:hAnsiTheme="minorHAnsi" w:cstheme="minorHAnsi"/>
                <w:lang w:val="fr-FR"/>
              </w:rPr>
              <w:t xml:space="preserve"> </w:t>
            </w:r>
            <w:proofErr w:type="spellStart"/>
            <w:r w:rsidRPr="00D2580F">
              <w:rPr>
                <w:rFonts w:eastAsia="Segoe UI" w:asciiTheme="minorHAnsi" w:hAnsiTheme="minorHAnsi" w:cstheme="minorHAnsi"/>
                <w:lang w:val="fr-FR"/>
              </w:rPr>
              <w:t>reconoce</w:t>
            </w:r>
            <w:proofErr w:type="spellEnd"/>
            <w:r w:rsidRPr="00D2580F">
              <w:rPr>
                <w:rFonts w:eastAsia="Segoe UI" w:asciiTheme="minorHAnsi" w:hAnsiTheme="minorHAnsi" w:cstheme="minorHAnsi"/>
                <w:lang w:val="fr-FR"/>
              </w:rPr>
              <w:t xml:space="preserve"> la </w:t>
            </w:r>
            <w:proofErr w:type="spellStart"/>
            <w:r w:rsidRPr="00D2580F">
              <w:rPr>
                <w:rFonts w:eastAsia="Segoe UI" w:asciiTheme="minorHAnsi" w:hAnsiTheme="minorHAnsi" w:cstheme="minorHAnsi"/>
                <w:lang w:val="fr-FR"/>
              </w:rPr>
              <w:t>bondad</w:t>
            </w:r>
            <w:proofErr w:type="spellEnd"/>
            <w:r w:rsidRPr="00D2580F">
              <w:rPr>
                <w:rFonts w:eastAsia="Segoe UI" w:asciiTheme="minorHAnsi" w:hAnsiTheme="minorHAnsi" w:cstheme="minorHAnsi"/>
                <w:lang w:val="fr-FR"/>
              </w:rPr>
              <w:t xml:space="preserve"> de su </w:t>
            </w:r>
            <w:proofErr w:type="spellStart"/>
            <w:r w:rsidRPr="00D2580F">
              <w:rPr>
                <w:rFonts w:eastAsia="Segoe UI" w:asciiTheme="minorHAnsi" w:hAnsiTheme="minorHAnsi" w:cstheme="minorHAnsi"/>
                <w:lang w:val="fr-FR"/>
              </w:rPr>
              <w:t>intención</w:t>
            </w:r>
            <w:proofErr w:type="spellEnd"/>
            <w:r w:rsidRPr="00D2580F">
              <w:rPr>
                <w:rFonts w:eastAsia="Segoe UI" w:asciiTheme="minorHAnsi" w:hAnsiTheme="minorHAnsi" w:cstheme="minorHAnsi"/>
                <w:lang w:val="fr-FR"/>
              </w:rPr>
              <w:t xml:space="preserve"> y de su </w:t>
            </w:r>
            <w:proofErr w:type="spellStart"/>
            <w:r w:rsidRPr="00D2580F">
              <w:rPr>
                <w:rFonts w:eastAsia="Segoe UI" w:asciiTheme="minorHAnsi" w:hAnsiTheme="minorHAnsi" w:cstheme="minorHAnsi"/>
                <w:lang w:val="fr-FR"/>
              </w:rPr>
              <w:t>inspiración</w:t>
            </w:r>
            <w:proofErr w:type="spellEnd"/>
            <w:r w:rsidRPr="00D2580F">
              <w:rPr>
                <w:rFonts w:eastAsia="Segoe UI" w:asciiTheme="minorHAnsi" w:hAnsiTheme="minorHAnsi" w:cstheme="minorHAnsi"/>
                <w:lang w:val="fr-FR"/>
              </w:rPr>
              <w:t xml:space="preserve">. </w:t>
            </w:r>
            <w:r w:rsidRPr="00D2580F">
              <w:rPr>
                <w:rFonts w:eastAsia="Segoe UI" w:asciiTheme="minorHAnsi" w:hAnsiTheme="minorHAnsi" w:cstheme="minorHAnsi"/>
              </w:rPr>
              <w:t xml:space="preserve">María, en este punto, se </w:t>
            </w:r>
            <w:proofErr w:type="spellStart"/>
            <w:r w:rsidRPr="00D2580F">
              <w:rPr>
                <w:rFonts w:eastAsia="Segoe UI" w:asciiTheme="minorHAnsi" w:hAnsiTheme="minorHAnsi" w:cstheme="minorHAnsi"/>
              </w:rPr>
              <w:t>aparta</w:t>
            </w:r>
            <w:proofErr w:type="spellEnd"/>
            <w:r w:rsidRPr="00D2580F">
              <w:rPr>
                <w:rFonts w:eastAsia="Segoe UI" w:asciiTheme="minorHAnsi" w:hAnsiTheme="minorHAnsi" w:cstheme="minorHAnsi"/>
              </w:rPr>
              <w:t xml:space="preserve"> y </w:t>
            </w:r>
            <w:proofErr w:type="spellStart"/>
            <w:r w:rsidRPr="00D2580F">
              <w:rPr>
                <w:rFonts w:eastAsia="Segoe UI" w:asciiTheme="minorHAnsi" w:hAnsiTheme="minorHAnsi" w:cstheme="minorHAnsi"/>
              </w:rPr>
              <w:t>deja</w:t>
            </w:r>
            <w:proofErr w:type="spellEnd"/>
            <w:r w:rsidRPr="00D2580F">
              <w:rPr>
                <w:rFonts w:eastAsia="Segoe UI" w:asciiTheme="minorHAnsi" w:hAnsiTheme="minorHAnsi" w:cstheme="minorHAnsi"/>
              </w:rPr>
              <w:t xml:space="preserve"> la </w:t>
            </w:r>
            <w:proofErr w:type="spellStart"/>
            <w:r w:rsidRPr="00D2580F">
              <w:rPr>
                <w:rFonts w:eastAsia="Segoe UI" w:asciiTheme="minorHAnsi" w:hAnsiTheme="minorHAnsi" w:cstheme="minorHAnsi"/>
              </w:rPr>
              <w:t>escena</w:t>
            </w:r>
            <w:proofErr w:type="spellEnd"/>
            <w:r w:rsidRPr="00D2580F">
              <w:rPr>
                <w:rFonts w:eastAsia="Segoe UI" w:asciiTheme="minorHAnsi" w:hAnsiTheme="minorHAnsi" w:cstheme="minorHAnsi"/>
              </w:rPr>
              <w:t xml:space="preserve"> a Jesús, a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sirvientes</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dueño</w:t>
            </w:r>
            <w:proofErr w:type="spellEnd"/>
            <w:r w:rsidRPr="00D2580F">
              <w:rPr>
                <w:rFonts w:eastAsia="Segoe UI" w:asciiTheme="minorHAnsi" w:hAnsiTheme="minorHAnsi" w:cstheme="minorHAnsi"/>
              </w:rPr>
              <w:t xml:space="preserve"> de la mesa y a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novios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ofreciendo</w:t>
            </w:r>
            <w:proofErr w:type="spellEnd"/>
            <w:r w:rsidRPr="00D2580F">
              <w:rPr>
                <w:rFonts w:eastAsia="Segoe UI" w:asciiTheme="minorHAnsi" w:hAnsiTheme="minorHAnsi" w:cstheme="minorHAnsi"/>
              </w:rPr>
              <w:t xml:space="preserve"> a </w:t>
            </w:r>
            <w:proofErr w:type="spellStart"/>
            <w:r w:rsidRPr="00D2580F">
              <w:rPr>
                <w:rFonts w:eastAsia="Segoe UI" w:asciiTheme="minorHAnsi" w:hAnsiTheme="minorHAnsi" w:cstheme="minorHAnsi"/>
              </w:rPr>
              <w:t>nuestros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ojos</w:t>
            </w:r>
            <w:proofErr w:type="spellEnd"/>
            <w:r w:rsidRPr="00D2580F">
              <w:rPr>
                <w:rFonts w:eastAsia="Segoe UI" w:asciiTheme="minorHAnsi" w:hAnsiTheme="minorHAnsi" w:cstheme="minorHAnsi"/>
              </w:rPr>
              <w:t xml:space="preserve"> un </w:t>
            </w:r>
            <w:proofErr w:type="spellStart"/>
            <w:r w:rsidRPr="00D2580F">
              <w:rPr>
                <w:rFonts w:eastAsia="Segoe UI" w:asciiTheme="minorHAnsi" w:hAnsiTheme="minorHAnsi" w:cstheme="minorHAnsi"/>
              </w:rPr>
              <w:t>modelo</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acción</w:t>
            </w:r>
            <w:proofErr w:type="spellEnd"/>
            <w:r w:rsidRPr="00D2580F">
              <w:rPr>
                <w:rFonts w:eastAsia="Segoe UI" w:asciiTheme="minorHAnsi" w:hAnsiTheme="minorHAnsi" w:cstheme="minorHAnsi"/>
              </w:rPr>
              <w:t xml:space="preserve"> y de </w:t>
            </w:r>
            <w:proofErr w:type="spellStart"/>
            <w:r w:rsidRPr="00D2580F">
              <w:rPr>
                <w:rFonts w:eastAsia="Segoe UI" w:asciiTheme="minorHAnsi" w:hAnsiTheme="minorHAnsi" w:cstheme="minorHAnsi"/>
              </w:rPr>
              <w:t>servicio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apunta</w:t>
            </w:r>
            <w:proofErr w:type="spellEnd"/>
            <w:r w:rsidRPr="00D2580F">
              <w:rPr>
                <w:rFonts w:eastAsia="Segoe UI" w:asciiTheme="minorHAnsi" w:hAnsiTheme="minorHAnsi" w:cstheme="minorHAnsi"/>
              </w:rPr>
              <w:t xml:space="preserve"> a lo </w:t>
            </w:r>
            <w:proofErr w:type="spellStart"/>
            <w:r w:rsidRPr="00D2580F">
              <w:rPr>
                <w:rFonts w:eastAsia="Segoe UI" w:asciiTheme="minorHAnsi" w:hAnsiTheme="minorHAnsi" w:cstheme="minorHAnsi"/>
              </w:rPr>
              <w:t>esencial</w:t>
            </w:r>
            <w:proofErr w:type="spellEnd"/>
            <w:r w:rsidRPr="00D2580F">
              <w:rPr>
                <w:rFonts w:eastAsia="Segoe UI" w:asciiTheme="minorHAnsi" w:hAnsiTheme="minorHAnsi" w:cstheme="minorHAnsi"/>
              </w:rPr>
              <w:t xml:space="preserve">, no busca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reconocimiento</w:t>
            </w:r>
            <w:proofErr w:type="spellEnd"/>
            <w:r w:rsidRPr="00D2580F">
              <w:rPr>
                <w:rFonts w:eastAsia="Segoe UI" w:asciiTheme="minorHAnsi" w:hAnsiTheme="minorHAnsi" w:cstheme="minorHAnsi"/>
              </w:rPr>
              <w:t xml:space="preserve"> ni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aplauso</w:t>
            </w:r>
            <w:proofErr w:type="spellEnd"/>
            <w:r w:rsidRPr="00D2580F">
              <w:rPr>
                <w:rFonts w:eastAsia="Segoe UI" w:asciiTheme="minorHAnsi" w:hAnsiTheme="minorHAnsi" w:cstheme="minorHAnsi"/>
              </w:rPr>
              <w:t xml:space="preserve">, sino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está</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atento</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tejido</w:t>
            </w:r>
            <w:proofErr w:type="spellEnd"/>
            <w:r w:rsidRPr="00D2580F">
              <w:rPr>
                <w:rFonts w:eastAsia="Segoe UI" w:asciiTheme="minorHAnsi" w:hAnsiTheme="minorHAnsi" w:cstheme="minorHAnsi"/>
              </w:rPr>
              <w:t xml:space="preserve"> concreto de la </w:t>
            </w:r>
            <w:proofErr w:type="spellStart"/>
            <w:r w:rsidRPr="00D2580F">
              <w:rPr>
                <w:rFonts w:eastAsia="Segoe UI" w:asciiTheme="minorHAnsi" w:hAnsiTheme="minorHAnsi" w:cstheme="minorHAnsi"/>
              </w:rPr>
              <w:t>vida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cotidiana</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sus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relaciones</w:t>
            </w:r>
            <w:proofErr w:type="spellEnd"/>
            <w:r w:rsidRPr="00D2580F">
              <w:rPr>
                <w:rFonts w:eastAsia="Segoe UI" w:asciiTheme="minorHAnsi" w:hAnsiTheme="minorHAnsi" w:cstheme="minorHAnsi"/>
              </w:rPr>
              <w:t xml:space="preserve">. </w:t>
            </w:r>
          </w:p>
          <w:p w:rsidRPr="00D2580F" w:rsidR="00F31B50" w:rsidP="00F31B50" w:rsidRDefault="00F31B50" w14:paraId="21D61AF2" w14:textId="04E9F582">
            <w:pPr>
              <w:spacing w:after="0" w:line="240" w:lineRule="auto"/>
              <w:rPr>
                <w:rFonts w:eastAsia="Segoe UI" w:asciiTheme="minorHAnsi" w:hAnsiTheme="minorHAnsi" w:cstheme="minorHAnsi"/>
              </w:rPr>
            </w:pPr>
            <w:r w:rsidRPr="00D2580F">
              <w:rPr>
                <w:rFonts w:eastAsia="Segoe UI" w:asciiTheme="minorHAnsi" w:hAnsiTheme="minorHAnsi" w:cstheme="minorHAnsi"/>
              </w:rPr>
              <w:t xml:space="preserve">En </w:t>
            </w:r>
            <w:proofErr w:type="spellStart"/>
            <w:r w:rsidRPr="00D2580F">
              <w:rPr>
                <w:rFonts w:eastAsia="Segoe UI" w:asciiTheme="minorHAnsi" w:hAnsiTheme="minorHAnsi" w:cstheme="minorHAnsi"/>
              </w:rPr>
              <w:t>Caná</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faltó</w:t>
            </w:r>
            <w:proofErr w:type="spellEnd"/>
            <w:r w:rsidRPr="00D2580F">
              <w:rPr>
                <w:rFonts w:eastAsia="Segoe UI" w:asciiTheme="minorHAnsi" w:hAnsiTheme="minorHAnsi" w:cstheme="minorHAnsi"/>
              </w:rPr>
              <w:t xml:space="preserve"> vino y esta </w:t>
            </w:r>
            <w:proofErr w:type="spellStart"/>
            <w:r w:rsidRPr="00D2580F">
              <w:rPr>
                <w:rFonts w:eastAsia="Segoe UI" w:asciiTheme="minorHAnsi" w:hAnsiTheme="minorHAnsi" w:cstheme="minorHAnsi"/>
              </w:rPr>
              <w:t>falta</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amenazó</w:t>
            </w:r>
            <w:proofErr w:type="spellEnd"/>
            <w:r w:rsidRPr="00D2580F">
              <w:rPr>
                <w:rFonts w:eastAsia="Segoe UI" w:asciiTheme="minorHAnsi" w:hAnsiTheme="minorHAnsi" w:cstheme="minorHAnsi"/>
              </w:rPr>
              <w:t xml:space="preserve"> con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fracaso</w:t>
            </w:r>
            <w:proofErr w:type="spellEnd"/>
            <w:r w:rsidRPr="00D2580F">
              <w:rPr>
                <w:rFonts w:eastAsia="Segoe UI" w:asciiTheme="minorHAnsi" w:hAnsiTheme="minorHAnsi" w:cstheme="minorHAnsi"/>
              </w:rPr>
              <w:t xml:space="preserve"> de la fiesta.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barrio donde vivo, en la </w:t>
            </w:r>
            <w:proofErr w:type="spellStart"/>
            <w:r w:rsidRPr="00D2580F">
              <w:rPr>
                <w:rFonts w:eastAsia="Segoe UI" w:asciiTheme="minorHAnsi" w:hAnsiTheme="minorHAnsi" w:cstheme="minorHAnsi"/>
              </w:rPr>
              <w:t>parroquia</w:t>
            </w:r>
            <w:proofErr w:type="spellEnd"/>
            <w:r w:rsidRPr="00D2580F">
              <w:rPr>
                <w:rFonts w:eastAsia="Segoe UI" w:asciiTheme="minorHAnsi" w:hAnsiTheme="minorHAnsi" w:cstheme="minorHAnsi"/>
              </w:rPr>
              <w:t xml:space="preserve">, en la </w:t>
            </w:r>
            <w:proofErr w:type="spellStart"/>
            <w:r w:rsidRPr="00D2580F">
              <w:rPr>
                <w:rFonts w:eastAsia="Segoe UI" w:asciiTheme="minorHAnsi" w:hAnsiTheme="minorHAnsi" w:cstheme="minorHAnsi"/>
              </w:rPr>
              <w:t>escuela</w:t>
            </w:r>
            <w:proofErr w:type="spellEnd"/>
            <w:r w:rsidRPr="00D2580F">
              <w:rPr>
                <w:rFonts w:eastAsia="Segoe UI" w:asciiTheme="minorHAnsi" w:hAnsiTheme="minorHAnsi" w:cstheme="minorHAnsi"/>
              </w:rPr>
              <w:t xml:space="preserve"> a la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asisto</w:t>
            </w:r>
            <w:proofErr w:type="spellEnd"/>
            <w:r w:rsidRPr="00D2580F">
              <w:rPr>
                <w:rFonts w:eastAsia="Segoe UI" w:asciiTheme="minorHAnsi" w:hAnsiTheme="minorHAnsi" w:cstheme="minorHAnsi"/>
              </w:rPr>
              <w:t>, ¿</w:t>
            </w:r>
            <w:proofErr w:type="spellStart"/>
            <w:r w:rsidRPr="00D2580F">
              <w:rPr>
                <w:rFonts w:eastAsia="Segoe UI" w:asciiTheme="minorHAnsi" w:hAnsiTheme="minorHAnsi" w:cstheme="minorHAnsi"/>
              </w:rPr>
              <w:t>qué</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falta</w:t>
            </w:r>
            <w:proofErr w:type="spellEnd"/>
            <w:r w:rsidRPr="00D2580F">
              <w:rPr>
                <w:rFonts w:eastAsia="Segoe UI" w:asciiTheme="minorHAnsi" w:hAnsiTheme="minorHAnsi" w:cstheme="minorHAnsi"/>
              </w:rPr>
              <w:t xml:space="preserve"> o </w:t>
            </w:r>
            <w:proofErr w:type="spellStart"/>
            <w:r w:rsidRPr="00D2580F">
              <w:rPr>
                <w:rFonts w:eastAsia="Segoe UI" w:asciiTheme="minorHAnsi" w:hAnsiTheme="minorHAnsi" w:cstheme="minorHAnsi"/>
              </w:rPr>
              <w:t>está</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faltando</w:t>
            </w:r>
            <w:proofErr w:type="spellEnd"/>
            <w:r w:rsidRPr="00D2580F">
              <w:rPr>
                <w:rFonts w:eastAsia="Segoe UI" w:asciiTheme="minorHAnsi" w:hAnsiTheme="minorHAnsi" w:cstheme="minorHAnsi"/>
              </w:rPr>
              <w:t xml:space="preserve">, concretamente, </w:t>
            </w:r>
            <w:proofErr w:type="spellStart"/>
            <w:r w:rsidRPr="00D2580F">
              <w:rPr>
                <w:rFonts w:eastAsia="Segoe UI" w:asciiTheme="minorHAnsi" w:hAnsiTheme="minorHAnsi" w:cstheme="minorHAnsi"/>
              </w:rPr>
              <w:t>amenazando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fracaso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existencial</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hermanos</w:t>
            </w:r>
            <w:proofErr w:type="spellEnd"/>
            <w:r w:rsidRPr="00D2580F">
              <w:rPr>
                <w:rFonts w:eastAsia="Segoe UI" w:asciiTheme="minorHAnsi" w:hAnsiTheme="minorHAnsi" w:cstheme="minorHAnsi"/>
              </w:rPr>
              <w:t xml:space="preserve"> y </w:t>
            </w:r>
            <w:proofErr w:type="spellStart"/>
            <w:r w:rsidRPr="00D2580F">
              <w:rPr>
                <w:rFonts w:eastAsia="Segoe UI" w:asciiTheme="minorHAnsi" w:hAnsiTheme="minorHAnsi" w:cstheme="minorHAnsi"/>
              </w:rPr>
              <w:t>hermanas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comparten</w:t>
            </w:r>
            <w:proofErr w:type="spellEnd"/>
            <w:r w:rsidRPr="00D2580F">
              <w:rPr>
                <w:rFonts w:eastAsia="Segoe UI" w:asciiTheme="minorHAnsi" w:hAnsiTheme="minorHAnsi" w:cstheme="minorHAnsi"/>
              </w:rPr>
              <w:t xml:space="preserve"> este </w:t>
            </w:r>
            <w:proofErr w:type="spellStart"/>
            <w:r w:rsidRPr="00D2580F">
              <w:rPr>
                <w:rFonts w:eastAsia="Segoe UI" w:asciiTheme="minorHAnsi" w:hAnsiTheme="minorHAnsi" w:cstheme="minorHAnsi"/>
              </w:rPr>
              <w:t>espacio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conmigo</w:t>
            </w:r>
            <w:proofErr w:type="spellEnd"/>
            <w:r w:rsidRPr="00D2580F">
              <w:rPr>
                <w:rFonts w:eastAsia="Segoe UI" w:asciiTheme="minorHAnsi" w:hAnsiTheme="minorHAnsi" w:cstheme="minorHAnsi"/>
              </w:rPr>
              <w:t>?</w:t>
            </w:r>
          </w:p>
          <w:p w:rsidRPr="00D2580F" w:rsidR="00D2580F" w:rsidP="00D2580F" w:rsidRDefault="00D2580F" w14:paraId="72BB8EB5" w14:textId="77777777">
            <w:pPr>
              <w:spacing w:after="0" w:line="240" w:lineRule="auto"/>
              <w:rPr>
                <w:rFonts w:eastAsia="Segoe UI" w:asciiTheme="minorHAnsi" w:hAnsiTheme="minorHAnsi" w:cstheme="minorHAnsi"/>
                <w:lang w:val="fr-FR"/>
              </w:rPr>
            </w:pPr>
            <w:r w:rsidRPr="00D2580F">
              <w:rPr>
                <w:rFonts w:eastAsia="Segoe UI" w:asciiTheme="minorHAnsi" w:hAnsiTheme="minorHAnsi" w:cstheme="minorHAnsi"/>
              </w:rPr>
              <w:t>¿</w:t>
            </w:r>
            <w:proofErr w:type="spellStart"/>
            <w:r w:rsidRPr="00D2580F">
              <w:rPr>
                <w:rFonts w:eastAsia="Segoe UI" w:asciiTheme="minorHAnsi" w:hAnsiTheme="minorHAnsi" w:cstheme="minorHAnsi"/>
              </w:rPr>
              <w:t>Qué</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puedo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hacer</w:t>
            </w:r>
            <w:proofErr w:type="spellEnd"/>
            <w:r w:rsidRPr="00D2580F">
              <w:rPr>
                <w:rFonts w:eastAsia="Segoe UI" w:asciiTheme="minorHAnsi" w:hAnsiTheme="minorHAnsi" w:cstheme="minorHAnsi"/>
              </w:rPr>
              <w:t xml:space="preserve"> para fomentar una red de </w:t>
            </w:r>
            <w:proofErr w:type="spellStart"/>
            <w:r w:rsidRPr="00D2580F">
              <w:rPr>
                <w:rFonts w:eastAsia="Segoe UI" w:asciiTheme="minorHAnsi" w:hAnsiTheme="minorHAnsi" w:cstheme="minorHAnsi"/>
              </w:rPr>
              <w:t>relaciones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capaz</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asumir</w:t>
            </w:r>
            <w:proofErr w:type="spellEnd"/>
            <w:r w:rsidRPr="00D2580F">
              <w:rPr>
                <w:rFonts w:eastAsia="Segoe UI" w:asciiTheme="minorHAnsi" w:hAnsiTheme="minorHAnsi" w:cstheme="minorHAnsi"/>
              </w:rPr>
              <w:t xml:space="preserve"> esta </w:t>
            </w:r>
            <w:proofErr w:type="spellStart"/>
            <w:r w:rsidRPr="00D2580F">
              <w:rPr>
                <w:rFonts w:eastAsia="Segoe UI" w:asciiTheme="minorHAnsi" w:hAnsiTheme="minorHAnsi" w:cstheme="minorHAnsi"/>
              </w:rPr>
              <w:t>necesidad</w:t>
            </w:r>
            <w:proofErr w:type="spellEnd"/>
            <w:r w:rsidRPr="00D2580F">
              <w:rPr>
                <w:rFonts w:eastAsia="Segoe UI" w:asciiTheme="minorHAnsi" w:hAnsiTheme="minorHAnsi" w:cstheme="minorHAnsi"/>
              </w:rPr>
              <w:t xml:space="preserve"> ante </w:t>
            </w:r>
            <w:proofErr w:type="spellStart"/>
            <w:r w:rsidRPr="00D2580F">
              <w:rPr>
                <w:rFonts w:eastAsia="Segoe UI" w:asciiTheme="minorHAnsi" w:hAnsiTheme="minorHAnsi" w:cstheme="minorHAnsi"/>
              </w:rPr>
              <w:t>las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autoridades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competentes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Escuchar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clamor</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los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pobres</w:t>
            </w:r>
            <w:proofErr w:type="spellEnd"/>
            <w:r w:rsidRPr="00D2580F">
              <w:rPr>
                <w:rFonts w:eastAsia="Segoe UI" w:asciiTheme="minorHAnsi" w:hAnsiTheme="minorHAnsi" w:cstheme="minorHAnsi"/>
              </w:rPr>
              <w:t xml:space="preserve"> y de la </w:t>
            </w:r>
            <w:proofErr w:type="spellStart"/>
            <w:r w:rsidRPr="00D2580F">
              <w:rPr>
                <w:rFonts w:eastAsia="Segoe UI" w:asciiTheme="minorHAnsi" w:hAnsiTheme="minorHAnsi" w:cstheme="minorHAnsi"/>
              </w:rPr>
              <w:t>tierra</w:t>
            </w:r>
            <w:proofErr w:type="spellEnd"/>
            <w:r w:rsidRPr="00D2580F">
              <w:rPr>
                <w:rFonts w:eastAsia="Segoe UI" w:asciiTheme="minorHAnsi" w:hAnsiTheme="minorHAnsi" w:cstheme="minorHAnsi"/>
              </w:rPr>
              <w:t xml:space="preserve">, es importante </w:t>
            </w:r>
            <w:proofErr w:type="spellStart"/>
            <w:r w:rsidRPr="00D2580F">
              <w:rPr>
                <w:rFonts w:eastAsia="Segoe UI" w:asciiTheme="minorHAnsi" w:hAnsiTheme="minorHAnsi" w:cstheme="minorHAnsi"/>
              </w:rPr>
              <w:t>recordarlo</w:t>
            </w:r>
            <w:proofErr w:type="spellEnd"/>
            <w:r w:rsidRPr="00D2580F">
              <w:rPr>
                <w:rFonts w:eastAsia="Segoe UI" w:asciiTheme="minorHAnsi" w:hAnsiTheme="minorHAnsi" w:cstheme="minorHAnsi"/>
              </w:rPr>
              <w:t>, ¡</w:t>
            </w:r>
            <w:proofErr w:type="spellStart"/>
            <w:r w:rsidRPr="00D2580F">
              <w:rPr>
                <w:rFonts w:eastAsia="Segoe UI" w:asciiTheme="minorHAnsi" w:hAnsiTheme="minorHAnsi" w:cstheme="minorHAnsi"/>
              </w:rPr>
              <w:t>está</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unido</w:t>
            </w:r>
            <w:proofErr w:type="spellEnd"/>
            <w:r w:rsidRPr="00D2580F">
              <w:rPr>
                <w:rFonts w:eastAsia="Segoe UI" w:asciiTheme="minorHAnsi" w:hAnsiTheme="minorHAnsi" w:cstheme="minorHAnsi"/>
              </w:rPr>
              <w:t xml:space="preserve"> al </w:t>
            </w:r>
            <w:proofErr w:type="spellStart"/>
            <w:r w:rsidRPr="00D2580F">
              <w:rPr>
                <w:rFonts w:eastAsia="Segoe UI" w:asciiTheme="minorHAnsi" w:hAnsiTheme="minorHAnsi" w:cstheme="minorHAnsi"/>
              </w:rPr>
              <w:t>anuncio</w:t>
            </w:r>
            <w:proofErr w:type="spellEnd"/>
            <w:r w:rsidRPr="00D2580F">
              <w:rPr>
                <w:rFonts w:eastAsia="Segoe UI" w:asciiTheme="minorHAnsi" w:hAnsiTheme="minorHAnsi" w:cstheme="minorHAnsi"/>
              </w:rPr>
              <w:t xml:space="preserve"> de la </w:t>
            </w:r>
            <w:proofErr w:type="spellStart"/>
            <w:r w:rsidRPr="00D2580F">
              <w:rPr>
                <w:rFonts w:eastAsia="Segoe UI" w:asciiTheme="minorHAnsi" w:hAnsiTheme="minorHAnsi" w:cstheme="minorHAnsi"/>
              </w:rPr>
              <w:t>resurrección</w:t>
            </w:r>
            <w:proofErr w:type="spellEnd"/>
            <w:r w:rsidRPr="00D2580F">
              <w:rPr>
                <w:rFonts w:eastAsia="Segoe UI" w:asciiTheme="minorHAnsi" w:hAnsiTheme="minorHAnsi" w:cstheme="minorHAnsi"/>
              </w:rPr>
              <w:t xml:space="preserve"> del </w:t>
            </w:r>
            <w:proofErr w:type="spellStart"/>
            <w:r w:rsidRPr="00D2580F">
              <w:rPr>
                <w:rFonts w:eastAsia="Segoe UI" w:asciiTheme="minorHAnsi" w:hAnsiTheme="minorHAnsi" w:cstheme="minorHAnsi"/>
              </w:rPr>
              <w:t>Señor</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nombre</w:t>
            </w:r>
            <w:proofErr w:type="spellEnd"/>
            <w:r w:rsidRPr="00D2580F">
              <w:rPr>
                <w:rFonts w:eastAsia="Segoe UI" w:asciiTheme="minorHAnsi" w:hAnsiTheme="minorHAnsi" w:cstheme="minorHAnsi"/>
              </w:rPr>
              <w:t xml:space="preserve"> de su victoria </w:t>
            </w:r>
            <w:proofErr w:type="spellStart"/>
            <w:r w:rsidRPr="00D2580F">
              <w:rPr>
                <w:rFonts w:eastAsia="Segoe UI" w:asciiTheme="minorHAnsi" w:hAnsiTheme="minorHAnsi" w:cstheme="minorHAnsi"/>
              </w:rPr>
              <w:t>sobre</w:t>
            </w:r>
            <w:proofErr w:type="spellEnd"/>
            <w:r w:rsidRPr="00D2580F">
              <w:rPr>
                <w:rFonts w:eastAsia="Segoe UI" w:asciiTheme="minorHAnsi" w:hAnsiTheme="minorHAnsi" w:cstheme="minorHAnsi"/>
              </w:rPr>
              <w:t xml:space="preserve"> la muerte y en la </w:t>
            </w:r>
            <w:proofErr w:type="spellStart"/>
            <w:r w:rsidRPr="00D2580F">
              <w:rPr>
                <w:rFonts w:eastAsia="Segoe UI" w:asciiTheme="minorHAnsi" w:hAnsiTheme="minorHAnsi" w:cstheme="minorHAnsi"/>
              </w:rPr>
              <w:t>fuerza</w:t>
            </w:r>
            <w:proofErr w:type="spellEnd"/>
            <w:r w:rsidRPr="00D2580F">
              <w:rPr>
                <w:rFonts w:eastAsia="Segoe UI" w:asciiTheme="minorHAnsi" w:hAnsiTheme="minorHAnsi" w:cstheme="minorHAnsi"/>
              </w:rPr>
              <w:t xml:space="preserve"> de su </w:t>
            </w:r>
            <w:proofErr w:type="spellStart"/>
            <w:r w:rsidRPr="00D2580F">
              <w:rPr>
                <w:rFonts w:eastAsia="Segoe UI" w:asciiTheme="minorHAnsi" w:hAnsiTheme="minorHAnsi" w:cstheme="minorHAnsi"/>
              </w:rPr>
              <w:t>Espíritu</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que</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hemos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recibido</w:t>
            </w:r>
            <w:proofErr w:type="spellEnd"/>
            <w:r w:rsidRPr="00D2580F">
              <w:rPr>
                <w:rFonts w:eastAsia="Segoe UI" w:asciiTheme="minorHAnsi" w:hAnsiTheme="minorHAnsi" w:cstheme="minorHAnsi"/>
              </w:rPr>
              <w:t xml:space="preserve"> en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bautismo</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estamos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llamados</w:t>
            </w:r>
            <w:proofErr w:type="spellEnd"/>
            <w:r w:rsidRPr="00D2580F">
              <w:rPr>
                <w:rFonts w:eastAsia="Segoe UI" w:asciiTheme="minorHAnsi" w:hAnsiTheme="minorHAnsi" w:cstheme="minorHAnsi"/>
              </w:rPr>
              <w:t xml:space="preserve"> a </w:t>
            </w:r>
            <w:proofErr w:type="spellStart"/>
            <w:r w:rsidRPr="00D2580F">
              <w:rPr>
                <w:rFonts w:eastAsia="Segoe UI" w:asciiTheme="minorHAnsi" w:hAnsiTheme="minorHAnsi" w:cstheme="minorHAnsi"/>
              </w:rPr>
              <w:t>hacer</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todo</w:t>
            </w:r>
            <w:proofErr w:type="spellEnd"/>
            <w:r w:rsidRPr="00D2580F">
              <w:rPr>
                <w:rFonts w:eastAsia="Segoe UI" w:asciiTheme="minorHAnsi" w:hAnsiTheme="minorHAnsi" w:cstheme="minorHAnsi"/>
              </w:rPr>
              <w:t xml:space="preserve"> lo </w:t>
            </w:r>
            <w:proofErr w:type="spellStart"/>
            <w:r w:rsidRPr="00D2580F">
              <w:rPr>
                <w:rFonts w:eastAsia="Segoe UI" w:asciiTheme="minorHAnsi" w:hAnsiTheme="minorHAnsi" w:cstheme="minorHAnsi"/>
              </w:rPr>
              <w:t>posible</w:t>
            </w:r>
            <w:proofErr w:type="spellEnd"/>
            <w:r w:rsidRPr="00D2580F">
              <w:rPr>
                <w:rFonts w:eastAsia="Segoe UI" w:asciiTheme="minorHAnsi" w:hAnsiTheme="minorHAnsi" w:cstheme="minorHAnsi"/>
              </w:rPr>
              <w:t xml:space="preserve"> por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bien</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todos</w:t>
            </w:r>
            <w:proofErr w:type="spellEnd"/>
            <w:r w:rsidRPr="00D2580F">
              <w:rPr>
                <w:rFonts w:eastAsia="Segoe UI" w:asciiTheme="minorHAnsi" w:hAnsiTheme="minorHAnsi" w:cstheme="minorHAnsi"/>
              </w:rPr>
              <w:t xml:space="preserve">, a </w:t>
            </w:r>
            <w:proofErr w:type="spellStart"/>
            <w:r w:rsidRPr="00D2580F">
              <w:rPr>
                <w:rFonts w:eastAsia="Segoe UI" w:asciiTheme="minorHAnsi" w:hAnsiTheme="minorHAnsi" w:cstheme="minorHAnsi"/>
              </w:rPr>
              <w:t>hacernos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samaritanos</w:t>
            </w:r>
            <w:proofErr w:type="spellEnd"/>
            <w:r w:rsidRPr="00D2580F">
              <w:rPr>
                <w:rFonts w:eastAsia="Segoe UI" w:asciiTheme="minorHAnsi" w:hAnsiTheme="minorHAnsi" w:cstheme="minorHAnsi"/>
              </w:rPr>
              <w:t xml:space="preserve"> de </w:t>
            </w:r>
            <w:proofErr w:type="spellStart"/>
            <w:r w:rsidRPr="00D2580F">
              <w:rPr>
                <w:rFonts w:eastAsia="Segoe UI" w:asciiTheme="minorHAnsi" w:hAnsiTheme="minorHAnsi" w:cstheme="minorHAnsi"/>
              </w:rPr>
              <w:t>nuestros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rPr>
              <w:t>hermanos</w:t>
            </w:r>
            <w:proofErr w:type="spellEnd"/>
            <w:r w:rsidRPr="00D2580F">
              <w:rPr>
                <w:rFonts w:eastAsia="Segoe UI" w:asciiTheme="minorHAnsi" w:hAnsiTheme="minorHAnsi" w:cstheme="minorHAnsi"/>
              </w:rPr>
              <w:t xml:space="preserve"> y </w:t>
            </w:r>
            <w:proofErr w:type="spellStart"/>
            <w:r w:rsidRPr="00D2580F">
              <w:rPr>
                <w:rFonts w:eastAsia="Segoe UI" w:asciiTheme="minorHAnsi" w:hAnsiTheme="minorHAnsi" w:cstheme="minorHAnsi"/>
              </w:rPr>
              <w:t>hermanas</w:t>
            </w:r>
            <w:proofErr w:type="spellEnd"/>
            <w:r w:rsidRPr="00D2580F">
              <w:rPr>
                <w:rFonts w:eastAsia="Segoe UI" w:asciiTheme="minorHAnsi" w:hAnsiTheme="minorHAnsi" w:cstheme="minorHAnsi"/>
              </w:rPr>
              <w:t xml:space="preserve">, como Jesús es </w:t>
            </w:r>
            <w:proofErr w:type="spellStart"/>
            <w:r w:rsidRPr="00D2580F">
              <w:rPr>
                <w:rFonts w:eastAsia="Segoe UI" w:asciiTheme="minorHAnsi" w:hAnsiTheme="minorHAnsi" w:cstheme="minorHAnsi"/>
              </w:rPr>
              <w:t>el</w:t>
            </w:r>
            <w:proofErr w:type="spellEnd"/>
            <w:r w:rsidRPr="00D2580F">
              <w:rPr>
                <w:rFonts w:eastAsia="Segoe UI" w:asciiTheme="minorHAnsi" w:hAnsiTheme="minorHAnsi" w:cstheme="minorHAnsi"/>
              </w:rPr>
              <w:t xml:space="preserve"> samaritano de cada uno de </w:t>
            </w:r>
            <w:proofErr w:type="spellStart"/>
            <w:r w:rsidRPr="00D2580F">
              <w:rPr>
                <w:rFonts w:eastAsia="Segoe UI" w:asciiTheme="minorHAnsi" w:hAnsiTheme="minorHAnsi" w:cstheme="minorHAnsi"/>
              </w:rPr>
              <w:t>nosotros</w:t>
            </w:r>
            <w:proofErr w:type="spellEnd"/>
            <w:r w:rsidRPr="00D2580F">
              <w:rPr>
                <w:rFonts w:eastAsia="Segoe UI" w:asciiTheme="minorHAnsi" w:hAnsiTheme="minorHAnsi" w:cstheme="minorHAnsi"/>
              </w:rPr>
              <w:t xml:space="preserve">. </w:t>
            </w:r>
            <w:proofErr w:type="spellStart"/>
            <w:r w:rsidRPr="00D2580F">
              <w:rPr>
                <w:rFonts w:eastAsia="Segoe UI" w:asciiTheme="minorHAnsi" w:hAnsiTheme="minorHAnsi" w:cstheme="minorHAnsi"/>
                <w:lang w:val="fr-FR"/>
              </w:rPr>
              <w:t>Pedimos</w:t>
            </w:r>
            <w:proofErr w:type="spellEnd"/>
            <w:r w:rsidRPr="00D2580F">
              <w:rPr>
                <w:rFonts w:eastAsia="Segoe UI" w:asciiTheme="minorHAnsi" w:hAnsiTheme="minorHAnsi" w:cstheme="minorHAnsi"/>
                <w:lang w:val="fr-FR"/>
              </w:rPr>
              <w:t xml:space="preserve"> a María que nos </w:t>
            </w:r>
            <w:proofErr w:type="spellStart"/>
            <w:r w:rsidRPr="00D2580F">
              <w:rPr>
                <w:rFonts w:eastAsia="Segoe UI" w:asciiTheme="minorHAnsi" w:hAnsiTheme="minorHAnsi" w:cstheme="minorHAnsi"/>
                <w:lang w:val="fr-FR"/>
              </w:rPr>
              <w:t>ayude</w:t>
            </w:r>
            <w:proofErr w:type="spellEnd"/>
            <w:r w:rsidRPr="00D2580F">
              <w:rPr>
                <w:rFonts w:eastAsia="Segoe UI" w:asciiTheme="minorHAnsi" w:hAnsiTheme="minorHAnsi" w:cstheme="minorHAnsi"/>
                <w:lang w:val="fr-FR"/>
              </w:rPr>
              <w:t xml:space="preserve">, que </w:t>
            </w:r>
            <w:proofErr w:type="spellStart"/>
            <w:r w:rsidRPr="00D2580F">
              <w:rPr>
                <w:rFonts w:eastAsia="Segoe UI" w:asciiTheme="minorHAnsi" w:hAnsiTheme="minorHAnsi" w:cstheme="minorHAnsi"/>
                <w:lang w:val="fr-FR"/>
              </w:rPr>
              <w:t>comparta</w:t>
            </w:r>
            <w:proofErr w:type="spellEnd"/>
            <w:r w:rsidRPr="00D2580F">
              <w:rPr>
                <w:rFonts w:eastAsia="Segoe UI" w:asciiTheme="minorHAnsi" w:hAnsiTheme="minorHAnsi" w:cstheme="minorHAnsi"/>
                <w:lang w:val="fr-FR"/>
              </w:rPr>
              <w:t xml:space="preserve"> con </w:t>
            </w:r>
            <w:proofErr w:type="spellStart"/>
            <w:r w:rsidRPr="00D2580F">
              <w:rPr>
                <w:rFonts w:eastAsia="Segoe UI" w:asciiTheme="minorHAnsi" w:hAnsiTheme="minorHAnsi" w:cstheme="minorHAnsi"/>
                <w:lang w:val="fr-FR"/>
              </w:rPr>
              <w:t>nosotros</w:t>
            </w:r>
            <w:proofErr w:type="spellEnd"/>
            <w:r w:rsidRPr="00D2580F">
              <w:rPr>
                <w:rFonts w:eastAsia="Segoe UI" w:asciiTheme="minorHAnsi" w:hAnsiTheme="minorHAnsi" w:cstheme="minorHAnsi"/>
                <w:lang w:val="fr-FR"/>
              </w:rPr>
              <w:t xml:space="preserve"> su </w:t>
            </w:r>
            <w:proofErr w:type="spellStart"/>
            <w:r w:rsidRPr="00D2580F">
              <w:rPr>
                <w:rFonts w:eastAsia="Segoe UI" w:asciiTheme="minorHAnsi" w:hAnsiTheme="minorHAnsi" w:cstheme="minorHAnsi"/>
                <w:lang w:val="fr-FR"/>
              </w:rPr>
              <w:t>capacidad</w:t>
            </w:r>
            <w:proofErr w:type="spellEnd"/>
            <w:r w:rsidRPr="00D2580F">
              <w:rPr>
                <w:rFonts w:eastAsia="Segoe UI" w:asciiTheme="minorHAnsi" w:hAnsiTheme="minorHAnsi" w:cstheme="minorHAnsi"/>
                <w:lang w:val="fr-FR"/>
              </w:rPr>
              <w:t xml:space="preserve"> de </w:t>
            </w:r>
            <w:proofErr w:type="spellStart"/>
            <w:r w:rsidRPr="00D2580F">
              <w:rPr>
                <w:rFonts w:eastAsia="Segoe UI" w:asciiTheme="minorHAnsi" w:hAnsiTheme="minorHAnsi" w:cstheme="minorHAnsi"/>
                <w:lang w:val="fr-FR"/>
              </w:rPr>
              <w:t>discernimiento</w:t>
            </w:r>
            <w:proofErr w:type="spellEnd"/>
            <w:r w:rsidRPr="00D2580F">
              <w:rPr>
                <w:rFonts w:eastAsia="Segoe UI" w:asciiTheme="minorHAnsi" w:hAnsiTheme="minorHAnsi" w:cstheme="minorHAnsi"/>
                <w:lang w:val="fr-FR"/>
              </w:rPr>
              <w:t xml:space="preserve">, para que a </w:t>
            </w:r>
            <w:proofErr w:type="spellStart"/>
            <w:r w:rsidRPr="00D2580F">
              <w:rPr>
                <w:rFonts w:eastAsia="Segoe UI" w:asciiTheme="minorHAnsi" w:hAnsiTheme="minorHAnsi" w:cstheme="minorHAnsi"/>
                <w:lang w:val="fr-FR"/>
              </w:rPr>
              <w:t>través</w:t>
            </w:r>
            <w:proofErr w:type="spellEnd"/>
            <w:r w:rsidRPr="00D2580F">
              <w:rPr>
                <w:rFonts w:eastAsia="Segoe UI" w:asciiTheme="minorHAnsi" w:hAnsiTheme="minorHAnsi" w:cstheme="minorHAnsi"/>
                <w:lang w:val="fr-FR"/>
              </w:rPr>
              <w:t xml:space="preserve"> de </w:t>
            </w:r>
            <w:proofErr w:type="spellStart"/>
            <w:r w:rsidRPr="00D2580F">
              <w:rPr>
                <w:rFonts w:eastAsia="Segoe UI" w:asciiTheme="minorHAnsi" w:hAnsiTheme="minorHAnsi" w:cstheme="minorHAnsi"/>
                <w:lang w:val="fr-FR"/>
              </w:rPr>
              <w:t>nosotros</w:t>
            </w:r>
            <w:proofErr w:type="spellEnd"/>
            <w:r w:rsidRPr="00D2580F">
              <w:rPr>
                <w:rFonts w:eastAsia="Segoe UI" w:asciiTheme="minorHAnsi" w:hAnsiTheme="minorHAnsi" w:cstheme="minorHAnsi"/>
                <w:lang w:val="fr-FR"/>
              </w:rPr>
              <w:t xml:space="preserve"> </w:t>
            </w:r>
            <w:proofErr w:type="spellStart"/>
            <w:r w:rsidRPr="00D2580F">
              <w:rPr>
                <w:rFonts w:eastAsia="Segoe UI" w:asciiTheme="minorHAnsi" w:hAnsiTheme="minorHAnsi" w:cstheme="minorHAnsi"/>
                <w:lang w:val="fr-FR"/>
              </w:rPr>
              <w:t>Dios</w:t>
            </w:r>
            <w:proofErr w:type="spellEnd"/>
            <w:r w:rsidRPr="00D2580F">
              <w:rPr>
                <w:rFonts w:eastAsia="Segoe UI" w:asciiTheme="minorHAnsi" w:hAnsiTheme="minorHAnsi" w:cstheme="minorHAnsi"/>
                <w:lang w:val="fr-FR"/>
              </w:rPr>
              <w:t xml:space="preserve"> </w:t>
            </w:r>
            <w:proofErr w:type="spellStart"/>
            <w:r w:rsidRPr="00D2580F">
              <w:rPr>
                <w:rFonts w:eastAsia="Segoe UI" w:asciiTheme="minorHAnsi" w:hAnsiTheme="minorHAnsi" w:cstheme="minorHAnsi"/>
                <w:lang w:val="fr-FR"/>
              </w:rPr>
              <w:t>renueve</w:t>
            </w:r>
            <w:proofErr w:type="spellEnd"/>
            <w:r w:rsidRPr="00D2580F">
              <w:rPr>
                <w:rFonts w:eastAsia="Segoe UI" w:asciiTheme="minorHAnsi" w:hAnsiTheme="minorHAnsi" w:cstheme="minorHAnsi"/>
                <w:lang w:val="fr-FR"/>
              </w:rPr>
              <w:t xml:space="preserve"> la </w:t>
            </w:r>
            <w:proofErr w:type="spellStart"/>
            <w:r w:rsidRPr="00D2580F">
              <w:rPr>
                <w:rFonts w:eastAsia="Segoe UI" w:asciiTheme="minorHAnsi" w:hAnsiTheme="minorHAnsi" w:cstheme="minorHAnsi"/>
                <w:lang w:val="fr-FR"/>
              </w:rPr>
              <w:t>faz</w:t>
            </w:r>
            <w:proofErr w:type="spellEnd"/>
            <w:r w:rsidRPr="00D2580F">
              <w:rPr>
                <w:rFonts w:eastAsia="Segoe UI" w:asciiTheme="minorHAnsi" w:hAnsiTheme="minorHAnsi" w:cstheme="minorHAnsi"/>
                <w:lang w:val="fr-FR"/>
              </w:rPr>
              <w:t xml:space="preserve"> de la </w:t>
            </w:r>
            <w:proofErr w:type="spellStart"/>
            <w:r w:rsidRPr="00D2580F">
              <w:rPr>
                <w:rFonts w:eastAsia="Segoe UI" w:asciiTheme="minorHAnsi" w:hAnsiTheme="minorHAnsi" w:cstheme="minorHAnsi"/>
                <w:lang w:val="fr-FR"/>
              </w:rPr>
              <w:t>tierra</w:t>
            </w:r>
            <w:proofErr w:type="spellEnd"/>
            <w:r w:rsidRPr="00D2580F">
              <w:rPr>
                <w:rFonts w:eastAsia="Segoe UI" w:asciiTheme="minorHAnsi" w:hAnsiTheme="minorHAnsi" w:cstheme="minorHAnsi"/>
                <w:lang w:val="fr-FR"/>
              </w:rPr>
              <w:t>.</w:t>
            </w:r>
          </w:p>
          <w:p w:rsidRPr="00D2580F" w:rsidR="00D2580F" w:rsidP="00D2580F" w:rsidRDefault="00D2580F" w14:paraId="64B63428" w14:textId="205EA5EC">
            <w:pPr>
              <w:spacing w:after="0" w:line="240" w:lineRule="auto"/>
              <w:jc w:val="right"/>
              <w:rPr>
                <w:rFonts w:eastAsia="Segoe UI" w:asciiTheme="minorHAnsi" w:hAnsiTheme="minorHAnsi" w:cstheme="minorHAnsi"/>
              </w:rPr>
            </w:pPr>
            <w:r w:rsidRPr="00D2580F">
              <w:rPr>
                <w:rFonts w:eastAsia="Segoe UI" w:asciiTheme="minorHAnsi" w:hAnsiTheme="minorHAnsi" w:cstheme="minorHAnsi"/>
              </w:rPr>
              <w:t xml:space="preserve">Linda </w:t>
            </w:r>
            <w:proofErr w:type="spellStart"/>
            <w:r w:rsidRPr="00D2580F">
              <w:rPr>
                <w:rFonts w:eastAsia="Segoe UI" w:asciiTheme="minorHAnsi" w:hAnsiTheme="minorHAnsi" w:cstheme="minorHAnsi"/>
              </w:rPr>
              <w:t>Pocher</w:t>
            </w:r>
            <w:proofErr w:type="spellEnd"/>
            <w:r w:rsidRPr="00D2580F">
              <w:rPr>
                <w:rFonts w:eastAsia="Segoe UI" w:asciiTheme="minorHAnsi" w:hAnsiTheme="minorHAnsi" w:cstheme="minorHAnsi"/>
              </w:rPr>
              <w:t xml:space="preserve"> FMA</w:t>
            </w:r>
          </w:p>
          <w:p w:rsidRPr="00D2580F" w:rsidR="00987774" w:rsidP="00987774" w:rsidRDefault="00987774" w14:paraId="01B3996D" w14:textId="6F3288E6">
            <w:pPr>
              <w:spacing w:after="0" w:line="240" w:lineRule="auto"/>
              <w:rPr>
                <w:rFonts w:eastAsia="Segoe UI" w:asciiTheme="minorHAnsi" w:hAnsiTheme="minorHAnsi" w:cstheme="minorHAnsi"/>
              </w:rPr>
            </w:pPr>
          </w:p>
        </w:tc>
      </w:tr>
      <w:tr w:rsidR="00463167" w:rsidTr="6CCE27F8" w14:paraId="4BDA12E6" w14:textId="77777777">
        <w:tc>
          <w:tcPr>
            <w:tcW w:w="1459" w:type="dxa"/>
            <w:shd w:val="clear" w:color="auto" w:fill="auto"/>
            <w:tcMar/>
          </w:tcPr>
          <w:p w:rsidRPr="002E6733" w:rsidR="00463167" w:rsidP="00463167" w:rsidRDefault="00463167" w14:paraId="5B62742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Pr="00C40859" w:rsidR="00463167" w:rsidP="00463167" w:rsidRDefault="00463167" w14:paraId="6B0DC7BD" w14:textId="1DE87173">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Mar/>
          </w:tcPr>
          <w:p w:rsidR="00463167" w:rsidP="00463167" w:rsidRDefault="00621278" w14:paraId="0AB48EE1" w14:textId="6A94F25A">
            <w:pPr>
              <w:spacing w:after="0" w:line="240" w:lineRule="auto"/>
              <w:rPr>
                <w:rFonts w:ascii="Calibri Light" w:hAnsi="Calibri Light" w:cs="Calibri Light"/>
                <w:sz w:val="24"/>
                <w:szCs w:val="24"/>
              </w:rPr>
            </w:pPr>
            <w:r>
              <w:rPr>
                <w:rFonts w:ascii="Calibri Light" w:hAnsi="Calibri Light" w:cs="Calibri Light"/>
                <w:sz w:val="24"/>
                <w:szCs w:val="24"/>
              </w:rPr>
              <w:t>Maria</w:t>
            </w:r>
          </w:p>
        </w:tc>
      </w:tr>
      <w:tr w:rsidRPr="002E6733" w:rsidR="00463167" w:rsidTr="6CCE27F8" w14:paraId="4A72F8AF" w14:textId="77777777">
        <w:tc>
          <w:tcPr>
            <w:tcW w:w="1459" w:type="dxa"/>
            <w:shd w:val="clear" w:color="auto" w:fill="auto"/>
            <w:tcMar/>
          </w:tcPr>
          <w:p w:rsidRPr="002E6733" w:rsidR="00463167" w:rsidP="00463167" w:rsidRDefault="00463167" w14:paraId="0813CE23" w14:textId="7777777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Pr="002E6733" w:rsidR="00463167" w:rsidP="00463167" w:rsidRDefault="00463167" w14:paraId="7AD7BA40" w14:textId="7777777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Mar/>
          </w:tcPr>
          <w:p w:rsidRPr="000E746E" w:rsidR="00463167" w:rsidP="000E746E" w:rsidRDefault="000E746E" w14:paraId="41112987" w14:textId="0B0EA2CE">
            <w:pPr>
              <w:pStyle w:val="NormaleWeb"/>
              <w:shd w:val="clear" w:color="auto" w:fill="FFFFFF"/>
              <w:spacing w:after="150" w:line="375" w:lineRule="atLeast"/>
              <w:rPr>
                <w:rFonts w:ascii="Calibri" w:hAnsi="Calibri" w:eastAsia="Calibri"/>
                <w:sz w:val="22"/>
                <w:szCs w:val="22"/>
                <w:lang w:eastAsia="en-US"/>
              </w:rPr>
            </w:pPr>
            <w:proofErr w:type="spellStart"/>
            <w:r w:rsidRPr="000E746E">
              <w:rPr>
                <w:rFonts w:ascii="Calibri" w:hAnsi="Calibri" w:eastAsia="Calibri"/>
                <w:sz w:val="22"/>
                <w:szCs w:val="22"/>
                <w:lang w:eastAsia="en-US"/>
              </w:rPr>
              <w:t>Crónicas</w:t>
            </w:r>
            <w:proofErr w:type="spellEnd"/>
            <w:r w:rsidRPr="000E746E">
              <w:rPr>
                <w:rFonts w:ascii="Calibri" w:hAnsi="Calibri" w:eastAsia="Calibri"/>
                <w:sz w:val="22"/>
                <w:szCs w:val="22"/>
                <w:lang w:eastAsia="en-US"/>
              </w:rPr>
              <w:t xml:space="preserve"> </w:t>
            </w:r>
            <w:proofErr w:type="spellStart"/>
            <w:r w:rsidRPr="000E746E">
              <w:rPr>
                <w:rFonts w:ascii="Calibri" w:hAnsi="Calibri" w:eastAsia="Calibri"/>
                <w:sz w:val="22"/>
                <w:szCs w:val="22"/>
                <w:lang w:eastAsia="en-US"/>
              </w:rPr>
              <w:t>familiares</w:t>
            </w:r>
            <w:proofErr w:type="spellEnd"/>
          </w:p>
        </w:tc>
      </w:tr>
      <w:tr w:rsidR="00463167" w:rsidTr="6CCE27F8" w14:paraId="46D245A8"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09A433F6" w14:textId="799E538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7B6A215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Video di invito al Congresso di Fatima</w:t>
            </w:r>
          </w:p>
        </w:tc>
        <w:tc>
          <w:tcPr>
            <w:tcW w:w="4111" w:type="dxa"/>
            <w:tcBorders>
              <w:top w:val="single" w:color="auto" w:sz="4" w:space="0"/>
              <w:left w:val="single" w:color="auto" w:sz="4" w:space="0"/>
              <w:bottom w:val="single" w:color="auto" w:sz="4" w:space="0"/>
              <w:right w:val="single" w:color="auto" w:sz="4" w:space="0"/>
            </w:tcBorders>
            <w:tcMar/>
          </w:tcPr>
          <w:p w:rsidR="00463167" w:rsidP="00536412" w:rsidRDefault="000E746E" w14:paraId="318E9AB8" w14:textId="10328FC3">
            <w:pPr>
              <w:pStyle w:val="NormaleWeb"/>
              <w:shd w:val="clear" w:color="auto" w:fill="FFFFFF"/>
              <w:spacing w:after="150" w:line="375" w:lineRule="atLeast"/>
              <w:rPr>
                <w:rFonts w:ascii="Calibri" w:hAnsi="Calibri" w:eastAsia="Calibri"/>
                <w:sz w:val="22"/>
                <w:szCs w:val="22"/>
                <w:lang w:eastAsia="en-US"/>
              </w:rPr>
            </w:pPr>
            <w:r w:rsidRPr="000E746E">
              <w:rPr>
                <w:rFonts w:ascii="Calibri" w:hAnsi="Calibri" w:eastAsia="Calibri"/>
                <w:sz w:val="22"/>
                <w:szCs w:val="22"/>
                <w:lang w:eastAsia="en-US"/>
              </w:rPr>
              <w:t xml:space="preserve">Video </w:t>
            </w:r>
            <w:proofErr w:type="spellStart"/>
            <w:r w:rsidRPr="000E746E">
              <w:rPr>
                <w:rFonts w:ascii="Calibri" w:hAnsi="Calibri" w:eastAsia="Calibri"/>
                <w:sz w:val="22"/>
                <w:szCs w:val="22"/>
                <w:lang w:eastAsia="en-US"/>
              </w:rPr>
              <w:t>invitación</w:t>
            </w:r>
            <w:proofErr w:type="spellEnd"/>
            <w:r w:rsidRPr="000E746E">
              <w:rPr>
                <w:rFonts w:ascii="Calibri" w:hAnsi="Calibri" w:eastAsia="Calibri"/>
                <w:sz w:val="22"/>
                <w:szCs w:val="22"/>
                <w:lang w:eastAsia="en-US"/>
              </w:rPr>
              <w:t xml:space="preserve"> al </w:t>
            </w:r>
            <w:proofErr w:type="spellStart"/>
            <w:r w:rsidRPr="000E746E">
              <w:rPr>
                <w:rFonts w:ascii="Calibri" w:hAnsi="Calibri" w:eastAsia="Calibri"/>
                <w:sz w:val="22"/>
                <w:szCs w:val="22"/>
                <w:lang w:eastAsia="en-US"/>
              </w:rPr>
              <w:t>Congreso</w:t>
            </w:r>
            <w:proofErr w:type="spellEnd"/>
            <w:r w:rsidRPr="000E746E">
              <w:rPr>
                <w:rFonts w:ascii="Calibri" w:hAnsi="Calibri" w:eastAsia="Calibri"/>
                <w:sz w:val="22"/>
                <w:szCs w:val="22"/>
                <w:lang w:eastAsia="en-US"/>
              </w:rPr>
              <w:t xml:space="preserve"> de </w:t>
            </w:r>
            <w:proofErr w:type="spellStart"/>
            <w:r w:rsidRPr="000E746E">
              <w:rPr>
                <w:rFonts w:ascii="Calibri" w:hAnsi="Calibri" w:eastAsia="Calibri"/>
                <w:sz w:val="22"/>
                <w:szCs w:val="22"/>
                <w:lang w:eastAsia="en-US"/>
              </w:rPr>
              <w:t>Fátima</w:t>
            </w:r>
            <w:proofErr w:type="spellEnd"/>
          </w:p>
        </w:tc>
      </w:tr>
      <w:tr w:rsidRPr="00536412" w:rsidR="00463167" w:rsidTr="6CCE27F8" w14:paraId="05B3077A"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0BC71C7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709AEFCB" w14:textId="77777777">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Vi ricordiamo che sono aperte le iscrizioni al IX Congresso di Maria Ausiliatrice che si terrà a Fatima dal 29 agosto al 1 settembre 2024 </w:t>
            </w:r>
            <w:r w:rsidRPr="00D803D5">
              <w:rPr>
                <w:rFonts w:ascii="Calibri" w:hAnsi="Calibri" w:eastAsia="Calibri"/>
                <w:sz w:val="22"/>
                <w:szCs w:val="22"/>
                <w:lang w:eastAsia="en-US"/>
              </w:rPr>
              <w:t>https://mariaauxiliadora2024.pt/it/</w:t>
            </w:r>
            <w:r>
              <w:rPr>
                <w:rFonts w:ascii="Calibri" w:hAnsi="Calibri" w:eastAsia="Calibri"/>
                <w:sz w:val="22"/>
                <w:szCs w:val="22"/>
                <w:lang w:eastAsia="en-US"/>
              </w:rPr>
              <w:t>. In vista di questo importante appuntamento di Famiglia Salesiana</w:t>
            </w:r>
            <w:r w:rsidRPr="0050146F">
              <w:rPr>
                <w:rFonts w:ascii="Calibri" w:hAnsi="Calibri" w:eastAsia="Calibri"/>
                <w:sz w:val="22"/>
                <w:szCs w:val="22"/>
                <w:lang w:eastAsia="en-US"/>
              </w:rPr>
              <w:t xml:space="preserve"> l’équipe organizzatrice ha promosso una serie di nove video in cui diverse personalità del mondo salesiano invitano tutti alla partecipazione</w:t>
            </w:r>
            <w:r>
              <w:rPr>
                <w:rFonts w:ascii="Calibri" w:hAnsi="Calibri" w:eastAsia="Calibri"/>
                <w:sz w:val="22"/>
                <w:szCs w:val="22"/>
                <w:lang w:eastAsia="en-US"/>
              </w:rPr>
              <w:t xml:space="preserve">. Sono disponibili a questo link </w:t>
            </w:r>
            <w:r w:rsidRPr="00100094">
              <w:rPr>
                <w:rFonts w:ascii="Calibri" w:hAnsi="Calibri" w:eastAsia="Calibri"/>
                <w:sz w:val="22"/>
                <w:szCs w:val="22"/>
                <w:lang w:eastAsia="en-US"/>
              </w:rPr>
              <w:t>https://www.youtube.com/playlist?list=PLS3POtvalIxxkQOTNnApKjOQXzoSWnJTC</w:t>
            </w:r>
          </w:p>
        </w:tc>
        <w:tc>
          <w:tcPr>
            <w:tcW w:w="4111" w:type="dxa"/>
            <w:tcBorders>
              <w:top w:val="single" w:color="auto" w:sz="4" w:space="0"/>
              <w:left w:val="single" w:color="auto" w:sz="4" w:space="0"/>
              <w:bottom w:val="single" w:color="auto" w:sz="4" w:space="0"/>
              <w:right w:val="single" w:color="auto" w:sz="4" w:space="0"/>
            </w:tcBorders>
            <w:tcMar/>
          </w:tcPr>
          <w:p w:rsidRPr="00536412" w:rsidR="00463167" w:rsidP="00463167" w:rsidRDefault="00536412" w14:paraId="02EE294C" w14:textId="350E4072">
            <w:pPr>
              <w:pStyle w:val="NormaleWeb"/>
              <w:shd w:val="clear" w:color="auto" w:fill="FFFFFF"/>
              <w:spacing w:after="150" w:line="375" w:lineRule="atLeast"/>
              <w:rPr>
                <w:rFonts w:ascii="Calibri" w:hAnsi="Calibri" w:eastAsia="Calibri"/>
                <w:sz w:val="22"/>
                <w:szCs w:val="22"/>
                <w:lang w:val="fr-FR" w:eastAsia="en-US"/>
              </w:rPr>
            </w:pPr>
            <w:r w:rsidRPr="00536412">
              <w:rPr>
                <w:rFonts w:ascii="Calibri" w:hAnsi="Calibri" w:eastAsia="Calibri"/>
                <w:sz w:val="22"/>
                <w:szCs w:val="22"/>
                <w:lang w:eastAsia="en-US"/>
              </w:rPr>
              <w:t xml:space="preserve">Os </w:t>
            </w:r>
            <w:proofErr w:type="spellStart"/>
            <w:r w:rsidRPr="00536412">
              <w:rPr>
                <w:rFonts w:ascii="Calibri" w:hAnsi="Calibri" w:eastAsia="Calibri"/>
                <w:sz w:val="22"/>
                <w:szCs w:val="22"/>
                <w:lang w:eastAsia="en-US"/>
              </w:rPr>
              <w:t>recordamos</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que</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están</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abiertas</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las</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inscripciones</w:t>
            </w:r>
            <w:proofErr w:type="spellEnd"/>
            <w:r w:rsidRPr="00536412">
              <w:rPr>
                <w:rFonts w:ascii="Calibri" w:hAnsi="Calibri" w:eastAsia="Calibri"/>
                <w:sz w:val="22"/>
                <w:szCs w:val="22"/>
                <w:lang w:eastAsia="en-US"/>
              </w:rPr>
              <w:t xml:space="preserve"> para </w:t>
            </w:r>
            <w:proofErr w:type="spellStart"/>
            <w:r w:rsidRPr="00536412">
              <w:rPr>
                <w:rFonts w:ascii="Calibri" w:hAnsi="Calibri" w:eastAsia="Calibri"/>
                <w:sz w:val="22"/>
                <w:szCs w:val="22"/>
                <w:lang w:eastAsia="en-US"/>
              </w:rPr>
              <w:t>el</w:t>
            </w:r>
            <w:proofErr w:type="spellEnd"/>
            <w:r w:rsidRPr="00536412">
              <w:rPr>
                <w:rFonts w:ascii="Calibri" w:hAnsi="Calibri" w:eastAsia="Calibri"/>
                <w:sz w:val="22"/>
                <w:szCs w:val="22"/>
                <w:lang w:eastAsia="en-US"/>
              </w:rPr>
              <w:t xml:space="preserve"> IX </w:t>
            </w:r>
            <w:proofErr w:type="spellStart"/>
            <w:r w:rsidRPr="00536412">
              <w:rPr>
                <w:rFonts w:ascii="Calibri" w:hAnsi="Calibri" w:eastAsia="Calibri"/>
                <w:sz w:val="22"/>
                <w:szCs w:val="22"/>
                <w:lang w:eastAsia="en-US"/>
              </w:rPr>
              <w:t>Congreso</w:t>
            </w:r>
            <w:proofErr w:type="spellEnd"/>
            <w:r w:rsidRPr="00536412">
              <w:rPr>
                <w:rFonts w:ascii="Calibri" w:hAnsi="Calibri" w:eastAsia="Calibri"/>
                <w:sz w:val="22"/>
                <w:szCs w:val="22"/>
                <w:lang w:eastAsia="en-US"/>
              </w:rPr>
              <w:t xml:space="preserve"> de María </w:t>
            </w:r>
            <w:proofErr w:type="spellStart"/>
            <w:r w:rsidRPr="00536412">
              <w:rPr>
                <w:rFonts w:ascii="Calibri" w:hAnsi="Calibri" w:eastAsia="Calibri"/>
                <w:sz w:val="22"/>
                <w:szCs w:val="22"/>
                <w:lang w:eastAsia="en-US"/>
              </w:rPr>
              <w:t>Auxiliadora</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que</w:t>
            </w:r>
            <w:proofErr w:type="spellEnd"/>
            <w:r w:rsidRPr="00536412">
              <w:rPr>
                <w:rFonts w:ascii="Calibri" w:hAnsi="Calibri" w:eastAsia="Calibri"/>
                <w:sz w:val="22"/>
                <w:szCs w:val="22"/>
                <w:lang w:eastAsia="en-US"/>
              </w:rPr>
              <w:t xml:space="preserve"> se </w:t>
            </w:r>
            <w:proofErr w:type="spellStart"/>
            <w:r w:rsidRPr="00536412">
              <w:rPr>
                <w:rFonts w:ascii="Calibri" w:hAnsi="Calibri" w:eastAsia="Calibri"/>
                <w:sz w:val="22"/>
                <w:szCs w:val="22"/>
                <w:lang w:eastAsia="en-US"/>
              </w:rPr>
              <w:t>celebrará</w:t>
            </w:r>
            <w:proofErr w:type="spellEnd"/>
            <w:r w:rsidRPr="00536412">
              <w:rPr>
                <w:rFonts w:ascii="Calibri" w:hAnsi="Calibri" w:eastAsia="Calibri"/>
                <w:sz w:val="22"/>
                <w:szCs w:val="22"/>
                <w:lang w:eastAsia="en-US"/>
              </w:rPr>
              <w:t xml:space="preserve"> en </w:t>
            </w:r>
            <w:proofErr w:type="spellStart"/>
            <w:r w:rsidRPr="00536412">
              <w:rPr>
                <w:rFonts w:ascii="Calibri" w:hAnsi="Calibri" w:eastAsia="Calibri"/>
                <w:sz w:val="22"/>
                <w:szCs w:val="22"/>
                <w:lang w:eastAsia="en-US"/>
              </w:rPr>
              <w:t>Fátima</w:t>
            </w:r>
            <w:proofErr w:type="spellEnd"/>
            <w:r w:rsidRPr="00536412">
              <w:rPr>
                <w:rFonts w:ascii="Calibri" w:hAnsi="Calibri" w:eastAsia="Calibri"/>
                <w:sz w:val="22"/>
                <w:szCs w:val="22"/>
                <w:lang w:eastAsia="en-US"/>
              </w:rPr>
              <w:t xml:space="preserve"> del 29 de agosto al 1 de </w:t>
            </w:r>
            <w:proofErr w:type="spellStart"/>
            <w:r w:rsidRPr="00536412">
              <w:rPr>
                <w:rFonts w:ascii="Calibri" w:hAnsi="Calibri" w:eastAsia="Calibri"/>
                <w:sz w:val="22"/>
                <w:szCs w:val="22"/>
                <w:lang w:eastAsia="en-US"/>
              </w:rPr>
              <w:t>septiembre</w:t>
            </w:r>
            <w:proofErr w:type="spellEnd"/>
            <w:r w:rsidRPr="00536412">
              <w:rPr>
                <w:rFonts w:ascii="Calibri" w:hAnsi="Calibri" w:eastAsia="Calibri"/>
                <w:sz w:val="22"/>
                <w:szCs w:val="22"/>
                <w:lang w:eastAsia="en-US"/>
              </w:rPr>
              <w:t xml:space="preserve"> de 2024 https://mariaauxiliadora2024.pt/it/. De cara a este importante evento de la </w:t>
            </w:r>
            <w:proofErr w:type="spellStart"/>
            <w:r w:rsidRPr="00536412">
              <w:rPr>
                <w:rFonts w:ascii="Calibri" w:hAnsi="Calibri" w:eastAsia="Calibri"/>
                <w:sz w:val="22"/>
                <w:szCs w:val="22"/>
                <w:lang w:eastAsia="en-US"/>
              </w:rPr>
              <w:t>Familia</w:t>
            </w:r>
            <w:proofErr w:type="spellEnd"/>
            <w:r w:rsidRPr="00536412">
              <w:rPr>
                <w:rFonts w:ascii="Calibri" w:hAnsi="Calibri" w:eastAsia="Calibri"/>
                <w:sz w:val="22"/>
                <w:szCs w:val="22"/>
                <w:lang w:eastAsia="en-US"/>
              </w:rPr>
              <w:t xml:space="preserve"> Salesiana, </w:t>
            </w:r>
            <w:proofErr w:type="spellStart"/>
            <w:r w:rsidRPr="00536412">
              <w:rPr>
                <w:rFonts w:ascii="Calibri" w:hAnsi="Calibri" w:eastAsia="Calibri"/>
                <w:sz w:val="22"/>
                <w:szCs w:val="22"/>
                <w:lang w:eastAsia="en-US"/>
              </w:rPr>
              <w:t>el</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equipo</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organizador</w:t>
            </w:r>
            <w:proofErr w:type="spellEnd"/>
            <w:r w:rsidRPr="00536412">
              <w:rPr>
                <w:rFonts w:ascii="Calibri" w:hAnsi="Calibri" w:eastAsia="Calibri"/>
                <w:sz w:val="22"/>
                <w:szCs w:val="22"/>
                <w:lang w:eastAsia="en-US"/>
              </w:rPr>
              <w:t xml:space="preserve"> ha </w:t>
            </w:r>
            <w:proofErr w:type="spellStart"/>
            <w:r w:rsidRPr="00536412">
              <w:rPr>
                <w:rFonts w:ascii="Calibri" w:hAnsi="Calibri" w:eastAsia="Calibri"/>
                <w:sz w:val="22"/>
                <w:szCs w:val="22"/>
                <w:lang w:eastAsia="en-US"/>
              </w:rPr>
              <w:t>impulsado</w:t>
            </w:r>
            <w:proofErr w:type="spellEnd"/>
            <w:r w:rsidRPr="00536412">
              <w:rPr>
                <w:rFonts w:ascii="Calibri" w:hAnsi="Calibri" w:eastAsia="Calibri"/>
                <w:sz w:val="22"/>
                <w:szCs w:val="22"/>
                <w:lang w:eastAsia="en-US"/>
              </w:rPr>
              <w:t xml:space="preserve"> una serie de </w:t>
            </w:r>
            <w:proofErr w:type="spellStart"/>
            <w:r w:rsidRPr="00536412">
              <w:rPr>
                <w:rFonts w:ascii="Calibri" w:hAnsi="Calibri" w:eastAsia="Calibri"/>
                <w:sz w:val="22"/>
                <w:szCs w:val="22"/>
                <w:lang w:eastAsia="en-US"/>
              </w:rPr>
              <w:t>nueve</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vídeos</w:t>
            </w:r>
            <w:proofErr w:type="spellEnd"/>
            <w:r w:rsidRPr="00536412">
              <w:rPr>
                <w:rFonts w:ascii="Calibri" w:hAnsi="Calibri" w:eastAsia="Calibri"/>
                <w:sz w:val="22"/>
                <w:szCs w:val="22"/>
                <w:lang w:eastAsia="en-US"/>
              </w:rPr>
              <w:t xml:space="preserve"> en </w:t>
            </w:r>
            <w:proofErr w:type="spellStart"/>
            <w:r w:rsidRPr="00536412">
              <w:rPr>
                <w:rFonts w:ascii="Calibri" w:hAnsi="Calibri" w:eastAsia="Calibri"/>
                <w:sz w:val="22"/>
                <w:szCs w:val="22"/>
                <w:lang w:eastAsia="en-US"/>
              </w:rPr>
              <w:t>los</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que</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diversas</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eastAsia="en-US"/>
              </w:rPr>
              <w:t>personalidades</w:t>
            </w:r>
            <w:proofErr w:type="spellEnd"/>
            <w:r w:rsidRPr="00536412">
              <w:rPr>
                <w:rFonts w:ascii="Calibri" w:hAnsi="Calibri" w:eastAsia="Calibri"/>
                <w:sz w:val="22"/>
                <w:szCs w:val="22"/>
                <w:lang w:eastAsia="en-US"/>
              </w:rPr>
              <w:t xml:space="preserve"> del </w:t>
            </w:r>
            <w:proofErr w:type="spellStart"/>
            <w:r w:rsidRPr="00536412">
              <w:rPr>
                <w:rFonts w:ascii="Calibri" w:hAnsi="Calibri" w:eastAsia="Calibri"/>
                <w:sz w:val="22"/>
                <w:szCs w:val="22"/>
                <w:lang w:eastAsia="en-US"/>
              </w:rPr>
              <w:t>mundo</w:t>
            </w:r>
            <w:proofErr w:type="spellEnd"/>
            <w:r w:rsidRPr="00536412">
              <w:rPr>
                <w:rFonts w:ascii="Calibri" w:hAnsi="Calibri" w:eastAsia="Calibri"/>
                <w:sz w:val="22"/>
                <w:szCs w:val="22"/>
                <w:lang w:eastAsia="en-US"/>
              </w:rPr>
              <w:t xml:space="preserve"> salesiano </w:t>
            </w:r>
            <w:proofErr w:type="spellStart"/>
            <w:r w:rsidRPr="00536412">
              <w:rPr>
                <w:rFonts w:ascii="Calibri" w:hAnsi="Calibri" w:eastAsia="Calibri"/>
                <w:sz w:val="22"/>
                <w:szCs w:val="22"/>
                <w:lang w:eastAsia="en-US"/>
              </w:rPr>
              <w:t>invitan</w:t>
            </w:r>
            <w:proofErr w:type="spellEnd"/>
            <w:r w:rsidRPr="00536412">
              <w:rPr>
                <w:rFonts w:ascii="Calibri" w:hAnsi="Calibri" w:eastAsia="Calibri"/>
                <w:sz w:val="22"/>
                <w:szCs w:val="22"/>
                <w:lang w:eastAsia="en-US"/>
              </w:rPr>
              <w:t xml:space="preserve"> a </w:t>
            </w:r>
            <w:proofErr w:type="spellStart"/>
            <w:r w:rsidRPr="00536412">
              <w:rPr>
                <w:rFonts w:ascii="Calibri" w:hAnsi="Calibri" w:eastAsia="Calibri"/>
                <w:sz w:val="22"/>
                <w:szCs w:val="22"/>
                <w:lang w:eastAsia="en-US"/>
              </w:rPr>
              <w:t>todos</w:t>
            </w:r>
            <w:proofErr w:type="spellEnd"/>
            <w:r w:rsidRPr="00536412">
              <w:rPr>
                <w:rFonts w:ascii="Calibri" w:hAnsi="Calibri" w:eastAsia="Calibri"/>
                <w:sz w:val="22"/>
                <w:szCs w:val="22"/>
                <w:lang w:eastAsia="en-US"/>
              </w:rPr>
              <w:t xml:space="preserve"> a </w:t>
            </w:r>
            <w:proofErr w:type="spellStart"/>
            <w:r w:rsidRPr="00536412">
              <w:rPr>
                <w:rFonts w:ascii="Calibri" w:hAnsi="Calibri" w:eastAsia="Calibri"/>
                <w:sz w:val="22"/>
                <w:szCs w:val="22"/>
                <w:lang w:eastAsia="en-US"/>
              </w:rPr>
              <w:t>participar</w:t>
            </w:r>
            <w:proofErr w:type="spellEnd"/>
            <w:r w:rsidRPr="00536412">
              <w:rPr>
                <w:rFonts w:ascii="Calibri" w:hAnsi="Calibri" w:eastAsia="Calibri"/>
                <w:sz w:val="22"/>
                <w:szCs w:val="22"/>
                <w:lang w:eastAsia="en-US"/>
              </w:rPr>
              <w:t xml:space="preserve">. </w:t>
            </w:r>
            <w:proofErr w:type="spellStart"/>
            <w:r w:rsidRPr="00536412">
              <w:rPr>
                <w:rFonts w:ascii="Calibri" w:hAnsi="Calibri" w:eastAsia="Calibri"/>
                <w:sz w:val="22"/>
                <w:szCs w:val="22"/>
                <w:lang w:val="fr-FR" w:eastAsia="en-US"/>
              </w:rPr>
              <w:t>Están</w:t>
            </w:r>
            <w:proofErr w:type="spellEnd"/>
            <w:r w:rsidRPr="00536412">
              <w:rPr>
                <w:rFonts w:ascii="Calibri" w:hAnsi="Calibri" w:eastAsia="Calibri"/>
                <w:sz w:val="22"/>
                <w:szCs w:val="22"/>
                <w:lang w:val="fr-FR" w:eastAsia="en-US"/>
              </w:rPr>
              <w:t xml:space="preserve"> disponibles en este enlace https://www.youtube.com/playlist?list=PLS3POtvalIxxkQOTNnApKjOQXzoSWnJTC</w:t>
            </w:r>
          </w:p>
        </w:tc>
      </w:tr>
      <w:tr w:rsidR="00463167" w:rsidTr="6CCE27F8" w14:paraId="08C7F212"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40329602"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00463167" w:rsidP="00463167" w:rsidRDefault="00463167" w14:paraId="6FB1AE85" w14:textId="24E5093E">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Fatima – Video</w:t>
            </w:r>
          </w:p>
        </w:tc>
        <w:tc>
          <w:tcPr>
            <w:tcW w:w="4111" w:type="dxa"/>
            <w:tcBorders>
              <w:top w:val="single" w:color="auto" w:sz="4" w:space="0"/>
              <w:left w:val="single" w:color="auto" w:sz="4" w:space="0"/>
              <w:bottom w:val="single" w:color="auto" w:sz="4" w:space="0"/>
              <w:right w:val="single" w:color="auto" w:sz="4" w:space="0"/>
            </w:tcBorders>
            <w:tcMar/>
          </w:tcPr>
          <w:p w:rsidR="00463167" w:rsidP="00463167" w:rsidRDefault="00536412" w14:paraId="0E811324" w14:textId="5F0160E0">
            <w:pPr>
              <w:pStyle w:val="NormaleWeb"/>
              <w:shd w:val="clear" w:color="auto" w:fill="FFFFFF"/>
              <w:spacing w:after="150" w:line="375" w:lineRule="atLeast"/>
              <w:rPr>
                <w:rFonts w:ascii="Calibri" w:hAnsi="Calibri" w:eastAsia="Calibri"/>
                <w:sz w:val="22"/>
                <w:szCs w:val="22"/>
                <w:lang w:eastAsia="en-US"/>
              </w:rPr>
            </w:pPr>
            <w:r w:rsidRPr="00536412">
              <w:rPr>
                <w:rFonts w:ascii="Calibri" w:hAnsi="Calibri" w:eastAsia="Calibri"/>
                <w:sz w:val="22"/>
                <w:szCs w:val="22"/>
                <w:lang w:eastAsia="en-US"/>
              </w:rPr>
              <w:t>Fatima - Video</w:t>
            </w:r>
          </w:p>
        </w:tc>
      </w:tr>
      <w:tr w:rsidRPr="00D30C01" w:rsidR="00463167" w:rsidTr="6CCE27F8" w14:paraId="1DEEC84E" w14:textId="77777777">
        <w:tc>
          <w:tcPr>
            <w:tcW w:w="1459" w:type="dxa"/>
            <w:shd w:val="clear" w:color="auto" w:fill="auto"/>
            <w:tcMar/>
          </w:tcPr>
          <w:p w:rsidRPr="002E6733" w:rsidR="00463167" w:rsidP="00463167" w:rsidRDefault="00463167" w14:paraId="37BB26D8"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Mar/>
          </w:tcPr>
          <w:p w:rsidRPr="008F7B35" w:rsidR="00463167" w:rsidP="00463167" w:rsidRDefault="00463167" w14:paraId="21CDFB12" w14:textId="57458412">
            <w:r w:rsidRPr="00E171B7">
              <w:t>Congresso Internazionale di Maria Ausiliatrice 2024 a Fatima (Portogallo).</w:t>
            </w:r>
          </w:p>
        </w:tc>
        <w:tc>
          <w:tcPr>
            <w:tcW w:w="4111" w:type="dxa"/>
            <w:tcMar/>
          </w:tcPr>
          <w:p w:rsidRPr="00D30C01" w:rsidR="00463167" w:rsidP="00463167" w:rsidRDefault="00536412" w14:paraId="7625A9C4" w14:textId="66770B89">
            <w:pPr>
              <w:spacing w:after="0" w:line="240" w:lineRule="auto"/>
              <w:rPr>
                <w:rFonts w:ascii="Calibri Light" w:hAnsi="Calibri Light" w:cs="Calibri Light"/>
                <w:sz w:val="24"/>
                <w:szCs w:val="24"/>
              </w:rPr>
            </w:pPr>
            <w:r w:rsidRPr="00536412">
              <w:rPr>
                <w:rFonts w:ascii="Calibri Light" w:hAnsi="Calibri Light" w:cs="Calibri Light"/>
                <w:sz w:val="24"/>
                <w:szCs w:val="24"/>
              </w:rPr>
              <w:t>CONGRESO INTERNACIONAL DE MARÍA AUXILIADORA 2024 EN FÁTIMA (PORTUGAL).</w:t>
            </w:r>
          </w:p>
        </w:tc>
      </w:tr>
      <w:tr w:rsidRPr="00D30C01" w:rsidR="00463167" w:rsidTr="6CCE27F8" w14:paraId="7E464EBC" w14:textId="77777777">
        <w:tc>
          <w:tcPr>
            <w:tcW w:w="1459" w:type="dxa"/>
            <w:shd w:val="clear" w:color="auto" w:fill="auto"/>
            <w:tcMar/>
          </w:tcPr>
          <w:p w:rsidRPr="002E6733" w:rsidR="00463167" w:rsidP="00463167" w:rsidRDefault="00463167" w14:paraId="6C8714CD" w14:textId="7777777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Mar/>
          </w:tcPr>
          <w:p w:rsidRPr="00E171B7" w:rsidR="00463167" w:rsidP="00463167" w:rsidRDefault="00463167" w14:paraId="20E88FD1"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Nello spirito di solidarietà ed aiuto reciproco che ci vuole contraddistinguere, è stato istituito, presso l’ ADMA Primaria di Torino, un</w:t>
            </w:r>
            <w:r>
              <w:rPr>
                <w:rFonts w:ascii="Calibri" w:hAnsi="Calibri" w:eastAsia="Calibri" w:cs="Times New Roman"/>
                <w:color w:val="auto"/>
                <w:sz w:val="22"/>
                <w:szCs w:val="22"/>
              </w:rPr>
              <w:t xml:space="preserve"> </w:t>
            </w:r>
            <w:r w:rsidRPr="00E171B7">
              <w:rPr>
                <w:rFonts w:ascii="Calibri" w:hAnsi="Calibri" w:eastAsia="Calibri" w:cs="Times New Roman"/>
                <w:color w:val="auto"/>
                <w:sz w:val="22"/>
                <w:szCs w:val="22"/>
              </w:rPr>
              <w:t>“Fondo di Solidarietà” per aiutare i gruppi più in difficoltà a partecipare.</w:t>
            </w:r>
          </w:p>
          <w:p w:rsidRPr="00E171B7" w:rsidR="00463167" w:rsidP="00463167" w:rsidRDefault="00463167" w14:paraId="14E20046"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Tutte le donazioni possono essere inviate </w:t>
            </w:r>
            <w:r>
              <w:rPr>
                <w:rFonts w:ascii="Calibri" w:hAnsi="Calibri" w:eastAsia="Calibri" w:cs="Times New Roman"/>
                <w:color w:val="auto"/>
                <w:sz w:val="22"/>
                <w:szCs w:val="22"/>
              </w:rPr>
              <w:t xml:space="preserve">o tramite bonifico </w:t>
            </w:r>
            <w:r w:rsidRPr="00963C55">
              <w:rPr>
                <w:rFonts w:ascii="Arial" w:hAnsi="Arial" w:cs="Arial"/>
                <w:color w:val="auto"/>
                <w:spacing w:val="7"/>
                <w:sz w:val="22"/>
                <w:szCs w:val="22"/>
              </w:rPr>
              <w:t>ADMA - IBAN  IT16 V030 6909 6061 0000 0130 575</w:t>
            </w:r>
            <w:r>
              <w:rPr>
                <w:rFonts w:ascii="Arial" w:hAnsi="Arial" w:cs="Arial"/>
                <w:color w:val="auto"/>
                <w:spacing w:val="7"/>
                <w:sz w:val="22"/>
                <w:szCs w:val="22"/>
              </w:rPr>
              <w:t xml:space="preserve"> o </w:t>
            </w:r>
            <w:r w:rsidRPr="00E171B7">
              <w:rPr>
                <w:rFonts w:ascii="Calibri" w:hAnsi="Calibri" w:eastAsia="Calibri" w:cs="Times New Roman"/>
                <w:color w:val="auto"/>
                <w:sz w:val="22"/>
                <w:szCs w:val="22"/>
              </w:rPr>
              <w:t xml:space="preserve">seguendo le istruzioni presenti al seguente link </w:t>
            </w:r>
            <w:hyperlink w:history="1" r:id="rId6">
              <w:r w:rsidRPr="00AE1C6F">
                <w:rPr>
                  <w:rStyle w:val="Collegamentoipertestuale"/>
                  <w:rFonts w:ascii="Calibri" w:hAnsi="Calibri" w:eastAsia="Calibri" w:cs="Times New Roman"/>
                  <w:sz w:val="22"/>
                  <w:szCs w:val="22"/>
                </w:rPr>
                <w:t>https://www.admadonbosco.org/</w:t>
              </w:r>
            </w:hyperlink>
            <w:r>
              <w:rPr>
                <w:rFonts w:ascii="Calibri" w:hAnsi="Calibri" w:eastAsia="Calibri" w:cs="Times New Roman"/>
                <w:color w:val="auto"/>
                <w:sz w:val="22"/>
                <w:szCs w:val="22"/>
              </w:rPr>
              <w:t xml:space="preserve"> </w:t>
            </w:r>
          </w:p>
          <w:p w:rsidRPr="00E171B7" w:rsidR="00463167" w:rsidP="00463167" w:rsidRDefault="00463167" w14:paraId="3D312B83"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 xml:space="preserve">Per eventuali richieste di contributo o per chiarimenti i responsabili di un gruppo possono scrivere a: </w:t>
            </w:r>
            <w:r>
              <w:rPr>
                <w:rFonts w:ascii="Calibri" w:hAnsi="Calibri" w:eastAsia="Calibri" w:cs="Times New Roman"/>
                <w:color w:val="auto"/>
                <w:sz w:val="22"/>
                <w:szCs w:val="22"/>
              </w:rPr>
              <w:t>a</w:t>
            </w:r>
            <w:r w:rsidRPr="00F773C0">
              <w:rPr>
                <w:rFonts w:ascii="Calibri" w:hAnsi="Calibri" w:eastAsia="Calibri" w:cs="Times New Roman"/>
                <w:color w:val="auto"/>
                <w:sz w:val="22"/>
                <w:szCs w:val="22"/>
              </w:rPr>
              <w:t>dma@admadonbosco.org</w:t>
            </w:r>
          </w:p>
          <w:p w:rsidRPr="00E171B7" w:rsidR="00463167" w:rsidP="00463167" w:rsidRDefault="00463167" w14:paraId="225F0F44" w14:textId="77777777">
            <w:pPr>
              <w:pStyle w:val="Titolo2"/>
              <w:shd w:val="clear" w:color="auto" w:fill="FFFFFF"/>
              <w:spacing w:after="150" w:line="240" w:lineRule="auto"/>
              <w:rPr>
                <w:rFonts w:ascii="Calibri" w:hAnsi="Calibri" w:eastAsia="Calibri" w:cs="Times New Roman"/>
                <w:color w:val="auto"/>
                <w:sz w:val="22"/>
                <w:szCs w:val="22"/>
              </w:rPr>
            </w:pPr>
            <w:r w:rsidRPr="00E171B7">
              <w:rPr>
                <w:rFonts w:ascii="Calibri" w:hAnsi="Calibri" w:eastAsia="Calibri" w:cs="Times New Roman"/>
                <w:color w:val="auto"/>
                <w:sz w:val="22"/>
                <w:szCs w:val="22"/>
              </w:rPr>
              <w:t>Quanto ricevuto sarà ripartito fra le varie richieste. Non sono previsti contributi per singoli partecipanti.</w:t>
            </w:r>
          </w:p>
          <w:p w:rsidRPr="001371A2" w:rsidR="00463167" w:rsidP="00463167" w:rsidRDefault="00463167" w14:paraId="1535ECB8" w14:textId="33D972E7">
            <w:r w:rsidRPr="00E171B7">
              <w:t>“Il Signore ama chi dona con gioia”</w:t>
            </w:r>
          </w:p>
        </w:tc>
        <w:tc>
          <w:tcPr>
            <w:tcW w:w="4111" w:type="dxa"/>
            <w:tcMar/>
          </w:tcPr>
          <w:p w:rsidRPr="00BE75D6" w:rsidR="00BE75D6" w:rsidP="00BE75D6" w:rsidRDefault="00BE75D6" w14:paraId="0294A69E" w14:textId="77777777">
            <w:pPr>
              <w:spacing w:after="0" w:line="240" w:lineRule="auto"/>
              <w:rPr>
                <w:rFonts w:ascii="Segoe UI" w:hAnsi="Segoe UI" w:eastAsia="Segoe UI" w:cs="Segoe UI"/>
                <w:sz w:val="21"/>
                <w:szCs w:val="21"/>
              </w:rPr>
            </w:pPr>
            <w:r w:rsidRPr="00BE75D6">
              <w:rPr>
                <w:rFonts w:ascii="Segoe UI" w:hAnsi="Segoe UI" w:eastAsia="Segoe UI" w:cs="Segoe UI"/>
                <w:sz w:val="21"/>
                <w:szCs w:val="21"/>
              </w:rPr>
              <w:t xml:space="preserve">En </w:t>
            </w:r>
            <w:proofErr w:type="spellStart"/>
            <w:r w:rsidRPr="00BE75D6">
              <w:rPr>
                <w:rFonts w:ascii="Segoe UI" w:hAnsi="Segoe UI" w:eastAsia="Segoe UI" w:cs="Segoe UI"/>
                <w:sz w:val="21"/>
                <w:szCs w:val="21"/>
              </w:rPr>
              <w:t>el</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espíritu</w:t>
            </w:r>
            <w:proofErr w:type="spellEnd"/>
            <w:r w:rsidRPr="00BE75D6">
              <w:rPr>
                <w:rFonts w:ascii="Segoe UI" w:hAnsi="Segoe UI" w:eastAsia="Segoe UI" w:cs="Segoe UI"/>
                <w:sz w:val="21"/>
                <w:szCs w:val="21"/>
              </w:rPr>
              <w:t xml:space="preserve"> de </w:t>
            </w:r>
            <w:proofErr w:type="spellStart"/>
            <w:r w:rsidRPr="00BE75D6">
              <w:rPr>
                <w:rFonts w:ascii="Segoe UI" w:hAnsi="Segoe UI" w:eastAsia="Segoe UI" w:cs="Segoe UI"/>
                <w:sz w:val="21"/>
                <w:szCs w:val="21"/>
              </w:rPr>
              <w:t>solidaridad</w:t>
            </w:r>
            <w:proofErr w:type="spellEnd"/>
            <w:r w:rsidRPr="00BE75D6">
              <w:rPr>
                <w:rFonts w:ascii="Segoe UI" w:hAnsi="Segoe UI" w:eastAsia="Segoe UI" w:cs="Segoe UI"/>
                <w:sz w:val="21"/>
                <w:szCs w:val="21"/>
              </w:rPr>
              <w:t xml:space="preserve"> y </w:t>
            </w:r>
            <w:proofErr w:type="spellStart"/>
            <w:r w:rsidRPr="00BE75D6">
              <w:rPr>
                <w:rFonts w:ascii="Segoe UI" w:hAnsi="Segoe UI" w:eastAsia="Segoe UI" w:cs="Segoe UI"/>
                <w:sz w:val="21"/>
                <w:szCs w:val="21"/>
              </w:rPr>
              <w:t>ayuda</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recíproca</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que</w:t>
            </w:r>
            <w:proofErr w:type="spellEnd"/>
            <w:r w:rsidRPr="00BE75D6">
              <w:rPr>
                <w:rFonts w:ascii="Segoe UI" w:hAnsi="Segoe UI" w:eastAsia="Segoe UI" w:cs="Segoe UI"/>
                <w:sz w:val="21"/>
                <w:szCs w:val="21"/>
              </w:rPr>
              <w:t xml:space="preserve"> nos </w:t>
            </w:r>
            <w:proofErr w:type="spellStart"/>
            <w:r w:rsidRPr="00BE75D6">
              <w:rPr>
                <w:rFonts w:ascii="Segoe UI" w:hAnsi="Segoe UI" w:eastAsia="Segoe UI" w:cs="Segoe UI"/>
                <w:sz w:val="21"/>
                <w:szCs w:val="21"/>
              </w:rPr>
              <w:t>quiere</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distinguir</w:t>
            </w:r>
            <w:proofErr w:type="spellEnd"/>
            <w:r w:rsidRPr="00BE75D6">
              <w:rPr>
                <w:rFonts w:ascii="Segoe UI" w:hAnsi="Segoe UI" w:eastAsia="Segoe UI" w:cs="Segoe UI"/>
                <w:sz w:val="21"/>
                <w:szCs w:val="21"/>
              </w:rPr>
              <w:t xml:space="preserve">, se ha </w:t>
            </w:r>
            <w:proofErr w:type="spellStart"/>
            <w:r w:rsidRPr="00BE75D6">
              <w:rPr>
                <w:rFonts w:ascii="Segoe UI" w:hAnsi="Segoe UI" w:eastAsia="Segoe UI" w:cs="Segoe UI"/>
                <w:sz w:val="21"/>
                <w:szCs w:val="21"/>
              </w:rPr>
              <w:t>creado</w:t>
            </w:r>
            <w:proofErr w:type="spellEnd"/>
            <w:r w:rsidRPr="00BE75D6">
              <w:rPr>
                <w:rFonts w:ascii="Segoe UI" w:hAnsi="Segoe UI" w:eastAsia="Segoe UI" w:cs="Segoe UI"/>
                <w:sz w:val="21"/>
                <w:szCs w:val="21"/>
              </w:rPr>
              <w:t xml:space="preserve"> un "Fondo de </w:t>
            </w:r>
            <w:proofErr w:type="spellStart"/>
            <w:r w:rsidRPr="00BE75D6">
              <w:rPr>
                <w:rFonts w:ascii="Segoe UI" w:hAnsi="Segoe UI" w:eastAsia="Segoe UI" w:cs="Segoe UI"/>
                <w:sz w:val="21"/>
                <w:szCs w:val="21"/>
              </w:rPr>
              <w:t>Solidaridad</w:t>
            </w:r>
            <w:proofErr w:type="spellEnd"/>
            <w:r w:rsidRPr="00BE75D6">
              <w:rPr>
                <w:rFonts w:ascii="Segoe UI" w:hAnsi="Segoe UI" w:eastAsia="Segoe UI" w:cs="Segoe UI"/>
                <w:sz w:val="21"/>
                <w:szCs w:val="21"/>
              </w:rPr>
              <w:t xml:space="preserve">" en la Primaria de ADMA en </w:t>
            </w:r>
            <w:proofErr w:type="spellStart"/>
            <w:r w:rsidRPr="00BE75D6">
              <w:rPr>
                <w:rFonts w:ascii="Segoe UI" w:hAnsi="Segoe UI" w:eastAsia="Segoe UI" w:cs="Segoe UI"/>
                <w:sz w:val="21"/>
                <w:szCs w:val="21"/>
              </w:rPr>
              <w:t>Turín</w:t>
            </w:r>
            <w:proofErr w:type="spellEnd"/>
            <w:r w:rsidRPr="00BE75D6">
              <w:rPr>
                <w:rFonts w:ascii="Segoe UI" w:hAnsi="Segoe UI" w:eastAsia="Segoe UI" w:cs="Segoe UI"/>
                <w:sz w:val="21"/>
                <w:szCs w:val="21"/>
              </w:rPr>
              <w:t xml:space="preserve"> para </w:t>
            </w:r>
            <w:proofErr w:type="spellStart"/>
            <w:r w:rsidRPr="00BE75D6">
              <w:rPr>
                <w:rFonts w:ascii="Segoe UI" w:hAnsi="Segoe UI" w:eastAsia="Segoe UI" w:cs="Segoe UI"/>
                <w:sz w:val="21"/>
                <w:szCs w:val="21"/>
              </w:rPr>
              <w:t>ayudar</w:t>
            </w:r>
            <w:proofErr w:type="spellEnd"/>
            <w:r w:rsidRPr="00BE75D6">
              <w:rPr>
                <w:rFonts w:ascii="Segoe UI" w:hAnsi="Segoe UI" w:eastAsia="Segoe UI" w:cs="Segoe UI"/>
                <w:sz w:val="21"/>
                <w:szCs w:val="21"/>
              </w:rPr>
              <w:t xml:space="preserve"> a </w:t>
            </w:r>
            <w:proofErr w:type="spellStart"/>
            <w:r w:rsidRPr="00BE75D6">
              <w:rPr>
                <w:rFonts w:ascii="Segoe UI" w:hAnsi="Segoe UI" w:eastAsia="Segoe UI" w:cs="Segoe UI"/>
                <w:sz w:val="21"/>
                <w:szCs w:val="21"/>
              </w:rPr>
              <w:t>los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grupos</w:t>
            </w:r>
            <w:proofErr w:type="spellEnd"/>
            <w:r w:rsidRPr="00BE75D6">
              <w:rPr>
                <w:rFonts w:ascii="Segoe UI" w:hAnsi="Segoe UI" w:eastAsia="Segoe UI" w:cs="Segoe UI"/>
                <w:sz w:val="21"/>
                <w:szCs w:val="21"/>
              </w:rPr>
              <w:t xml:space="preserve"> con </w:t>
            </w:r>
            <w:proofErr w:type="spellStart"/>
            <w:r w:rsidRPr="00BE75D6">
              <w:rPr>
                <w:rFonts w:ascii="Segoe UI" w:hAnsi="Segoe UI" w:eastAsia="Segoe UI" w:cs="Segoe UI"/>
                <w:sz w:val="21"/>
                <w:szCs w:val="21"/>
              </w:rPr>
              <w:t>más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dificultades</w:t>
            </w:r>
            <w:proofErr w:type="spellEnd"/>
            <w:r w:rsidRPr="00BE75D6">
              <w:rPr>
                <w:rFonts w:ascii="Segoe UI" w:hAnsi="Segoe UI" w:eastAsia="Segoe UI" w:cs="Segoe UI"/>
                <w:sz w:val="21"/>
                <w:szCs w:val="21"/>
              </w:rPr>
              <w:t xml:space="preserve"> a </w:t>
            </w:r>
            <w:proofErr w:type="spellStart"/>
            <w:r w:rsidRPr="00BE75D6">
              <w:rPr>
                <w:rFonts w:ascii="Segoe UI" w:hAnsi="Segoe UI" w:eastAsia="Segoe UI" w:cs="Segoe UI"/>
                <w:sz w:val="21"/>
                <w:szCs w:val="21"/>
              </w:rPr>
              <w:t>participar</w:t>
            </w:r>
            <w:proofErr w:type="spellEnd"/>
            <w:r w:rsidRPr="00BE75D6">
              <w:rPr>
                <w:rFonts w:ascii="Segoe UI" w:hAnsi="Segoe UI" w:eastAsia="Segoe UI" w:cs="Segoe UI"/>
                <w:sz w:val="21"/>
                <w:szCs w:val="21"/>
              </w:rPr>
              <w:t>.</w:t>
            </w:r>
          </w:p>
          <w:p w:rsidRPr="00BE75D6" w:rsidR="00BE75D6" w:rsidP="00BE75D6" w:rsidRDefault="00BE75D6" w14:paraId="1BC8BB8A" w14:textId="77777777">
            <w:pPr>
              <w:spacing w:after="0" w:line="240" w:lineRule="auto"/>
              <w:rPr>
                <w:rFonts w:ascii="Segoe UI" w:hAnsi="Segoe UI" w:eastAsia="Segoe UI" w:cs="Segoe UI"/>
                <w:sz w:val="21"/>
                <w:szCs w:val="21"/>
              </w:rPr>
            </w:pPr>
            <w:proofErr w:type="spellStart"/>
            <w:r w:rsidRPr="00BE75D6">
              <w:rPr>
                <w:rFonts w:ascii="Segoe UI" w:hAnsi="Segoe UI" w:eastAsia="Segoe UI" w:cs="Segoe UI"/>
                <w:sz w:val="21"/>
                <w:szCs w:val="21"/>
              </w:rPr>
              <w:t>Todas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las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donaciones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pueden</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enviarse</w:t>
            </w:r>
            <w:proofErr w:type="spellEnd"/>
            <w:r w:rsidRPr="00BE75D6">
              <w:rPr>
                <w:rFonts w:ascii="Segoe UI" w:hAnsi="Segoe UI" w:eastAsia="Segoe UI" w:cs="Segoe UI"/>
                <w:sz w:val="21"/>
                <w:szCs w:val="21"/>
              </w:rPr>
              <w:t xml:space="preserve"> por </w:t>
            </w:r>
            <w:proofErr w:type="spellStart"/>
            <w:r w:rsidRPr="00BE75D6">
              <w:rPr>
                <w:rFonts w:ascii="Segoe UI" w:hAnsi="Segoe UI" w:eastAsia="Segoe UI" w:cs="Segoe UI"/>
                <w:sz w:val="21"/>
                <w:szCs w:val="21"/>
              </w:rPr>
              <w:t>transferencia</w:t>
            </w:r>
            <w:proofErr w:type="spellEnd"/>
            <w:r w:rsidRPr="00BE75D6">
              <w:rPr>
                <w:rFonts w:ascii="Segoe UI" w:hAnsi="Segoe UI" w:eastAsia="Segoe UI" w:cs="Segoe UI"/>
                <w:sz w:val="21"/>
                <w:szCs w:val="21"/>
              </w:rPr>
              <w:t xml:space="preserve"> bancaria a ADMA - IBAN IT16 V030 6909 6061 0000 0130 575 o </w:t>
            </w:r>
            <w:proofErr w:type="spellStart"/>
            <w:r w:rsidRPr="00BE75D6">
              <w:rPr>
                <w:rFonts w:ascii="Segoe UI" w:hAnsi="Segoe UI" w:eastAsia="Segoe UI" w:cs="Segoe UI"/>
                <w:sz w:val="21"/>
                <w:szCs w:val="21"/>
              </w:rPr>
              <w:t>siguiendo</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las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instrucciones</w:t>
            </w:r>
            <w:proofErr w:type="spellEnd"/>
            <w:r w:rsidRPr="00BE75D6">
              <w:rPr>
                <w:rFonts w:ascii="Segoe UI" w:hAnsi="Segoe UI" w:eastAsia="Segoe UI" w:cs="Segoe UI"/>
                <w:sz w:val="21"/>
                <w:szCs w:val="21"/>
              </w:rPr>
              <w:t xml:space="preserve"> del </w:t>
            </w:r>
            <w:proofErr w:type="spellStart"/>
            <w:r w:rsidRPr="00BE75D6">
              <w:rPr>
                <w:rFonts w:ascii="Segoe UI" w:hAnsi="Segoe UI" w:eastAsia="Segoe UI" w:cs="Segoe UI"/>
                <w:sz w:val="21"/>
                <w:szCs w:val="21"/>
              </w:rPr>
              <w:t>siguiente</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enlace</w:t>
            </w:r>
            <w:proofErr w:type="spellEnd"/>
            <w:r w:rsidRPr="00BE75D6">
              <w:rPr>
                <w:rFonts w:ascii="Segoe UI" w:hAnsi="Segoe UI" w:eastAsia="Segoe UI" w:cs="Segoe UI"/>
                <w:sz w:val="21"/>
                <w:szCs w:val="21"/>
              </w:rPr>
              <w:t xml:space="preserve"> https://www.admadonbosco.org/. </w:t>
            </w:r>
          </w:p>
          <w:p w:rsidRPr="00BE75D6" w:rsidR="00BE75D6" w:rsidP="00BE75D6" w:rsidRDefault="00BE75D6" w14:paraId="7ECF6331" w14:textId="77777777">
            <w:pPr>
              <w:spacing w:after="0" w:line="240" w:lineRule="auto"/>
              <w:rPr>
                <w:rFonts w:ascii="Segoe UI" w:hAnsi="Segoe UI" w:eastAsia="Segoe UI" w:cs="Segoe UI"/>
                <w:sz w:val="21"/>
                <w:szCs w:val="21"/>
                <w:lang w:val="fr-FR"/>
              </w:rPr>
            </w:pPr>
            <w:r w:rsidRPr="00BE75D6">
              <w:rPr>
                <w:rFonts w:ascii="Segoe UI" w:hAnsi="Segoe UI" w:eastAsia="Segoe UI" w:cs="Segoe UI"/>
                <w:sz w:val="21"/>
                <w:szCs w:val="21"/>
                <w:lang w:val="fr-FR"/>
              </w:rPr>
              <w:t xml:space="preserve">Para </w:t>
            </w:r>
            <w:proofErr w:type="spellStart"/>
            <w:r w:rsidRPr="00BE75D6">
              <w:rPr>
                <w:rFonts w:ascii="Segoe UI" w:hAnsi="Segoe UI" w:eastAsia="Segoe UI" w:cs="Segoe UI"/>
                <w:sz w:val="21"/>
                <w:szCs w:val="21"/>
                <w:lang w:val="fr-FR"/>
              </w:rPr>
              <w:t>cualquier</w:t>
            </w:r>
            <w:proofErr w:type="spellEnd"/>
            <w:r w:rsidRPr="00BE75D6">
              <w:rPr>
                <w:rFonts w:ascii="Segoe UI" w:hAnsi="Segoe UI" w:eastAsia="Segoe UI" w:cs="Segoe UI"/>
                <w:sz w:val="21"/>
                <w:szCs w:val="21"/>
                <w:lang w:val="fr-FR"/>
              </w:rPr>
              <w:t xml:space="preserve"> </w:t>
            </w:r>
            <w:proofErr w:type="spellStart"/>
            <w:r w:rsidRPr="00BE75D6">
              <w:rPr>
                <w:rFonts w:ascii="Segoe UI" w:hAnsi="Segoe UI" w:eastAsia="Segoe UI" w:cs="Segoe UI"/>
                <w:sz w:val="21"/>
                <w:szCs w:val="21"/>
                <w:lang w:val="fr-FR"/>
              </w:rPr>
              <w:t>solicitud</w:t>
            </w:r>
            <w:proofErr w:type="spellEnd"/>
            <w:r w:rsidRPr="00BE75D6">
              <w:rPr>
                <w:rFonts w:ascii="Segoe UI" w:hAnsi="Segoe UI" w:eastAsia="Segoe UI" w:cs="Segoe UI"/>
                <w:sz w:val="21"/>
                <w:szCs w:val="21"/>
                <w:lang w:val="fr-FR"/>
              </w:rPr>
              <w:t xml:space="preserve"> de </w:t>
            </w:r>
            <w:proofErr w:type="spellStart"/>
            <w:r w:rsidRPr="00BE75D6">
              <w:rPr>
                <w:rFonts w:ascii="Segoe UI" w:hAnsi="Segoe UI" w:eastAsia="Segoe UI" w:cs="Segoe UI"/>
                <w:sz w:val="21"/>
                <w:szCs w:val="21"/>
                <w:lang w:val="fr-FR"/>
              </w:rPr>
              <w:t>contribución</w:t>
            </w:r>
            <w:proofErr w:type="spellEnd"/>
            <w:r w:rsidRPr="00BE75D6">
              <w:rPr>
                <w:rFonts w:ascii="Segoe UI" w:hAnsi="Segoe UI" w:eastAsia="Segoe UI" w:cs="Segoe UI"/>
                <w:sz w:val="21"/>
                <w:szCs w:val="21"/>
                <w:lang w:val="fr-FR"/>
              </w:rPr>
              <w:t xml:space="preserve"> o </w:t>
            </w:r>
            <w:proofErr w:type="spellStart"/>
            <w:r w:rsidRPr="00BE75D6">
              <w:rPr>
                <w:rFonts w:ascii="Segoe UI" w:hAnsi="Segoe UI" w:eastAsia="Segoe UI" w:cs="Segoe UI"/>
                <w:sz w:val="21"/>
                <w:szCs w:val="21"/>
                <w:lang w:val="fr-FR"/>
              </w:rPr>
              <w:t>aclaración</w:t>
            </w:r>
            <w:proofErr w:type="spellEnd"/>
            <w:r w:rsidRPr="00BE75D6">
              <w:rPr>
                <w:rFonts w:ascii="Segoe UI" w:hAnsi="Segoe UI" w:eastAsia="Segoe UI" w:cs="Segoe UI"/>
                <w:sz w:val="21"/>
                <w:szCs w:val="21"/>
                <w:lang w:val="fr-FR"/>
              </w:rPr>
              <w:t xml:space="preserve">, los responsables de </w:t>
            </w:r>
            <w:proofErr w:type="spellStart"/>
            <w:r w:rsidRPr="00BE75D6">
              <w:rPr>
                <w:rFonts w:ascii="Segoe UI" w:hAnsi="Segoe UI" w:eastAsia="Segoe UI" w:cs="Segoe UI"/>
                <w:sz w:val="21"/>
                <w:szCs w:val="21"/>
                <w:lang w:val="fr-FR"/>
              </w:rPr>
              <w:t>grupo</w:t>
            </w:r>
            <w:proofErr w:type="spellEnd"/>
            <w:r w:rsidRPr="00BE75D6">
              <w:rPr>
                <w:rFonts w:ascii="Segoe UI" w:hAnsi="Segoe UI" w:eastAsia="Segoe UI" w:cs="Segoe UI"/>
                <w:sz w:val="21"/>
                <w:szCs w:val="21"/>
                <w:lang w:val="fr-FR"/>
              </w:rPr>
              <w:t xml:space="preserve"> </w:t>
            </w:r>
            <w:proofErr w:type="spellStart"/>
            <w:r w:rsidRPr="00BE75D6">
              <w:rPr>
                <w:rFonts w:ascii="Segoe UI" w:hAnsi="Segoe UI" w:eastAsia="Segoe UI" w:cs="Segoe UI"/>
                <w:sz w:val="21"/>
                <w:szCs w:val="21"/>
                <w:lang w:val="fr-FR"/>
              </w:rPr>
              <w:t>pueden</w:t>
            </w:r>
            <w:proofErr w:type="spellEnd"/>
            <w:r w:rsidRPr="00BE75D6">
              <w:rPr>
                <w:rFonts w:ascii="Segoe UI" w:hAnsi="Segoe UI" w:eastAsia="Segoe UI" w:cs="Segoe UI"/>
                <w:sz w:val="21"/>
                <w:szCs w:val="21"/>
                <w:lang w:val="fr-FR"/>
              </w:rPr>
              <w:t xml:space="preserve"> </w:t>
            </w:r>
            <w:proofErr w:type="spellStart"/>
            <w:r w:rsidRPr="00BE75D6">
              <w:rPr>
                <w:rFonts w:ascii="Segoe UI" w:hAnsi="Segoe UI" w:eastAsia="Segoe UI" w:cs="Segoe UI"/>
                <w:sz w:val="21"/>
                <w:szCs w:val="21"/>
                <w:lang w:val="fr-FR"/>
              </w:rPr>
              <w:t>escribir</w:t>
            </w:r>
            <w:proofErr w:type="spellEnd"/>
            <w:r w:rsidRPr="00BE75D6">
              <w:rPr>
                <w:rFonts w:ascii="Segoe UI" w:hAnsi="Segoe UI" w:eastAsia="Segoe UI" w:cs="Segoe UI"/>
                <w:sz w:val="21"/>
                <w:szCs w:val="21"/>
                <w:lang w:val="fr-FR"/>
              </w:rPr>
              <w:t xml:space="preserve"> a: adma@admadonbosco.org</w:t>
            </w:r>
          </w:p>
          <w:p w:rsidRPr="00BE75D6" w:rsidR="00BE75D6" w:rsidP="00BE75D6" w:rsidRDefault="00BE75D6" w14:paraId="751D3945" w14:textId="77777777">
            <w:pPr>
              <w:spacing w:after="0" w:line="240" w:lineRule="auto"/>
              <w:rPr>
                <w:rFonts w:ascii="Segoe UI" w:hAnsi="Segoe UI" w:eastAsia="Segoe UI" w:cs="Segoe UI"/>
                <w:sz w:val="21"/>
                <w:szCs w:val="21"/>
              </w:rPr>
            </w:pPr>
            <w:r w:rsidRPr="00BE75D6">
              <w:rPr>
                <w:rFonts w:ascii="Segoe UI" w:hAnsi="Segoe UI" w:eastAsia="Segoe UI" w:cs="Segoe UI"/>
                <w:sz w:val="21"/>
                <w:szCs w:val="21"/>
              </w:rPr>
              <w:t xml:space="preserve">La </w:t>
            </w:r>
            <w:proofErr w:type="spellStart"/>
            <w:r w:rsidRPr="00BE75D6">
              <w:rPr>
                <w:rFonts w:ascii="Segoe UI" w:hAnsi="Segoe UI" w:eastAsia="Segoe UI" w:cs="Segoe UI"/>
                <w:sz w:val="21"/>
                <w:szCs w:val="21"/>
              </w:rPr>
              <w:t>cantidad</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recibida</w:t>
            </w:r>
            <w:proofErr w:type="spellEnd"/>
            <w:r w:rsidRPr="00BE75D6">
              <w:rPr>
                <w:rFonts w:ascii="Segoe UI" w:hAnsi="Segoe UI" w:eastAsia="Segoe UI" w:cs="Segoe UI"/>
                <w:sz w:val="21"/>
                <w:szCs w:val="21"/>
              </w:rPr>
              <w:t xml:space="preserve"> se </w:t>
            </w:r>
            <w:proofErr w:type="spellStart"/>
            <w:r w:rsidRPr="00BE75D6">
              <w:rPr>
                <w:rFonts w:ascii="Segoe UI" w:hAnsi="Segoe UI" w:eastAsia="Segoe UI" w:cs="Segoe UI"/>
                <w:sz w:val="21"/>
                <w:szCs w:val="21"/>
              </w:rPr>
              <w:t>distribuirá</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entre</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las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distintas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solicitudes</w:t>
            </w:r>
            <w:proofErr w:type="spellEnd"/>
            <w:r w:rsidRPr="00BE75D6">
              <w:rPr>
                <w:rFonts w:ascii="Segoe UI" w:hAnsi="Segoe UI" w:eastAsia="Segoe UI" w:cs="Segoe UI"/>
                <w:sz w:val="21"/>
                <w:szCs w:val="21"/>
              </w:rPr>
              <w:t xml:space="preserve">. No </w:t>
            </w:r>
            <w:proofErr w:type="spellStart"/>
            <w:r w:rsidRPr="00BE75D6">
              <w:rPr>
                <w:rFonts w:ascii="Segoe UI" w:hAnsi="Segoe UI" w:eastAsia="Segoe UI" w:cs="Segoe UI"/>
                <w:sz w:val="21"/>
                <w:szCs w:val="21"/>
              </w:rPr>
              <w:t>hay</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contribuciones</w:t>
            </w:r>
            <w:proofErr w:type="spellEnd"/>
            <w:r w:rsidRPr="00BE75D6">
              <w:rPr>
                <w:rFonts w:ascii="Segoe UI" w:hAnsi="Segoe UI" w:eastAsia="Segoe UI" w:cs="Segoe UI"/>
                <w:sz w:val="21"/>
                <w:szCs w:val="21"/>
              </w:rPr>
              <w:t xml:space="preserve"> para </w:t>
            </w:r>
            <w:proofErr w:type="spellStart"/>
            <w:r w:rsidRPr="00BE75D6">
              <w:rPr>
                <w:rFonts w:ascii="Segoe UI" w:hAnsi="Segoe UI" w:eastAsia="Segoe UI" w:cs="Segoe UI"/>
                <w:sz w:val="21"/>
                <w:szCs w:val="21"/>
              </w:rPr>
              <w:t>participantes</w:t>
            </w:r>
            <w:proofErr w:type="spellEnd"/>
            <w:r w:rsidRPr="00BE75D6">
              <w:rPr>
                <w:rFonts w:ascii="Segoe UI" w:hAnsi="Segoe UI" w:eastAsia="Segoe UI" w:cs="Segoe UI"/>
                <w:sz w:val="21"/>
                <w:szCs w:val="21"/>
              </w:rPr>
              <w:t xml:space="preserve"> </w:t>
            </w:r>
            <w:proofErr w:type="spellStart"/>
            <w:r w:rsidRPr="00BE75D6">
              <w:rPr>
                <w:rFonts w:ascii="Segoe UI" w:hAnsi="Segoe UI" w:eastAsia="Segoe UI" w:cs="Segoe UI"/>
                <w:sz w:val="21"/>
                <w:szCs w:val="21"/>
              </w:rPr>
              <w:t>individuales</w:t>
            </w:r>
            <w:proofErr w:type="spellEnd"/>
            <w:r w:rsidRPr="00BE75D6">
              <w:rPr>
                <w:rFonts w:ascii="Segoe UI" w:hAnsi="Segoe UI" w:eastAsia="Segoe UI" w:cs="Segoe UI"/>
                <w:sz w:val="21"/>
                <w:szCs w:val="21"/>
              </w:rPr>
              <w:t>.</w:t>
            </w:r>
          </w:p>
          <w:p w:rsidRPr="00D30C01" w:rsidR="00463167" w:rsidP="00BE75D6" w:rsidRDefault="00BE75D6" w14:paraId="50C70637" w14:textId="7D2B109C">
            <w:pPr>
              <w:spacing w:after="0" w:line="240" w:lineRule="auto"/>
              <w:rPr>
                <w:rFonts w:ascii="Segoe UI" w:hAnsi="Segoe UI" w:eastAsia="Segoe UI" w:cs="Segoe UI"/>
                <w:sz w:val="21"/>
                <w:szCs w:val="21"/>
              </w:rPr>
            </w:pPr>
            <w:r w:rsidRPr="00BE75D6">
              <w:rPr>
                <w:rFonts w:ascii="Segoe UI" w:hAnsi="Segoe UI" w:eastAsia="Segoe UI" w:cs="Segoe UI"/>
                <w:sz w:val="21"/>
                <w:szCs w:val="21"/>
              </w:rPr>
              <w:t xml:space="preserve">"El </w:t>
            </w:r>
            <w:proofErr w:type="spellStart"/>
            <w:r w:rsidRPr="00BE75D6">
              <w:rPr>
                <w:rFonts w:ascii="Segoe UI" w:hAnsi="Segoe UI" w:eastAsia="Segoe UI" w:cs="Segoe UI"/>
                <w:sz w:val="21"/>
                <w:szCs w:val="21"/>
              </w:rPr>
              <w:t>Señor</w:t>
            </w:r>
            <w:proofErr w:type="spellEnd"/>
            <w:r w:rsidRPr="00BE75D6">
              <w:rPr>
                <w:rFonts w:ascii="Segoe UI" w:hAnsi="Segoe UI" w:eastAsia="Segoe UI" w:cs="Segoe UI"/>
                <w:sz w:val="21"/>
                <w:szCs w:val="21"/>
              </w:rPr>
              <w:t xml:space="preserve"> ama al </w:t>
            </w:r>
            <w:proofErr w:type="spellStart"/>
            <w:r w:rsidRPr="00BE75D6">
              <w:rPr>
                <w:rFonts w:ascii="Segoe UI" w:hAnsi="Segoe UI" w:eastAsia="Segoe UI" w:cs="Segoe UI"/>
                <w:sz w:val="21"/>
                <w:szCs w:val="21"/>
              </w:rPr>
              <w:t>que</w:t>
            </w:r>
            <w:proofErr w:type="spellEnd"/>
            <w:r w:rsidRPr="00BE75D6">
              <w:rPr>
                <w:rFonts w:ascii="Segoe UI" w:hAnsi="Segoe UI" w:eastAsia="Segoe UI" w:cs="Segoe UI"/>
                <w:sz w:val="21"/>
                <w:szCs w:val="21"/>
              </w:rPr>
              <w:t xml:space="preserve"> da con </w:t>
            </w:r>
            <w:proofErr w:type="spellStart"/>
            <w:r w:rsidRPr="00BE75D6">
              <w:rPr>
                <w:rFonts w:ascii="Segoe UI" w:hAnsi="Segoe UI" w:eastAsia="Segoe UI" w:cs="Segoe UI"/>
                <w:sz w:val="21"/>
                <w:szCs w:val="21"/>
              </w:rPr>
              <w:t>alegría</w:t>
            </w:r>
            <w:proofErr w:type="spellEnd"/>
            <w:r w:rsidRPr="00BE75D6">
              <w:rPr>
                <w:rFonts w:ascii="Segoe UI" w:hAnsi="Segoe UI" w:eastAsia="Segoe UI" w:cs="Segoe UI"/>
                <w:sz w:val="21"/>
                <w:szCs w:val="21"/>
              </w:rPr>
              <w:t>".</w:t>
            </w:r>
          </w:p>
        </w:tc>
      </w:tr>
      <w:tr w:rsidR="00463167" w:rsidTr="6CCE27F8" w14:paraId="4C2CE61D" w14:textId="77777777">
        <w:tc>
          <w:tcPr>
            <w:tcW w:w="1459" w:type="dxa"/>
            <w:shd w:val="clear" w:color="auto" w:fill="auto"/>
            <w:tcMar/>
          </w:tcPr>
          <w:p w:rsidRPr="002E6733" w:rsidR="00463167" w:rsidP="00463167" w:rsidRDefault="00463167" w14:paraId="48859936"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48538D0D" w14:textId="77777777">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Mar/>
          </w:tcPr>
          <w:p w:rsidR="00463167" w:rsidP="00463167" w:rsidRDefault="00BE75D6" w14:paraId="4856FCCB" w14:textId="3FAAF1D8">
            <w:pPr>
              <w:spacing w:after="0" w:line="240" w:lineRule="auto"/>
              <w:rPr>
                <w:rFonts w:ascii="Calibri Light" w:hAnsi="Calibri Light" w:cs="Calibri Light"/>
                <w:sz w:val="24"/>
                <w:szCs w:val="24"/>
              </w:rPr>
            </w:pPr>
            <w:proofErr w:type="spellStart"/>
            <w:r w:rsidRPr="00BE75D6">
              <w:rPr>
                <w:rFonts w:ascii="Calibri Light" w:hAnsi="Calibri Light" w:cs="Calibri Light"/>
                <w:sz w:val="24"/>
                <w:szCs w:val="24"/>
              </w:rPr>
              <w:t>Congreso</w:t>
            </w:r>
            <w:proofErr w:type="spellEnd"/>
            <w:r w:rsidRPr="00BE75D6">
              <w:rPr>
                <w:rFonts w:ascii="Calibri Light" w:hAnsi="Calibri Light" w:cs="Calibri Light"/>
                <w:sz w:val="24"/>
                <w:szCs w:val="24"/>
              </w:rPr>
              <w:t xml:space="preserve"> - </w:t>
            </w:r>
            <w:proofErr w:type="spellStart"/>
            <w:r w:rsidRPr="00BE75D6">
              <w:rPr>
                <w:rFonts w:ascii="Calibri Light" w:hAnsi="Calibri Light" w:cs="Calibri Light"/>
                <w:sz w:val="24"/>
                <w:szCs w:val="24"/>
              </w:rPr>
              <w:t>Solidaridad</w:t>
            </w:r>
            <w:proofErr w:type="spellEnd"/>
          </w:p>
        </w:tc>
      </w:tr>
      <w:tr w:rsidRPr="00503631" w:rsidR="00463167" w:rsidTr="6CCE27F8" w14:paraId="15998F47" w14:textId="77777777">
        <w:tc>
          <w:tcPr>
            <w:tcW w:w="1459" w:type="dxa"/>
            <w:shd w:val="clear" w:color="auto" w:fill="auto"/>
            <w:tcMar/>
          </w:tcPr>
          <w:p w:rsidR="00463167" w:rsidP="00463167" w:rsidRDefault="00463167" w14:paraId="67F474BD" w14:textId="3C95EFAB">
            <w:pPr>
              <w:spacing w:after="0" w:line="240" w:lineRule="auto"/>
              <w:rPr>
                <w:rFonts w:ascii="Calibri Light" w:hAnsi="Calibri Light" w:cs="Calibri Light"/>
                <w:b/>
                <w:bCs/>
                <w:sz w:val="24"/>
                <w:szCs w:val="24"/>
              </w:rPr>
            </w:pPr>
            <w:bookmarkStart w:name="_Hlk151131385" w:id="3"/>
            <w:r>
              <w:rPr>
                <w:rFonts w:ascii="Calibri Light" w:hAnsi="Calibri Light" w:cs="Calibri Light"/>
                <w:b/>
                <w:bCs/>
                <w:sz w:val="24"/>
                <w:szCs w:val="24"/>
              </w:rPr>
              <w:t>Titolo</w:t>
            </w:r>
          </w:p>
        </w:tc>
        <w:tc>
          <w:tcPr>
            <w:tcW w:w="4211" w:type="dxa"/>
            <w:shd w:val="clear" w:color="auto" w:fill="auto"/>
            <w:tcMar/>
          </w:tcPr>
          <w:p w:rsidRPr="008E5837" w:rsidR="00463167" w:rsidP="00463167" w:rsidRDefault="00463167" w14:paraId="282F63C2" w14:textId="006D08FD">
            <w:pPr>
              <w:pStyle w:val="Titolo2"/>
              <w:shd w:val="clear" w:color="auto" w:fill="FFFFFF"/>
              <w:spacing w:after="150" w:line="240" w:lineRule="auto"/>
              <w:rPr>
                <w:rFonts w:ascii="Calibri" w:hAnsi="Calibri" w:eastAsia="Calibri" w:cs="Times New Roman"/>
                <w:color w:val="auto"/>
                <w:sz w:val="22"/>
                <w:szCs w:val="22"/>
              </w:rPr>
            </w:pPr>
            <w:r w:rsidRPr="00C26A9C">
              <w:rPr>
                <w:rFonts w:ascii="Calibri" w:hAnsi="Calibri" w:eastAsia="Calibri" w:cs="Times New Roman"/>
                <w:color w:val="auto"/>
                <w:sz w:val="22"/>
                <w:szCs w:val="22"/>
              </w:rPr>
              <w:t>Consiglio dei Gruppi Locali Dell'ADMA dell’</w:t>
            </w:r>
            <w:proofErr w:type="spellStart"/>
            <w:r w:rsidRPr="00C26A9C">
              <w:rPr>
                <w:rFonts w:ascii="Calibri" w:hAnsi="Calibri" w:eastAsia="Calibri" w:cs="Times New Roman"/>
                <w:color w:val="auto"/>
                <w:sz w:val="22"/>
                <w:szCs w:val="22"/>
              </w:rPr>
              <w:t>Ispettoria</w:t>
            </w:r>
            <w:proofErr w:type="spellEnd"/>
            <w:r w:rsidRPr="00C26A9C">
              <w:rPr>
                <w:rFonts w:ascii="Calibri" w:hAnsi="Calibri" w:eastAsia="Calibri" w:cs="Times New Roman"/>
                <w:color w:val="auto"/>
                <w:sz w:val="22"/>
                <w:szCs w:val="22"/>
              </w:rPr>
              <w:t xml:space="preserve"> di </w:t>
            </w:r>
            <w:proofErr w:type="spellStart"/>
            <w:r w:rsidRPr="00C26A9C">
              <w:rPr>
                <w:rFonts w:ascii="Calibri" w:hAnsi="Calibri" w:eastAsia="Calibri" w:cs="Times New Roman"/>
                <w:color w:val="auto"/>
                <w:sz w:val="22"/>
                <w:szCs w:val="22"/>
              </w:rPr>
              <w:t>São</w:t>
            </w:r>
            <w:proofErr w:type="spellEnd"/>
            <w:r w:rsidRPr="00C26A9C">
              <w:rPr>
                <w:rFonts w:ascii="Calibri" w:hAnsi="Calibri" w:eastAsia="Calibri" w:cs="Times New Roman"/>
                <w:color w:val="auto"/>
                <w:sz w:val="22"/>
                <w:szCs w:val="22"/>
              </w:rPr>
              <w:t xml:space="preserve"> Paulo</w:t>
            </w:r>
            <w:r>
              <w:rPr>
                <w:rFonts w:ascii="Calibri" w:hAnsi="Calibri" w:eastAsia="Calibri" w:cs="Times New Roman"/>
                <w:color w:val="auto"/>
                <w:sz w:val="22"/>
                <w:szCs w:val="22"/>
              </w:rPr>
              <w:t xml:space="preserve"> </w:t>
            </w:r>
          </w:p>
        </w:tc>
        <w:tc>
          <w:tcPr>
            <w:tcW w:w="4111" w:type="dxa"/>
            <w:tcMar/>
          </w:tcPr>
          <w:p w:rsidRPr="00503631" w:rsidR="00463167" w:rsidP="00463167" w:rsidRDefault="00503631" w14:paraId="3D12CEF0" w14:textId="01025C6A">
            <w:pPr>
              <w:pStyle w:val="Titolo2"/>
              <w:shd w:val="clear" w:color="auto" w:fill="FFFFFF"/>
              <w:spacing w:after="150" w:line="240" w:lineRule="auto"/>
              <w:rPr>
                <w:rFonts w:ascii="Calibri" w:hAnsi="Calibri" w:eastAsia="Calibri" w:cs="Times New Roman"/>
                <w:color w:val="auto"/>
                <w:sz w:val="22"/>
                <w:szCs w:val="22"/>
                <w:lang w:val="fr-FR"/>
              </w:rPr>
            </w:pPr>
            <w:proofErr w:type="spellStart"/>
            <w:r w:rsidRPr="00503631">
              <w:rPr>
                <w:rFonts w:ascii="Calibri" w:hAnsi="Calibri" w:eastAsia="Calibri" w:cs="Times New Roman"/>
                <w:color w:val="auto"/>
                <w:sz w:val="22"/>
                <w:szCs w:val="22"/>
                <w:lang w:val="fr-FR"/>
              </w:rPr>
              <w:t>Consejo</w:t>
            </w:r>
            <w:proofErr w:type="spellEnd"/>
            <w:r w:rsidRPr="00503631">
              <w:rPr>
                <w:rFonts w:ascii="Calibri" w:hAnsi="Calibri" w:eastAsia="Calibri" w:cs="Times New Roman"/>
                <w:color w:val="auto"/>
                <w:sz w:val="22"/>
                <w:szCs w:val="22"/>
                <w:lang w:val="fr-FR"/>
              </w:rPr>
              <w:t xml:space="preserve"> de los </w:t>
            </w:r>
            <w:proofErr w:type="spellStart"/>
            <w:r w:rsidRPr="00503631">
              <w:rPr>
                <w:rFonts w:ascii="Calibri" w:hAnsi="Calibri" w:eastAsia="Calibri" w:cs="Times New Roman"/>
                <w:color w:val="auto"/>
                <w:sz w:val="22"/>
                <w:szCs w:val="22"/>
                <w:lang w:val="fr-FR"/>
              </w:rPr>
              <w:t>Grupos</w:t>
            </w:r>
            <w:proofErr w:type="spellEnd"/>
            <w:r w:rsidRPr="00503631">
              <w:rPr>
                <w:rFonts w:ascii="Calibri" w:hAnsi="Calibri" w:eastAsia="Calibri" w:cs="Times New Roman"/>
                <w:color w:val="auto"/>
                <w:sz w:val="22"/>
                <w:szCs w:val="22"/>
                <w:lang w:val="fr-FR"/>
              </w:rPr>
              <w:t xml:space="preserve"> Locales ADMA de la </w:t>
            </w:r>
            <w:proofErr w:type="spellStart"/>
            <w:r w:rsidRPr="00503631">
              <w:rPr>
                <w:rFonts w:ascii="Calibri" w:hAnsi="Calibri" w:eastAsia="Calibri" w:cs="Times New Roman"/>
                <w:color w:val="auto"/>
                <w:sz w:val="22"/>
                <w:szCs w:val="22"/>
                <w:lang w:val="fr-FR"/>
              </w:rPr>
              <w:t>Provincia</w:t>
            </w:r>
            <w:proofErr w:type="spellEnd"/>
            <w:r w:rsidRPr="00503631">
              <w:rPr>
                <w:rFonts w:ascii="Calibri" w:hAnsi="Calibri" w:eastAsia="Calibri" w:cs="Times New Roman"/>
                <w:color w:val="auto"/>
                <w:sz w:val="22"/>
                <w:szCs w:val="22"/>
                <w:lang w:val="fr-FR"/>
              </w:rPr>
              <w:t xml:space="preserve"> de São Paulo</w:t>
            </w:r>
          </w:p>
        </w:tc>
      </w:tr>
      <w:tr w:rsidRPr="00503631" w:rsidR="00463167" w:rsidTr="6CCE27F8" w14:paraId="6C2ECC83" w14:textId="77777777">
        <w:tc>
          <w:tcPr>
            <w:tcW w:w="1459" w:type="dxa"/>
            <w:shd w:val="clear" w:color="auto" w:fill="auto"/>
            <w:tcMar/>
          </w:tcPr>
          <w:p w:rsidR="00463167" w:rsidP="00463167" w:rsidRDefault="00463167" w14:paraId="3F1A5236" w14:textId="2709CC0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Pr="0041440F" w:rsidR="00463167" w:rsidP="00463167" w:rsidRDefault="00463167" w14:paraId="6FD0BD07" w14:textId="617D24BA">
            <w:proofErr w:type="spellStart"/>
            <w:r w:rsidRPr="00C26A9C">
              <w:t>São</w:t>
            </w:r>
            <w:proofErr w:type="spellEnd"/>
            <w:r w:rsidRPr="00C26A9C">
              <w:t xml:space="preserve"> Paulo, Brasile - I coordinatori dei gruppi dell'ADMA dell'</w:t>
            </w:r>
            <w:proofErr w:type="spellStart"/>
            <w:r w:rsidRPr="00C26A9C">
              <w:t>Ispettoria</w:t>
            </w:r>
            <w:proofErr w:type="spellEnd"/>
            <w:r w:rsidRPr="00C26A9C">
              <w:t xml:space="preserve"> salesiana di Brasile-</w:t>
            </w:r>
            <w:proofErr w:type="spellStart"/>
            <w:r w:rsidRPr="00C26A9C">
              <w:t>São</w:t>
            </w:r>
            <w:proofErr w:type="spellEnd"/>
            <w:r w:rsidRPr="00C26A9C">
              <w:t xml:space="preserve"> Paulo (BSP), si sono riuniti il 23 marzo per l'Incontro dei Consigli, che si è svolto nella parrocchia “Nossa </w:t>
            </w:r>
            <w:proofErr w:type="spellStart"/>
            <w:r w:rsidRPr="00C26A9C">
              <w:t>Senhora</w:t>
            </w:r>
            <w:proofErr w:type="spellEnd"/>
            <w:r w:rsidRPr="00C26A9C">
              <w:t xml:space="preserve"> </w:t>
            </w:r>
            <w:proofErr w:type="spellStart"/>
            <w:r w:rsidRPr="00C26A9C">
              <w:t>Auxiliadora</w:t>
            </w:r>
            <w:proofErr w:type="spellEnd"/>
            <w:r w:rsidRPr="00C26A9C">
              <w:t xml:space="preserve">”, a </w:t>
            </w:r>
            <w:proofErr w:type="spellStart"/>
            <w:r w:rsidRPr="00C26A9C">
              <w:t>Bom</w:t>
            </w:r>
            <w:proofErr w:type="spellEnd"/>
            <w:r w:rsidRPr="00C26A9C">
              <w:t xml:space="preserve"> Retiro. Circa 50 membri in rappresentanza di 17 gruppi locali, dei 22 presenti nell'</w:t>
            </w:r>
            <w:proofErr w:type="spellStart"/>
            <w:r w:rsidRPr="00C26A9C">
              <w:t>Ispettoria</w:t>
            </w:r>
            <w:proofErr w:type="spellEnd"/>
            <w:r w:rsidRPr="00C26A9C">
              <w:t xml:space="preserve"> BSP hanno avuto la presenza fraterna e l’accompagnamento dei Salesiani: Luis Antonio Amiranda, Delegato della Famiglia Salesiana, don </w:t>
            </w:r>
            <w:proofErr w:type="spellStart"/>
            <w:r w:rsidRPr="00C26A9C">
              <w:t>Vinícius</w:t>
            </w:r>
            <w:proofErr w:type="spellEnd"/>
            <w:r w:rsidRPr="00C26A9C">
              <w:t xml:space="preserve"> Ricardo de Paula, Delegato </w:t>
            </w:r>
            <w:proofErr w:type="spellStart"/>
            <w:r w:rsidRPr="00C26A9C">
              <w:t>Ispettoriale</w:t>
            </w:r>
            <w:proofErr w:type="spellEnd"/>
            <w:r w:rsidRPr="00C26A9C">
              <w:t xml:space="preserve"> ADMA, don Luiz Gonzaga Piccoli, ADMA-</w:t>
            </w:r>
            <w:proofErr w:type="spellStart"/>
            <w:r w:rsidRPr="00C26A9C">
              <w:t>Bom</w:t>
            </w:r>
            <w:proofErr w:type="spellEnd"/>
            <w:r w:rsidRPr="00C26A9C">
              <w:t xml:space="preserve"> Retiro, e don Marcos Sérgio da Silva, ADMA-Campinas. Il tema di riflessione “Io ti darò la Maestra”, in preparazione al Congresso Internazionale di Maria Ausiliatrice in Portogallo, ha scaturito tra i partecipanti riflessioni, condivisione, musica, preghiera, recita del Rosario e tanta gioia, ravvivando la fiamma e il carisma salesiano di ogni partecipante.</w:t>
            </w:r>
          </w:p>
        </w:tc>
        <w:tc>
          <w:tcPr>
            <w:tcW w:w="4111" w:type="dxa"/>
            <w:tcMar/>
          </w:tcPr>
          <w:p w:rsidRPr="00503631" w:rsidR="00463167" w:rsidP="00503631" w:rsidRDefault="00503631" w14:paraId="35F0A676" w14:textId="7261F4DD">
            <w:pPr>
              <w:pStyle w:val="Titolo2"/>
              <w:shd w:val="clear" w:color="auto" w:fill="FFFFFF"/>
              <w:spacing w:after="150" w:line="240" w:lineRule="auto"/>
              <w:rPr>
                <w:rFonts w:ascii="Calibri" w:hAnsi="Calibri" w:eastAsia="Calibri" w:cs="Times New Roman"/>
                <w:color w:val="auto"/>
                <w:sz w:val="22"/>
                <w:szCs w:val="22"/>
                <w:lang w:val="fr-FR"/>
              </w:rPr>
            </w:pPr>
            <w:proofErr w:type="spellStart"/>
            <w:r w:rsidRPr="00503631">
              <w:rPr>
                <w:rFonts w:ascii="Calibri" w:hAnsi="Calibri" w:eastAsia="Calibri" w:cs="Times New Roman"/>
                <w:color w:val="auto"/>
                <w:sz w:val="22"/>
                <w:szCs w:val="22"/>
              </w:rPr>
              <w:t>São</w:t>
            </w:r>
            <w:proofErr w:type="spellEnd"/>
            <w:r w:rsidRPr="00503631">
              <w:rPr>
                <w:rFonts w:ascii="Calibri" w:hAnsi="Calibri" w:eastAsia="Calibri" w:cs="Times New Roman"/>
                <w:color w:val="auto"/>
                <w:sz w:val="22"/>
                <w:szCs w:val="22"/>
              </w:rPr>
              <w:t xml:space="preserve"> Paulo, </w:t>
            </w:r>
            <w:proofErr w:type="spellStart"/>
            <w:r w:rsidRPr="00503631">
              <w:rPr>
                <w:rFonts w:ascii="Calibri" w:hAnsi="Calibri" w:eastAsia="Calibri" w:cs="Times New Roman"/>
                <w:color w:val="auto"/>
                <w:sz w:val="22"/>
                <w:szCs w:val="22"/>
              </w:rPr>
              <w:t>Brasil</w:t>
            </w:r>
            <w:proofErr w:type="spellEnd"/>
            <w:r w:rsidRPr="00503631">
              <w:rPr>
                <w:rFonts w:ascii="Calibri" w:hAnsi="Calibri" w:eastAsia="Calibri" w:cs="Times New Roman"/>
                <w:color w:val="auto"/>
                <w:sz w:val="22"/>
                <w:szCs w:val="22"/>
              </w:rPr>
              <w:t xml:space="preserve"> - Los </w:t>
            </w:r>
            <w:proofErr w:type="spellStart"/>
            <w:r w:rsidRPr="00503631">
              <w:rPr>
                <w:rFonts w:ascii="Calibri" w:hAnsi="Calibri" w:eastAsia="Calibri" w:cs="Times New Roman"/>
                <w:color w:val="auto"/>
                <w:sz w:val="22"/>
                <w:szCs w:val="22"/>
              </w:rPr>
              <w:t>coordinadores</w:t>
            </w:r>
            <w:proofErr w:type="spellEnd"/>
            <w:r w:rsidRPr="00503631">
              <w:rPr>
                <w:rFonts w:ascii="Calibri" w:hAnsi="Calibri" w:eastAsia="Calibri" w:cs="Times New Roman"/>
                <w:color w:val="auto"/>
                <w:sz w:val="22"/>
                <w:szCs w:val="22"/>
              </w:rPr>
              <w:t xml:space="preserve"> de </w:t>
            </w:r>
            <w:proofErr w:type="spellStart"/>
            <w:r w:rsidRPr="00503631">
              <w:rPr>
                <w:rFonts w:ascii="Calibri" w:hAnsi="Calibri" w:eastAsia="Calibri" w:cs="Times New Roman"/>
                <w:color w:val="auto"/>
                <w:sz w:val="22"/>
                <w:szCs w:val="22"/>
              </w:rPr>
              <w:t>los</w:t>
            </w:r>
            <w:proofErr w:type="spellEnd"/>
            <w:r w:rsidRPr="00503631">
              <w:rPr>
                <w:rFonts w:ascii="Calibri" w:hAnsi="Calibri" w:eastAsia="Calibri" w:cs="Times New Roman"/>
                <w:color w:val="auto"/>
                <w:sz w:val="22"/>
                <w:szCs w:val="22"/>
              </w:rPr>
              <w:t xml:space="preserve"> </w:t>
            </w:r>
            <w:proofErr w:type="spellStart"/>
            <w:r w:rsidRPr="00503631">
              <w:rPr>
                <w:rFonts w:ascii="Calibri" w:hAnsi="Calibri" w:eastAsia="Calibri" w:cs="Times New Roman"/>
                <w:color w:val="auto"/>
                <w:sz w:val="22"/>
                <w:szCs w:val="22"/>
              </w:rPr>
              <w:t>grupos</w:t>
            </w:r>
            <w:proofErr w:type="spellEnd"/>
            <w:r w:rsidRPr="00503631">
              <w:rPr>
                <w:rFonts w:ascii="Calibri" w:hAnsi="Calibri" w:eastAsia="Calibri" w:cs="Times New Roman"/>
                <w:color w:val="auto"/>
                <w:sz w:val="22"/>
                <w:szCs w:val="22"/>
              </w:rPr>
              <w:t xml:space="preserve"> ADMA de la </w:t>
            </w:r>
            <w:proofErr w:type="spellStart"/>
            <w:r w:rsidRPr="00503631">
              <w:rPr>
                <w:rFonts w:ascii="Calibri" w:hAnsi="Calibri" w:eastAsia="Calibri" w:cs="Times New Roman"/>
                <w:color w:val="auto"/>
                <w:sz w:val="22"/>
                <w:szCs w:val="22"/>
              </w:rPr>
              <w:t>Inspectoría</w:t>
            </w:r>
            <w:proofErr w:type="spellEnd"/>
            <w:r w:rsidRPr="00503631">
              <w:rPr>
                <w:rFonts w:ascii="Calibri" w:hAnsi="Calibri" w:eastAsia="Calibri" w:cs="Times New Roman"/>
                <w:color w:val="auto"/>
                <w:sz w:val="22"/>
                <w:szCs w:val="22"/>
              </w:rPr>
              <w:t xml:space="preserve"> Salesiana de </w:t>
            </w:r>
            <w:proofErr w:type="spellStart"/>
            <w:r w:rsidRPr="00503631">
              <w:rPr>
                <w:rFonts w:ascii="Calibri" w:hAnsi="Calibri" w:eastAsia="Calibri" w:cs="Times New Roman"/>
                <w:color w:val="auto"/>
                <w:sz w:val="22"/>
                <w:szCs w:val="22"/>
              </w:rPr>
              <w:t>Brasil-São</w:t>
            </w:r>
            <w:proofErr w:type="spellEnd"/>
            <w:r w:rsidRPr="00503631">
              <w:rPr>
                <w:rFonts w:ascii="Calibri" w:hAnsi="Calibri" w:eastAsia="Calibri" w:cs="Times New Roman"/>
                <w:color w:val="auto"/>
                <w:sz w:val="22"/>
                <w:szCs w:val="22"/>
              </w:rPr>
              <w:t xml:space="preserve"> Paulo (BSP), se </w:t>
            </w:r>
            <w:proofErr w:type="spellStart"/>
            <w:r w:rsidRPr="00503631">
              <w:rPr>
                <w:rFonts w:ascii="Calibri" w:hAnsi="Calibri" w:eastAsia="Calibri" w:cs="Times New Roman"/>
                <w:color w:val="auto"/>
                <w:sz w:val="22"/>
                <w:szCs w:val="22"/>
              </w:rPr>
              <w:t>reunieron</w:t>
            </w:r>
            <w:proofErr w:type="spellEnd"/>
            <w:r w:rsidRPr="00503631">
              <w:rPr>
                <w:rFonts w:ascii="Calibri" w:hAnsi="Calibri" w:eastAsia="Calibri" w:cs="Times New Roman"/>
                <w:color w:val="auto"/>
                <w:sz w:val="22"/>
                <w:szCs w:val="22"/>
              </w:rPr>
              <w:t xml:space="preserve"> </w:t>
            </w:r>
            <w:proofErr w:type="spellStart"/>
            <w:r w:rsidRPr="00503631">
              <w:rPr>
                <w:rFonts w:ascii="Calibri" w:hAnsi="Calibri" w:eastAsia="Calibri" w:cs="Times New Roman"/>
                <w:color w:val="auto"/>
                <w:sz w:val="22"/>
                <w:szCs w:val="22"/>
              </w:rPr>
              <w:t>el</w:t>
            </w:r>
            <w:proofErr w:type="spellEnd"/>
            <w:r w:rsidRPr="00503631">
              <w:rPr>
                <w:rFonts w:ascii="Calibri" w:hAnsi="Calibri" w:eastAsia="Calibri" w:cs="Times New Roman"/>
                <w:color w:val="auto"/>
                <w:sz w:val="22"/>
                <w:szCs w:val="22"/>
              </w:rPr>
              <w:t xml:space="preserve"> 23 de marzo para </w:t>
            </w:r>
            <w:proofErr w:type="spellStart"/>
            <w:r w:rsidRPr="00503631">
              <w:rPr>
                <w:rFonts w:ascii="Calibri" w:hAnsi="Calibri" w:eastAsia="Calibri" w:cs="Times New Roman"/>
                <w:color w:val="auto"/>
                <w:sz w:val="22"/>
                <w:szCs w:val="22"/>
              </w:rPr>
              <w:t>el</w:t>
            </w:r>
            <w:proofErr w:type="spellEnd"/>
            <w:r w:rsidRPr="00503631">
              <w:rPr>
                <w:rFonts w:ascii="Calibri" w:hAnsi="Calibri" w:eastAsia="Calibri" w:cs="Times New Roman"/>
                <w:color w:val="auto"/>
                <w:sz w:val="22"/>
                <w:szCs w:val="22"/>
              </w:rPr>
              <w:t xml:space="preserve"> Consejo, </w:t>
            </w:r>
            <w:proofErr w:type="spellStart"/>
            <w:r w:rsidRPr="00503631">
              <w:rPr>
                <w:rFonts w:ascii="Calibri" w:hAnsi="Calibri" w:eastAsia="Calibri" w:cs="Times New Roman"/>
                <w:color w:val="auto"/>
                <w:sz w:val="22"/>
                <w:szCs w:val="22"/>
              </w:rPr>
              <w:t>que</w:t>
            </w:r>
            <w:proofErr w:type="spellEnd"/>
            <w:r w:rsidRPr="00503631">
              <w:rPr>
                <w:rFonts w:ascii="Calibri" w:hAnsi="Calibri" w:eastAsia="Calibri" w:cs="Times New Roman"/>
                <w:color w:val="auto"/>
                <w:sz w:val="22"/>
                <w:szCs w:val="22"/>
              </w:rPr>
              <w:t xml:space="preserve"> </w:t>
            </w:r>
            <w:proofErr w:type="spellStart"/>
            <w:r w:rsidRPr="00503631">
              <w:rPr>
                <w:rFonts w:ascii="Calibri" w:hAnsi="Calibri" w:eastAsia="Calibri" w:cs="Times New Roman"/>
                <w:color w:val="auto"/>
                <w:sz w:val="22"/>
                <w:szCs w:val="22"/>
              </w:rPr>
              <w:t>tuvo</w:t>
            </w:r>
            <w:proofErr w:type="spellEnd"/>
            <w:r w:rsidRPr="00503631">
              <w:rPr>
                <w:rFonts w:ascii="Calibri" w:hAnsi="Calibri" w:eastAsia="Calibri" w:cs="Times New Roman"/>
                <w:color w:val="auto"/>
                <w:sz w:val="22"/>
                <w:szCs w:val="22"/>
              </w:rPr>
              <w:t xml:space="preserve"> </w:t>
            </w:r>
            <w:proofErr w:type="spellStart"/>
            <w:r w:rsidRPr="00503631">
              <w:rPr>
                <w:rFonts w:ascii="Calibri" w:hAnsi="Calibri" w:eastAsia="Calibri" w:cs="Times New Roman"/>
                <w:color w:val="auto"/>
                <w:sz w:val="22"/>
                <w:szCs w:val="22"/>
              </w:rPr>
              <w:t>lugar</w:t>
            </w:r>
            <w:proofErr w:type="spellEnd"/>
            <w:r w:rsidRPr="00503631">
              <w:rPr>
                <w:rFonts w:ascii="Calibri" w:hAnsi="Calibri" w:eastAsia="Calibri" w:cs="Times New Roman"/>
                <w:color w:val="auto"/>
                <w:sz w:val="22"/>
                <w:szCs w:val="22"/>
              </w:rPr>
              <w:t xml:space="preserve"> en la </w:t>
            </w:r>
            <w:proofErr w:type="spellStart"/>
            <w:r w:rsidRPr="00503631">
              <w:rPr>
                <w:rFonts w:ascii="Calibri" w:hAnsi="Calibri" w:eastAsia="Calibri" w:cs="Times New Roman"/>
                <w:color w:val="auto"/>
                <w:sz w:val="22"/>
                <w:szCs w:val="22"/>
              </w:rPr>
              <w:t>parroquia</w:t>
            </w:r>
            <w:proofErr w:type="spellEnd"/>
            <w:r w:rsidRPr="00503631">
              <w:rPr>
                <w:rFonts w:ascii="Calibri" w:hAnsi="Calibri" w:eastAsia="Calibri" w:cs="Times New Roman"/>
                <w:color w:val="auto"/>
                <w:sz w:val="22"/>
                <w:szCs w:val="22"/>
              </w:rPr>
              <w:t xml:space="preserve"> "Nossa </w:t>
            </w:r>
            <w:proofErr w:type="spellStart"/>
            <w:r w:rsidRPr="00503631">
              <w:rPr>
                <w:rFonts w:ascii="Calibri" w:hAnsi="Calibri" w:eastAsia="Calibri" w:cs="Times New Roman"/>
                <w:color w:val="auto"/>
                <w:sz w:val="22"/>
                <w:szCs w:val="22"/>
              </w:rPr>
              <w:t>Senhora</w:t>
            </w:r>
            <w:proofErr w:type="spellEnd"/>
            <w:r w:rsidRPr="00503631">
              <w:rPr>
                <w:rFonts w:ascii="Calibri" w:hAnsi="Calibri" w:eastAsia="Calibri" w:cs="Times New Roman"/>
                <w:color w:val="auto"/>
                <w:sz w:val="22"/>
                <w:szCs w:val="22"/>
              </w:rPr>
              <w:t xml:space="preserve"> </w:t>
            </w:r>
            <w:proofErr w:type="spellStart"/>
            <w:r w:rsidRPr="00503631">
              <w:rPr>
                <w:rFonts w:ascii="Calibri" w:hAnsi="Calibri" w:eastAsia="Calibri" w:cs="Times New Roman"/>
                <w:color w:val="auto"/>
                <w:sz w:val="22"/>
                <w:szCs w:val="22"/>
              </w:rPr>
              <w:t>Auxiliadora</w:t>
            </w:r>
            <w:proofErr w:type="spellEnd"/>
            <w:r w:rsidRPr="00503631">
              <w:rPr>
                <w:rFonts w:ascii="Calibri" w:hAnsi="Calibri" w:eastAsia="Calibri" w:cs="Times New Roman"/>
                <w:color w:val="auto"/>
                <w:sz w:val="22"/>
                <w:szCs w:val="22"/>
              </w:rPr>
              <w:t xml:space="preserve">", en </w:t>
            </w:r>
            <w:proofErr w:type="spellStart"/>
            <w:r w:rsidRPr="00503631">
              <w:rPr>
                <w:rFonts w:ascii="Calibri" w:hAnsi="Calibri" w:eastAsia="Calibri" w:cs="Times New Roman"/>
                <w:color w:val="auto"/>
                <w:sz w:val="22"/>
                <w:szCs w:val="22"/>
              </w:rPr>
              <w:t>Bom</w:t>
            </w:r>
            <w:proofErr w:type="spellEnd"/>
            <w:r w:rsidRPr="00503631">
              <w:rPr>
                <w:rFonts w:ascii="Calibri" w:hAnsi="Calibri" w:eastAsia="Calibri" w:cs="Times New Roman"/>
                <w:color w:val="auto"/>
                <w:sz w:val="22"/>
                <w:szCs w:val="22"/>
              </w:rPr>
              <w:t xml:space="preserve"> Retiro. </w:t>
            </w:r>
            <w:proofErr w:type="spellStart"/>
            <w:r w:rsidRPr="00503631">
              <w:rPr>
                <w:rFonts w:ascii="Calibri" w:hAnsi="Calibri" w:eastAsia="Calibri" w:cs="Times New Roman"/>
                <w:color w:val="auto"/>
                <w:sz w:val="22"/>
                <w:szCs w:val="22"/>
                <w:lang w:val="fr-FR"/>
              </w:rPr>
              <w:t>Cerca</w:t>
            </w:r>
            <w:proofErr w:type="spellEnd"/>
            <w:r w:rsidRPr="00503631">
              <w:rPr>
                <w:rFonts w:ascii="Calibri" w:hAnsi="Calibri" w:eastAsia="Calibri" w:cs="Times New Roman"/>
                <w:color w:val="auto"/>
                <w:sz w:val="22"/>
                <w:szCs w:val="22"/>
                <w:lang w:val="fr-FR"/>
              </w:rPr>
              <w:t xml:space="preserve"> de 50 </w:t>
            </w:r>
            <w:proofErr w:type="spellStart"/>
            <w:r w:rsidRPr="00503631">
              <w:rPr>
                <w:rFonts w:ascii="Calibri" w:hAnsi="Calibri" w:eastAsia="Calibri" w:cs="Times New Roman"/>
                <w:color w:val="auto"/>
                <w:sz w:val="22"/>
                <w:szCs w:val="22"/>
                <w:lang w:val="fr-FR"/>
              </w:rPr>
              <w:t>miembros</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representantes</w:t>
            </w:r>
            <w:proofErr w:type="spellEnd"/>
            <w:r w:rsidRPr="00503631">
              <w:rPr>
                <w:rFonts w:ascii="Calibri" w:hAnsi="Calibri" w:eastAsia="Calibri" w:cs="Times New Roman"/>
                <w:color w:val="auto"/>
                <w:sz w:val="22"/>
                <w:szCs w:val="22"/>
                <w:lang w:val="fr-FR"/>
              </w:rPr>
              <w:t xml:space="preserve"> de 17 </w:t>
            </w:r>
            <w:proofErr w:type="spellStart"/>
            <w:r w:rsidRPr="00503631">
              <w:rPr>
                <w:rFonts w:ascii="Calibri" w:hAnsi="Calibri" w:eastAsia="Calibri" w:cs="Times New Roman"/>
                <w:color w:val="auto"/>
                <w:sz w:val="22"/>
                <w:szCs w:val="22"/>
                <w:lang w:val="fr-FR"/>
              </w:rPr>
              <w:t>grupos</w:t>
            </w:r>
            <w:proofErr w:type="spellEnd"/>
            <w:r w:rsidRPr="00503631">
              <w:rPr>
                <w:rFonts w:ascii="Calibri" w:hAnsi="Calibri" w:eastAsia="Calibri" w:cs="Times New Roman"/>
                <w:color w:val="auto"/>
                <w:sz w:val="22"/>
                <w:szCs w:val="22"/>
                <w:lang w:val="fr-FR"/>
              </w:rPr>
              <w:t xml:space="preserve"> locales, de los 22 </w:t>
            </w:r>
            <w:proofErr w:type="spellStart"/>
            <w:r w:rsidRPr="00503631">
              <w:rPr>
                <w:rFonts w:ascii="Calibri" w:hAnsi="Calibri" w:eastAsia="Calibri" w:cs="Times New Roman"/>
                <w:color w:val="auto"/>
                <w:sz w:val="22"/>
                <w:szCs w:val="22"/>
                <w:lang w:val="fr-FR"/>
              </w:rPr>
              <w:t>presentes</w:t>
            </w:r>
            <w:proofErr w:type="spellEnd"/>
            <w:r w:rsidRPr="00503631">
              <w:rPr>
                <w:rFonts w:ascii="Calibri" w:hAnsi="Calibri" w:eastAsia="Calibri" w:cs="Times New Roman"/>
                <w:color w:val="auto"/>
                <w:sz w:val="22"/>
                <w:szCs w:val="22"/>
                <w:lang w:val="fr-FR"/>
              </w:rPr>
              <w:t xml:space="preserve"> en la </w:t>
            </w:r>
            <w:proofErr w:type="spellStart"/>
            <w:r w:rsidRPr="00503631">
              <w:rPr>
                <w:rFonts w:ascii="Calibri" w:hAnsi="Calibri" w:eastAsia="Calibri" w:cs="Times New Roman"/>
                <w:color w:val="auto"/>
                <w:sz w:val="22"/>
                <w:szCs w:val="22"/>
                <w:lang w:val="fr-FR"/>
              </w:rPr>
              <w:t>Inspectoría</w:t>
            </w:r>
            <w:proofErr w:type="spellEnd"/>
            <w:r w:rsidRPr="00503631">
              <w:rPr>
                <w:rFonts w:ascii="Calibri" w:hAnsi="Calibri" w:eastAsia="Calibri" w:cs="Times New Roman"/>
                <w:color w:val="auto"/>
                <w:sz w:val="22"/>
                <w:szCs w:val="22"/>
                <w:lang w:val="fr-FR"/>
              </w:rPr>
              <w:t xml:space="preserve"> BSP </w:t>
            </w:r>
            <w:proofErr w:type="spellStart"/>
            <w:r w:rsidRPr="00503631">
              <w:rPr>
                <w:rFonts w:ascii="Calibri" w:hAnsi="Calibri" w:eastAsia="Calibri" w:cs="Times New Roman"/>
                <w:color w:val="auto"/>
                <w:sz w:val="22"/>
                <w:szCs w:val="22"/>
                <w:lang w:val="fr-FR"/>
              </w:rPr>
              <w:t>contaron</w:t>
            </w:r>
            <w:proofErr w:type="spellEnd"/>
            <w:r w:rsidRPr="00503631">
              <w:rPr>
                <w:rFonts w:ascii="Calibri" w:hAnsi="Calibri" w:eastAsia="Calibri" w:cs="Times New Roman"/>
                <w:color w:val="auto"/>
                <w:sz w:val="22"/>
                <w:szCs w:val="22"/>
                <w:lang w:val="fr-FR"/>
              </w:rPr>
              <w:t xml:space="preserve"> con la </w:t>
            </w:r>
            <w:proofErr w:type="spellStart"/>
            <w:r w:rsidRPr="00503631">
              <w:rPr>
                <w:rFonts w:ascii="Calibri" w:hAnsi="Calibri" w:eastAsia="Calibri" w:cs="Times New Roman"/>
                <w:color w:val="auto"/>
                <w:sz w:val="22"/>
                <w:szCs w:val="22"/>
                <w:lang w:val="fr-FR"/>
              </w:rPr>
              <w:t>presencia</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fraterna</w:t>
            </w:r>
            <w:proofErr w:type="spellEnd"/>
            <w:r w:rsidRPr="00503631">
              <w:rPr>
                <w:rFonts w:ascii="Calibri" w:hAnsi="Calibri" w:eastAsia="Calibri" w:cs="Times New Roman"/>
                <w:color w:val="auto"/>
                <w:sz w:val="22"/>
                <w:szCs w:val="22"/>
                <w:lang w:val="fr-FR"/>
              </w:rPr>
              <w:t xml:space="preserve"> y el </w:t>
            </w:r>
            <w:proofErr w:type="spellStart"/>
            <w:r w:rsidRPr="00503631">
              <w:rPr>
                <w:rFonts w:ascii="Calibri" w:hAnsi="Calibri" w:eastAsia="Calibri" w:cs="Times New Roman"/>
                <w:color w:val="auto"/>
                <w:sz w:val="22"/>
                <w:szCs w:val="22"/>
                <w:lang w:val="fr-FR"/>
              </w:rPr>
              <w:t>acompañamiento</w:t>
            </w:r>
            <w:proofErr w:type="spellEnd"/>
            <w:r w:rsidRPr="00503631">
              <w:rPr>
                <w:rFonts w:ascii="Calibri" w:hAnsi="Calibri" w:eastAsia="Calibri" w:cs="Times New Roman"/>
                <w:color w:val="auto"/>
                <w:sz w:val="22"/>
                <w:szCs w:val="22"/>
                <w:lang w:val="fr-FR"/>
              </w:rPr>
              <w:t xml:space="preserve"> de los </w:t>
            </w:r>
            <w:proofErr w:type="spellStart"/>
            <w:r w:rsidRPr="00503631">
              <w:rPr>
                <w:rFonts w:ascii="Calibri" w:hAnsi="Calibri" w:eastAsia="Calibri" w:cs="Times New Roman"/>
                <w:color w:val="auto"/>
                <w:sz w:val="22"/>
                <w:szCs w:val="22"/>
                <w:lang w:val="fr-FR"/>
              </w:rPr>
              <w:t>Salesianos</w:t>
            </w:r>
            <w:proofErr w:type="spellEnd"/>
            <w:r w:rsidRPr="00503631">
              <w:rPr>
                <w:rFonts w:ascii="Calibri" w:hAnsi="Calibri" w:eastAsia="Calibri" w:cs="Times New Roman"/>
                <w:color w:val="auto"/>
                <w:sz w:val="22"/>
                <w:szCs w:val="22"/>
                <w:lang w:val="fr-FR"/>
              </w:rPr>
              <w:t xml:space="preserve">: Luis Antonio </w:t>
            </w:r>
            <w:proofErr w:type="spellStart"/>
            <w:r w:rsidRPr="00503631">
              <w:rPr>
                <w:rFonts w:ascii="Calibri" w:hAnsi="Calibri" w:eastAsia="Calibri" w:cs="Times New Roman"/>
                <w:color w:val="auto"/>
                <w:sz w:val="22"/>
                <w:szCs w:val="22"/>
                <w:lang w:val="fr-FR"/>
              </w:rPr>
              <w:t>Amiranda</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Delegado</w:t>
            </w:r>
            <w:proofErr w:type="spellEnd"/>
            <w:r w:rsidRPr="00503631">
              <w:rPr>
                <w:rFonts w:ascii="Calibri" w:hAnsi="Calibri" w:eastAsia="Calibri" w:cs="Times New Roman"/>
                <w:color w:val="auto"/>
                <w:sz w:val="22"/>
                <w:szCs w:val="22"/>
                <w:lang w:val="fr-FR"/>
              </w:rPr>
              <w:t xml:space="preserve"> de la Familia </w:t>
            </w:r>
            <w:proofErr w:type="spellStart"/>
            <w:r w:rsidRPr="00503631">
              <w:rPr>
                <w:rFonts w:ascii="Calibri" w:hAnsi="Calibri" w:eastAsia="Calibri" w:cs="Times New Roman"/>
                <w:color w:val="auto"/>
                <w:sz w:val="22"/>
                <w:szCs w:val="22"/>
                <w:lang w:val="fr-FR"/>
              </w:rPr>
              <w:t>Salesiana</w:t>
            </w:r>
            <w:proofErr w:type="spellEnd"/>
            <w:r w:rsidRPr="00503631">
              <w:rPr>
                <w:rFonts w:ascii="Calibri" w:hAnsi="Calibri" w:eastAsia="Calibri" w:cs="Times New Roman"/>
                <w:color w:val="auto"/>
                <w:sz w:val="22"/>
                <w:szCs w:val="22"/>
                <w:lang w:val="fr-FR"/>
              </w:rPr>
              <w:t xml:space="preserve">, P. </w:t>
            </w:r>
            <w:proofErr w:type="spellStart"/>
            <w:r w:rsidRPr="00503631">
              <w:rPr>
                <w:rFonts w:ascii="Calibri" w:hAnsi="Calibri" w:eastAsia="Calibri" w:cs="Times New Roman"/>
                <w:color w:val="auto"/>
                <w:sz w:val="22"/>
                <w:szCs w:val="22"/>
                <w:lang w:val="fr-FR"/>
              </w:rPr>
              <w:t>Vinícius</w:t>
            </w:r>
            <w:proofErr w:type="spellEnd"/>
            <w:r w:rsidRPr="00503631">
              <w:rPr>
                <w:rFonts w:ascii="Calibri" w:hAnsi="Calibri" w:eastAsia="Calibri" w:cs="Times New Roman"/>
                <w:color w:val="auto"/>
                <w:sz w:val="22"/>
                <w:szCs w:val="22"/>
                <w:lang w:val="fr-FR"/>
              </w:rPr>
              <w:t xml:space="preserve"> Ricardo de Paula, </w:t>
            </w:r>
            <w:proofErr w:type="spellStart"/>
            <w:r w:rsidRPr="00503631">
              <w:rPr>
                <w:rFonts w:ascii="Calibri" w:hAnsi="Calibri" w:eastAsia="Calibri" w:cs="Times New Roman"/>
                <w:color w:val="auto"/>
                <w:sz w:val="22"/>
                <w:szCs w:val="22"/>
                <w:lang w:val="fr-FR"/>
              </w:rPr>
              <w:t>Delegado</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Inspectorial</w:t>
            </w:r>
            <w:proofErr w:type="spellEnd"/>
            <w:r w:rsidRPr="00503631">
              <w:rPr>
                <w:rFonts w:ascii="Calibri" w:hAnsi="Calibri" w:eastAsia="Calibri" w:cs="Times New Roman"/>
                <w:color w:val="auto"/>
                <w:sz w:val="22"/>
                <w:szCs w:val="22"/>
                <w:lang w:val="fr-FR"/>
              </w:rPr>
              <w:t xml:space="preserve"> ADMA, P. Luiz Gonzaga Piccoli, ADMA-Bom </w:t>
            </w:r>
            <w:proofErr w:type="spellStart"/>
            <w:r w:rsidRPr="00503631">
              <w:rPr>
                <w:rFonts w:ascii="Calibri" w:hAnsi="Calibri" w:eastAsia="Calibri" w:cs="Times New Roman"/>
                <w:color w:val="auto"/>
                <w:sz w:val="22"/>
                <w:szCs w:val="22"/>
                <w:lang w:val="fr-FR"/>
              </w:rPr>
              <w:t>Retiro</w:t>
            </w:r>
            <w:proofErr w:type="spellEnd"/>
            <w:r w:rsidRPr="00503631">
              <w:rPr>
                <w:rFonts w:ascii="Calibri" w:hAnsi="Calibri" w:eastAsia="Calibri" w:cs="Times New Roman"/>
                <w:color w:val="auto"/>
                <w:sz w:val="22"/>
                <w:szCs w:val="22"/>
                <w:lang w:val="fr-FR"/>
              </w:rPr>
              <w:t xml:space="preserve">, y P. Marcos </w:t>
            </w:r>
            <w:proofErr w:type="spellStart"/>
            <w:r w:rsidRPr="00503631">
              <w:rPr>
                <w:rFonts w:ascii="Calibri" w:hAnsi="Calibri" w:eastAsia="Calibri" w:cs="Times New Roman"/>
                <w:color w:val="auto"/>
                <w:sz w:val="22"/>
                <w:szCs w:val="22"/>
                <w:lang w:val="fr-FR"/>
              </w:rPr>
              <w:t>Sérgio</w:t>
            </w:r>
            <w:proofErr w:type="spellEnd"/>
            <w:r w:rsidRPr="00503631">
              <w:rPr>
                <w:rFonts w:ascii="Calibri" w:hAnsi="Calibri" w:eastAsia="Calibri" w:cs="Times New Roman"/>
                <w:color w:val="auto"/>
                <w:sz w:val="22"/>
                <w:szCs w:val="22"/>
                <w:lang w:val="fr-FR"/>
              </w:rPr>
              <w:t xml:space="preserve"> da Silva, ADMA-Campinas. El </w:t>
            </w:r>
            <w:proofErr w:type="spellStart"/>
            <w:r w:rsidRPr="00503631">
              <w:rPr>
                <w:rFonts w:ascii="Calibri" w:hAnsi="Calibri" w:eastAsia="Calibri" w:cs="Times New Roman"/>
                <w:color w:val="auto"/>
                <w:sz w:val="22"/>
                <w:szCs w:val="22"/>
                <w:lang w:val="fr-FR"/>
              </w:rPr>
              <w:t>tema</w:t>
            </w:r>
            <w:proofErr w:type="spellEnd"/>
            <w:r w:rsidRPr="00503631">
              <w:rPr>
                <w:rFonts w:ascii="Calibri" w:hAnsi="Calibri" w:eastAsia="Calibri" w:cs="Times New Roman"/>
                <w:color w:val="auto"/>
                <w:sz w:val="22"/>
                <w:szCs w:val="22"/>
                <w:lang w:val="fr-FR"/>
              </w:rPr>
              <w:t xml:space="preserve"> de </w:t>
            </w:r>
            <w:proofErr w:type="spellStart"/>
            <w:r w:rsidRPr="00503631">
              <w:rPr>
                <w:rFonts w:ascii="Calibri" w:hAnsi="Calibri" w:eastAsia="Calibri" w:cs="Times New Roman"/>
                <w:color w:val="auto"/>
                <w:sz w:val="22"/>
                <w:szCs w:val="22"/>
                <w:lang w:val="fr-FR"/>
              </w:rPr>
              <w:t>reflexión</w:t>
            </w:r>
            <w:proofErr w:type="spellEnd"/>
            <w:r w:rsidRPr="00503631">
              <w:rPr>
                <w:rFonts w:ascii="Calibri" w:hAnsi="Calibri" w:eastAsia="Calibri" w:cs="Times New Roman"/>
                <w:color w:val="auto"/>
                <w:sz w:val="22"/>
                <w:szCs w:val="22"/>
                <w:lang w:val="fr-FR"/>
              </w:rPr>
              <w:t xml:space="preserve"> "Os </w:t>
            </w:r>
            <w:proofErr w:type="spellStart"/>
            <w:r w:rsidRPr="00503631">
              <w:rPr>
                <w:rFonts w:ascii="Calibri" w:hAnsi="Calibri" w:eastAsia="Calibri" w:cs="Times New Roman"/>
                <w:color w:val="auto"/>
                <w:sz w:val="22"/>
                <w:szCs w:val="22"/>
                <w:lang w:val="fr-FR"/>
              </w:rPr>
              <w:t>daré</w:t>
            </w:r>
            <w:proofErr w:type="spellEnd"/>
            <w:r w:rsidRPr="00503631">
              <w:rPr>
                <w:rFonts w:ascii="Calibri" w:hAnsi="Calibri" w:eastAsia="Calibri" w:cs="Times New Roman"/>
                <w:color w:val="auto"/>
                <w:sz w:val="22"/>
                <w:szCs w:val="22"/>
                <w:lang w:val="fr-FR"/>
              </w:rPr>
              <w:t xml:space="preserve"> el Maestro", en </w:t>
            </w:r>
            <w:proofErr w:type="spellStart"/>
            <w:r w:rsidRPr="00503631">
              <w:rPr>
                <w:rFonts w:ascii="Calibri" w:hAnsi="Calibri" w:eastAsia="Calibri" w:cs="Times New Roman"/>
                <w:color w:val="auto"/>
                <w:sz w:val="22"/>
                <w:szCs w:val="22"/>
                <w:lang w:val="fr-FR"/>
              </w:rPr>
              <w:t>preparación</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del</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Congreso</w:t>
            </w:r>
            <w:proofErr w:type="spellEnd"/>
            <w:r w:rsidRPr="00503631">
              <w:rPr>
                <w:rFonts w:ascii="Calibri" w:hAnsi="Calibri" w:eastAsia="Calibri" w:cs="Times New Roman"/>
                <w:color w:val="auto"/>
                <w:sz w:val="22"/>
                <w:szCs w:val="22"/>
                <w:lang w:val="fr-FR"/>
              </w:rPr>
              <w:t xml:space="preserve"> Internacional de María </w:t>
            </w:r>
            <w:proofErr w:type="spellStart"/>
            <w:r w:rsidRPr="00503631">
              <w:rPr>
                <w:rFonts w:ascii="Calibri" w:hAnsi="Calibri" w:eastAsia="Calibri" w:cs="Times New Roman"/>
                <w:color w:val="auto"/>
                <w:sz w:val="22"/>
                <w:szCs w:val="22"/>
                <w:lang w:val="fr-FR"/>
              </w:rPr>
              <w:t>Auxiliadora</w:t>
            </w:r>
            <w:proofErr w:type="spellEnd"/>
            <w:r w:rsidRPr="00503631">
              <w:rPr>
                <w:rFonts w:ascii="Calibri" w:hAnsi="Calibri" w:eastAsia="Calibri" w:cs="Times New Roman"/>
                <w:color w:val="auto"/>
                <w:sz w:val="22"/>
                <w:szCs w:val="22"/>
                <w:lang w:val="fr-FR"/>
              </w:rPr>
              <w:t xml:space="preserve"> en Portugal, </w:t>
            </w:r>
            <w:proofErr w:type="spellStart"/>
            <w:r w:rsidRPr="00503631">
              <w:rPr>
                <w:rFonts w:ascii="Calibri" w:hAnsi="Calibri" w:eastAsia="Calibri" w:cs="Times New Roman"/>
                <w:color w:val="auto"/>
                <w:sz w:val="22"/>
                <w:szCs w:val="22"/>
                <w:lang w:val="fr-FR"/>
              </w:rPr>
              <w:t>suscitó</w:t>
            </w:r>
            <w:proofErr w:type="spellEnd"/>
            <w:r w:rsidRPr="00503631">
              <w:rPr>
                <w:rFonts w:ascii="Calibri" w:hAnsi="Calibri" w:eastAsia="Calibri" w:cs="Times New Roman"/>
                <w:color w:val="auto"/>
                <w:sz w:val="22"/>
                <w:szCs w:val="22"/>
                <w:lang w:val="fr-FR"/>
              </w:rPr>
              <w:t xml:space="preserve"> entre los participantes la </w:t>
            </w:r>
            <w:proofErr w:type="spellStart"/>
            <w:r w:rsidRPr="00503631">
              <w:rPr>
                <w:rFonts w:ascii="Calibri" w:hAnsi="Calibri" w:eastAsia="Calibri" w:cs="Times New Roman"/>
                <w:color w:val="auto"/>
                <w:sz w:val="22"/>
                <w:szCs w:val="22"/>
                <w:lang w:val="fr-FR"/>
              </w:rPr>
              <w:t>reflexión</w:t>
            </w:r>
            <w:proofErr w:type="spellEnd"/>
            <w:r w:rsidRPr="00503631">
              <w:rPr>
                <w:rFonts w:ascii="Calibri" w:hAnsi="Calibri" w:eastAsia="Calibri" w:cs="Times New Roman"/>
                <w:color w:val="auto"/>
                <w:sz w:val="22"/>
                <w:szCs w:val="22"/>
                <w:lang w:val="fr-FR"/>
              </w:rPr>
              <w:t xml:space="preserve">, el </w:t>
            </w:r>
            <w:proofErr w:type="spellStart"/>
            <w:r w:rsidRPr="00503631">
              <w:rPr>
                <w:rFonts w:ascii="Calibri" w:hAnsi="Calibri" w:eastAsia="Calibri" w:cs="Times New Roman"/>
                <w:color w:val="auto"/>
                <w:sz w:val="22"/>
                <w:szCs w:val="22"/>
                <w:lang w:val="fr-FR"/>
              </w:rPr>
              <w:t>compartir</w:t>
            </w:r>
            <w:proofErr w:type="spellEnd"/>
            <w:r w:rsidRPr="00503631">
              <w:rPr>
                <w:rFonts w:ascii="Calibri" w:hAnsi="Calibri" w:eastAsia="Calibri" w:cs="Times New Roman"/>
                <w:color w:val="auto"/>
                <w:sz w:val="22"/>
                <w:szCs w:val="22"/>
                <w:lang w:val="fr-FR"/>
              </w:rPr>
              <w:t xml:space="preserve">, la </w:t>
            </w:r>
            <w:proofErr w:type="spellStart"/>
            <w:r w:rsidRPr="00503631">
              <w:rPr>
                <w:rFonts w:ascii="Calibri" w:hAnsi="Calibri" w:eastAsia="Calibri" w:cs="Times New Roman"/>
                <w:color w:val="auto"/>
                <w:sz w:val="22"/>
                <w:szCs w:val="22"/>
                <w:lang w:val="fr-FR"/>
              </w:rPr>
              <w:t>música</w:t>
            </w:r>
            <w:proofErr w:type="spellEnd"/>
            <w:r w:rsidRPr="00503631">
              <w:rPr>
                <w:rFonts w:ascii="Calibri" w:hAnsi="Calibri" w:eastAsia="Calibri" w:cs="Times New Roman"/>
                <w:color w:val="auto"/>
                <w:sz w:val="22"/>
                <w:szCs w:val="22"/>
                <w:lang w:val="fr-FR"/>
              </w:rPr>
              <w:t xml:space="preserve">, la </w:t>
            </w:r>
            <w:proofErr w:type="spellStart"/>
            <w:r w:rsidRPr="00503631">
              <w:rPr>
                <w:rFonts w:ascii="Calibri" w:hAnsi="Calibri" w:eastAsia="Calibri" w:cs="Times New Roman"/>
                <w:color w:val="auto"/>
                <w:sz w:val="22"/>
                <w:szCs w:val="22"/>
                <w:lang w:val="fr-FR"/>
              </w:rPr>
              <w:t>oración</w:t>
            </w:r>
            <w:proofErr w:type="spellEnd"/>
            <w:r w:rsidRPr="00503631">
              <w:rPr>
                <w:rFonts w:ascii="Calibri" w:hAnsi="Calibri" w:eastAsia="Calibri" w:cs="Times New Roman"/>
                <w:color w:val="auto"/>
                <w:sz w:val="22"/>
                <w:szCs w:val="22"/>
                <w:lang w:val="fr-FR"/>
              </w:rPr>
              <w:t xml:space="preserve">, el </w:t>
            </w:r>
            <w:proofErr w:type="spellStart"/>
            <w:r w:rsidRPr="00503631">
              <w:rPr>
                <w:rFonts w:ascii="Calibri" w:hAnsi="Calibri" w:eastAsia="Calibri" w:cs="Times New Roman"/>
                <w:color w:val="auto"/>
                <w:sz w:val="22"/>
                <w:szCs w:val="22"/>
                <w:lang w:val="fr-FR"/>
              </w:rPr>
              <w:t>rezo</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del</w:t>
            </w:r>
            <w:proofErr w:type="spellEnd"/>
            <w:r w:rsidRPr="00503631">
              <w:rPr>
                <w:rFonts w:ascii="Calibri" w:hAnsi="Calibri" w:eastAsia="Calibri" w:cs="Times New Roman"/>
                <w:color w:val="auto"/>
                <w:sz w:val="22"/>
                <w:szCs w:val="22"/>
                <w:lang w:val="fr-FR"/>
              </w:rPr>
              <w:t xml:space="preserve"> Rosario y mucha </w:t>
            </w:r>
            <w:proofErr w:type="spellStart"/>
            <w:r w:rsidRPr="00503631">
              <w:rPr>
                <w:rFonts w:ascii="Calibri" w:hAnsi="Calibri" w:eastAsia="Calibri" w:cs="Times New Roman"/>
                <w:color w:val="auto"/>
                <w:sz w:val="22"/>
                <w:szCs w:val="22"/>
                <w:lang w:val="fr-FR"/>
              </w:rPr>
              <w:t>alegría</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reavivando</w:t>
            </w:r>
            <w:proofErr w:type="spellEnd"/>
            <w:r w:rsidRPr="00503631">
              <w:rPr>
                <w:rFonts w:ascii="Calibri" w:hAnsi="Calibri" w:eastAsia="Calibri" w:cs="Times New Roman"/>
                <w:color w:val="auto"/>
                <w:sz w:val="22"/>
                <w:szCs w:val="22"/>
                <w:lang w:val="fr-FR"/>
              </w:rPr>
              <w:t xml:space="preserve"> la </w:t>
            </w:r>
            <w:proofErr w:type="spellStart"/>
            <w:r w:rsidRPr="00503631">
              <w:rPr>
                <w:rFonts w:ascii="Calibri" w:hAnsi="Calibri" w:eastAsia="Calibri" w:cs="Times New Roman"/>
                <w:color w:val="auto"/>
                <w:sz w:val="22"/>
                <w:szCs w:val="22"/>
                <w:lang w:val="fr-FR"/>
              </w:rPr>
              <w:t>llama</w:t>
            </w:r>
            <w:proofErr w:type="spellEnd"/>
            <w:r w:rsidRPr="00503631">
              <w:rPr>
                <w:rFonts w:ascii="Calibri" w:hAnsi="Calibri" w:eastAsia="Calibri" w:cs="Times New Roman"/>
                <w:color w:val="auto"/>
                <w:sz w:val="22"/>
                <w:szCs w:val="22"/>
                <w:lang w:val="fr-FR"/>
              </w:rPr>
              <w:t xml:space="preserve"> y el </w:t>
            </w:r>
            <w:proofErr w:type="spellStart"/>
            <w:r w:rsidRPr="00503631">
              <w:rPr>
                <w:rFonts w:ascii="Calibri" w:hAnsi="Calibri" w:eastAsia="Calibri" w:cs="Times New Roman"/>
                <w:color w:val="auto"/>
                <w:sz w:val="22"/>
                <w:szCs w:val="22"/>
                <w:lang w:val="fr-FR"/>
              </w:rPr>
              <w:t>carisma</w:t>
            </w:r>
            <w:proofErr w:type="spellEnd"/>
            <w:r w:rsidRPr="00503631">
              <w:rPr>
                <w:rFonts w:ascii="Calibri" w:hAnsi="Calibri" w:eastAsia="Calibri" w:cs="Times New Roman"/>
                <w:color w:val="auto"/>
                <w:sz w:val="22"/>
                <w:szCs w:val="22"/>
                <w:lang w:val="fr-FR"/>
              </w:rPr>
              <w:t xml:space="preserve"> </w:t>
            </w:r>
            <w:proofErr w:type="spellStart"/>
            <w:r w:rsidRPr="00503631">
              <w:rPr>
                <w:rFonts w:ascii="Calibri" w:hAnsi="Calibri" w:eastAsia="Calibri" w:cs="Times New Roman"/>
                <w:color w:val="auto"/>
                <w:sz w:val="22"/>
                <w:szCs w:val="22"/>
                <w:lang w:val="fr-FR"/>
              </w:rPr>
              <w:t>salesiano</w:t>
            </w:r>
            <w:proofErr w:type="spellEnd"/>
            <w:r w:rsidRPr="00503631">
              <w:rPr>
                <w:rFonts w:ascii="Calibri" w:hAnsi="Calibri" w:eastAsia="Calibri" w:cs="Times New Roman"/>
                <w:color w:val="auto"/>
                <w:sz w:val="22"/>
                <w:szCs w:val="22"/>
                <w:lang w:val="fr-FR"/>
              </w:rPr>
              <w:t xml:space="preserve"> de </w:t>
            </w:r>
            <w:proofErr w:type="spellStart"/>
            <w:r w:rsidRPr="00503631">
              <w:rPr>
                <w:rFonts w:ascii="Calibri" w:hAnsi="Calibri" w:eastAsia="Calibri" w:cs="Times New Roman"/>
                <w:color w:val="auto"/>
                <w:sz w:val="22"/>
                <w:szCs w:val="22"/>
                <w:lang w:val="fr-FR"/>
              </w:rPr>
              <w:t>cada</w:t>
            </w:r>
            <w:proofErr w:type="spellEnd"/>
            <w:r w:rsidRPr="00503631">
              <w:rPr>
                <w:rFonts w:ascii="Calibri" w:hAnsi="Calibri" w:eastAsia="Calibri" w:cs="Times New Roman"/>
                <w:color w:val="auto"/>
                <w:sz w:val="22"/>
                <w:szCs w:val="22"/>
                <w:lang w:val="fr-FR"/>
              </w:rPr>
              <w:t xml:space="preserve"> participante.</w:t>
            </w:r>
          </w:p>
        </w:tc>
      </w:tr>
      <w:tr w:rsidR="00463167" w:rsidTr="6CCE27F8" w14:paraId="4B2ED537" w14:textId="77777777">
        <w:tc>
          <w:tcPr>
            <w:tcW w:w="1459" w:type="dxa"/>
            <w:shd w:val="clear" w:color="auto" w:fill="auto"/>
            <w:tcMar/>
          </w:tcPr>
          <w:p w:rsidRPr="002E6733" w:rsidR="00463167" w:rsidP="00463167" w:rsidRDefault="00463167" w14:paraId="5A68C103" w14:textId="24F5626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7FC18101" w14:textId="09EA5B97">
            <w:pPr>
              <w:spacing w:after="0" w:line="240" w:lineRule="auto"/>
              <w:rPr>
                <w:rFonts w:ascii="Calibri Light" w:hAnsi="Calibri Light" w:cs="Calibri Light"/>
                <w:sz w:val="24"/>
                <w:szCs w:val="24"/>
              </w:rPr>
            </w:pPr>
            <w:r>
              <w:rPr>
                <w:rFonts w:ascii="Calibri Light" w:hAnsi="Calibri Light" w:cs="Calibri Light"/>
                <w:sz w:val="24"/>
                <w:szCs w:val="24"/>
              </w:rPr>
              <w:t>Brasile</w:t>
            </w:r>
          </w:p>
        </w:tc>
        <w:tc>
          <w:tcPr>
            <w:tcW w:w="4111" w:type="dxa"/>
            <w:tcMar/>
          </w:tcPr>
          <w:p w:rsidR="00463167" w:rsidP="00463167" w:rsidRDefault="00463167" w14:paraId="3D7EF94D" w14:textId="77777777">
            <w:pPr>
              <w:spacing w:after="0" w:line="240" w:lineRule="auto"/>
              <w:rPr>
                <w:rFonts w:ascii="Calibri Light" w:hAnsi="Calibri Light" w:cs="Calibri Light"/>
                <w:sz w:val="24"/>
                <w:szCs w:val="24"/>
              </w:rPr>
            </w:pPr>
          </w:p>
        </w:tc>
      </w:tr>
      <w:bookmarkEnd w:id="3"/>
      <w:tr w:rsidR="00463167" w:rsidTr="6CCE27F8" w14:paraId="6FBDE699" w14:textId="77777777">
        <w:tc>
          <w:tcPr>
            <w:tcW w:w="1459" w:type="dxa"/>
            <w:shd w:val="clear" w:color="auto" w:fill="auto"/>
            <w:tcMar/>
          </w:tcPr>
          <w:p w:rsidR="00463167" w:rsidP="00463167" w:rsidRDefault="00463167" w14:paraId="39CC8F9D" w14:textId="7E38F330">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00463167" w:rsidP="00463167" w:rsidRDefault="00463167" w14:paraId="77AE4DF4" w14:textId="721110CB">
            <w:pPr>
              <w:spacing w:after="0" w:line="240" w:lineRule="auto"/>
              <w:rPr>
                <w:rFonts w:ascii="Calibri Light" w:hAnsi="Calibri Light" w:cs="Calibri Light"/>
                <w:sz w:val="24"/>
                <w:szCs w:val="24"/>
              </w:rPr>
            </w:pPr>
            <w:r w:rsidRPr="002474B3">
              <w:rPr>
                <w:rFonts w:ascii="Calibri Light" w:hAnsi="Calibri Light" w:cs="Calibri Light"/>
                <w:sz w:val="24"/>
                <w:szCs w:val="24"/>
              </w:rPr>
              <w:t>Incontro annuale di Presidenti e Referenti dell’ADMA dell’Argentina Nord</w:t>
            </w:r>
          </w:p>
        </w:tc>
        <w:tc>
          <w:tcPr>
            <w:tcW w:w="4111" w:type="dxa"/>
            <w:tcMar/>
          </w:tcPr>
          <w:p w:rsidRPr="00BF53CD" w:rsidR="00BF53CD" w:rsidP="00BF53CD" w:rsidRDefault="00BF53CD" w14:paraId="590A7680" w14:textId="77777777">
            <w:pPr>
              <w:spacing w:after="0" w:line="240" w:lineRule="auto"/>
              <w:rPr>
                <w:rFonts w:ascii="Calibri Light" w:hAnsi="Calibri Light" w:cs="Calibri Light"/>
                <w:sz w:val="24"/>
                <w:szCs w:val="24"/>
              </w:rPr>
            </w:pPr>
            <w:proofErr w:type="spellStart"/>
            <w:r w:rsidRPr="00BF53CD">
              <w:rPr>
                <w:rFonts w:ascii="Calibri Light" w:hAnsi="Calibri Light" w:cs="Calibri Light"/>
                <w:sz w:val="24"/>
                <w:szCs w:val="24"/>
              </w:rPr>
              <w:t>Encuentro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anual</w:t>
            </w:r>
            <w:proofErr w:type="spellEnd"/>
            <w:r w:rsidRPr="00BF53CD">
              <w:rPr>
                <w:rFonts w:ascii="Calibri Light" w:hAnsi="Calibri Light" w:cs="Calibri Light"/>
                <w:sz w:val="24"/>
                <w:szCs w:val="24"/>
              </w:rPr>
              <w:t xml:space="preserve"> de </w:t>
            </w:r>
            <w:proofErr w:type="spellStart"/>
            <w:r w:rsidRPr="00BF53CD">
              <w:rPr>
                <w:rFonts w:ascii="Calibri Light" w:hAnsi="Calibri Light" w:cs="Calibri Light"/>
                <w:sz w:val="24"/>
                <w:szCs w:val="24"/>
              </w:rPr>
              <w:t>Presidentes</w:t>
            </w:r>
            <w:proofErr w:type="spellEnd"/>
            <w:r w:rsidRPr="00BF53CD">
              <w:rPr>
                <w:rFonts w:ascii="Calibri Light" w:hAnsi="Calibri Light" w:cs="Calibri Light"/>
                <w:sz w:val="24"/>
                <w:szCs w:val="24"/>
              </w:rPr>
              <w:t xml:space="preserve"> y </w:t>
            </w:r>
            <w:proofErr w:type="spellStart"/>
            <w:r w:rsidRPr="00BF53CD">
              <w:rPr>
                <w:rFonts w:ascii="Calibri Light" w:hAnsi="Calibri Light" w:cs="Calibri Light"/>
                <w:sz w:val="24"/>
                <w:szCs w:val="24"/>
              </w:rPr>
              <w:t>Referentes</w:t>
            </w:r>
            <w:proofErr w:type="spellEnd"/>
            <w:r w:rsidRPr="00BF53CD">
              <w:rPr>
                <w:rFonts w:ascii="Calibri Light" w:hAnsi="Calibri Light" w:cs="Calibri Light"/>
                <w:sz w:val="24"/>
                <w:szCs w:val="24"/>
              </w:rPr>
              <w:t xml:space="preserve"> de ADMA del Norte Argentino</w:t>
            </w:r>
          </w:p>
          <w:p w:rsidR="00463167" w:rsidP="00463167" w:rsidRDefault="00463167" w14:paraId="74F17FBA" w14:textId="77777777">
            <w:pPr>
              <w:spacing w:after="0" w:line="240" w:lineRule="auto"/>
              <w:rPr>
                <w:rFonts w:ascii="Calibri Light" w:hAnsi="Calibri Light" w:cs="Calibri Light"/>
                <w:sz w:val="24"/>
                <w:szCs w:val="24"/>
              </w:rPr>
            </w:pPr>
          </w:p>
        </w:tc>
      </w:tr>
      <w:tr w:rsidR="00463167" w:rsidTr="6CCE27F8" w14:paraId="4EA8A3B2" w14:textId="77777777">
        <w:tc>
          <w:tcPr>
            <w:tcW w:w="1459" w:type="dxa"/>
            <w:shd w:val="clear" w:color="auto" w:fill="auto"/>
            <w:tcMar/>
          </w:tcPr>
          <w:p w:rsidR="00463167" w:rsidP="00463167" w:rsidRDefault="00463167" w14:paraId="6344684D" w14:textId="69D6689A">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463167" w:rsidP="00463167" w:rsidRDefault="00463167" w14:paraId="52624164" w14:textId="0C5027A2">
            <w:pPr>
              <w:spacing w:after="0" w:line="240" w:lineRule="auto"/>
              <w:rPr>
                <w:rFonts w:ascii="Calibri Light" w:hAnsi="Calibri Light" w:cs="Calibri Light"/>
                <w:sz w:val="24"/>
                <w:szCs w:val="24"/>
              </w:rPr>
            </w:pPr>
            <w:r>
              <w:rPr>
                <w:rFonts w:ascii="Calibri Light" w:hAnsi="Calibri Light" w:cs="Calibri Light"/>
                <w:sz w:val="24"/>
                <w:szCs w:val="24"/>
              </w:rPr>
              <w:t xml:space="preserve">A </w:t>
            </w:r>
            <w:r w:rsidRPr="002474B3">
              <w:rPr>
                <w:rFonts w:ascii="Calibri Light" w:hAnsi="Calibri Light" w:cs="Calibri Light"/>
                <w:sz w:val="24"/>
                <w:szCs w:val="24"/>
              </w:rPr>
              <w:t xml:space="preserve">Córdoba </w:t>
            </w:r>
            <w:r>
              <w:rPr>
                <w:rFonts w:ascii="Calibri Light" w:hAnsi="Calibri Light" w:cs="Calibri Light"/>
                <w:sz w:val="24"/>
                <w:szCs w:val="24"/>
              </w:rPr>
              <w:t>in Argentina p</w:t>
            </w:r>
            <w:r w:rsidRPr="002474B3">
              <w:rPr>
                <w:rFonts w:ascii="Calibri Light" w:hAnsi="Calibri Light" w:cs="Calibri Light"/>
                <w:sz w:val="24"/>
                <w:szCs w:val="24"/>
              </w:rPr>
              <w:t xml:space="preserve">resso la Casa di Ritiro delle Pie Discepole del Divino Salvatore si è svolto dal 15 al 17 marzo l’incontro annuale di Presidenti e Referenti dell’Associazione di Maria Ausiliatrice (ADMA) dell’Argentina Nord. Nella prima giornata i 24 partecipanti, rappresentanti di 12 ADMA locali presenti sulle 20 esistenti nel territorio, hanno avuto il gradito incontro online con don Gabriel Cruz, nuovo Animatore Spirituale dell’ADMA Primaria, che li ha salutati affettuosamente. Successivamente don Alejandro Guevara ha tenuto la conferenza dal titolo “Io ti darò la Maestra” a cui è seguito il ritiro guidato da don Orlando Sánchez, SDB, animatore dell’ADMA. Nella seconda giornata i partecipanti hanno approfondito il tema della Strenna 2024 </w:t>
            </w:r>
            <w:r w:rsidRPr="002474B3">
              <w:rPr>
                <w:rFonts w:ascii="Calibri Light" w:hAnsi="Calibri Light" w:cs="Calibri Light"/>
                <w:sz w:val="24"/>
                <w:szCs w:val="24"/>
              </w:rPr>
              <w:t>del Rettor Maggiore e conosciuto le realtà delle ADMA locali. Nell’ultima giornata hanno ascoltato le testimonianze dell’ADMA giovani di Santa Fe con le varie iniziative di diffusione della devozione di Maria Ausiliatrice.</w:t>
            </w:r>
          </w:p>
        </w:tc>
        <w:tc>
          <w:tcPr>
            <w:tcW w:w="4111" w:type="dxa"/>
            <w:tcMar/>
          </w:tcPr>
          <w:p w:rsidR="00463167" w:rsidP="00BF53CD" w:rsidRDefault="00BF53CD" w14:paraId="1E7376FE" w14:textId="5DFC27C4">
            <w:pPr>
              <w:spacing w:after="0" w:line="240" w:lineRule="auto"/>
              <w:rPr>
                <w:rFonts w:ascii="Calibri Light" w:hAnsi="Calibri Light" w:cs="Calibri Light"/>
                <w:sz w:val="24"/>
                <w:szCs w:val="24"/>
              </w:rPr>
            </w:pPr>
            <w:r w:rsidRPr="00BF53CD">
              <w:rPr>
                <w:rFonts w:ascii="Calibri Light" w:hAnsi="Calibri Light" w:cs="Calibri Light"/>
                <w:sz w:val="24"/>
                <w:szCs w:val="24"/>
              </w:rPr>
              <w:t xml:space="preserve">Del 15 al 17 de marzo </w:t>
            </w:r>
            <w:proofErr w:type="spellStart"/>
            <w:r w:rsidRPr="00BF53CD">
              <w:rPr>
                <w:rFonts w:ascii="Calibri Light" w:hAnsi="Calibri Light" w:cs="Calibri Light"/>
                <w:sz w:val="24"/>
                <w:szCs w:val="24"/>
              </w:rPr>
              <w:t>tuvo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lugar</w:t>
            </w:r>
            <w:proofErr w:type="spellEnd"/>
            <w:r w:rsidRPr="00BF53CD">
              <w:rPr>
                <w:rFonts w:ascii="Calibri Light" w:hAnsi="Calibri Light" w:cs="Calibri Light"/>
                <w:sz w:val="24"/>
                <w:szCs w:val="24"/>
              </w:rPr>
              <w:t xml:space="preserve"> en Córdoba, Argentina, en la Casa de </w:t>
            </w:r>
            <w:proofErr w:type="spellStart"/>
            <w:r w:rsidRPr="00BF53CD">
              <w:rPr>
                <w:rFonts w:ascii="Calibri Light" w:hAnsi="Calibri Light" w:cs="Calibri Light"/>
                <w:sz w:val="24"/>
                <w:szCs w:val="24"/>
              </w:rPr>
              <w:t>Ejercicios</w:t>
            </w:r>
            <w:proofErr w:type="spellEnd"/>
            <w:r w:rsidRPr="00BF53CD">
              <w:rPr>
                <w:rFonts w:ascii="Calibri Light" w:hAnsi="Calibri Light" w:cs="Calibri Light"/>
                <w:sz w:val="24"/>
                <w:szCs w:val="24"/>
              </w:rPr>
              <w:t xml:space="preserve"> de </w:t>
            </w:r>
            <w:proofErr w:type="spellStart"/>
            <w:r w:rsidRPr="00BF53CD">
              <w:rPr>
                <w:rFonts w:ascii="Calibri Light" w:hAnsi="Calibri Light" w:cs="Calibri Light"/>
                <w:sz w:val="24"/>
                <w:szCs w:val="24"/>
              </w:rPr>
              <w:t>las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Pías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Discípulas</w:t>
            </w:r>
            <w:proofErr w:type="spellEnd"/>
            <w:r w:rsidRPr="00BF53CD">
              <w:rPr>
                <w:rFonts w:ascii="Calibri Light" w:hAnsi="Calibri Light" w:cs="Calibri Light"/>
                <w:sz w:val="24"/>
                <w:szCs w:val="24"/>
              </w:rPr>
              <w:t xml:space="preserve"> del Divino Salvador,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encuentro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anual</w:t>
            </w:r>
            <w:proofErr w:type="spellEnd"/>
            <w:r w:rsidRPr="00BF53CD">
              <w:rPr>
                <w:rFonts w:ascii="Calibri Light" w:hAnsi="Calibri Light" w:cs="Calibri Light"/>
                <w:sz w:val="24"/>
                <w:szCs w:val="24"/>
              </w:rPr>
              <w:t xml:space="preserve"> de </w:t>
            </w:r>
            <w:proofErr w:type="spellStart"/>
            <w:r w:rsidRPr="00BF53CD">
              <w:rPr>
                <w:rFonts w:ascii="Calibri Light" w:hAnsi="Calibri Light" w:cs="Calibri Light"/>
                <w:sz w:val="24"/>
                <w:szCs w:val="24"/>
              </w:rPr>
              <w:t>Presidentes</w:t>
            </w:r>
            <w:proofErr w:type="spellEnd"/>
            <w:r w:rsidRPr="00BF53CD">
              <w:rPr>
                <w:rFonts w:ascii="Calibri Light" w:hAnsi="Calibri Light" w:cs="Calibri Light"/>
                <w:sz w:val="24"/>
                <w:szCs w:val="24"/>
              </w:rPr>
              <w:t xml:space="preserve"> y </w:t>
            </w:r>
            <w:proofErr w:type="spellStart"/>
            <w:r w:rsidRPr="00BF53CD">
              <w:rPr>
                <w:rFonts w:ascii="Calibri Light" w:hAnsi="Calibri Light" w:cs="Calibri Light"/>
                <w:sz w:val="24"/>
                <w:szCs w:val="24"/>
              </w:rPr>
              <w:t>Referentes</w:t>
            </w:r>
            <w:proofErr w:type="spellEnd"/>
            <w:r w:rsidRPr="00BF53CD">
              <w:rPr>
                <w:rFonts w:ascii="Calibri Light" w:hAnsi="Calibri Light" w:cs="Calibri Light"/>
                <w:sz w:val="24"/>
                <w:szCs w:val="24"/>
              </w:rPr>
              <w:t xml:space="preserve"> de la </w:t>
            </w:r>
            <w:proofErr w:type="spellStart"/>
            <w:r w:rsidRPr="00BF53CD">
              <w:rPr>
                <w:rFonts w:ascii="Calibri Light" w:hAnsi="Calibri Light" w:cs="Calibri Light"/>
                <w:sz w:val="24"/>
                <w:szCs w:val="24"/>
              </w:rPr>
              <w:t>Asociación</w:t>
            </w:r>
            <w:proofErr w:type="spellEnd"/>
            <w:r w:rsidRPr="00BF53CD">
              <w:rPr>
                <w:rFonts w:ascii="Calibri Light" w:hAnsi="Calibri Light" w:cs="Calibri Light"/>
                <w:sz w:val="24"/>
                <w:szCs w:val="24"/>
              </w:rPr>
              <w:t xml:space="preserve"> de María </w:t>
            </w:r>
            <w:proofErr w:type="spellStart"/>
            <w:r w:rsidRPr="00BF53CD">
              <w:rPr>
                <w:rFonts w:ascii="Calibri Light" w:hAnsi="Calibri Light" w:cs="Calibri Light"/>
                <w:sz w:val="24"/>
                <w:szCs w:val="24"/>
              </w:rPr>
              <w:t>Auxiliadora</w:t>
            </w:r>
            <w:proofErr w:type="spellEnd"/>
            <w:r w:rsidRPr="00BF53CD">
              <w:rPr>
                <w:rFonts w:ascii="Calibri Light" w:hAnsi="Calibri Light" w:cs="Calibri Light"/>
                <w:sz w:val="24"/>
                <w:szCs w:val="24"/>
              </w:rPr>
              <w:t xml:space="preserve"> (ADMA) del Norte de Argentina. El primer </w:t>
            </w:r>
            <w:proofErr w:type="spellStart"/>
            <w:r w:rsidRPr="00BF53CD">
              <w:rPr>
                <w:rFonts w:ascii="Calibri Light" w:hAnsi="Calibri Light" w:cs="Calibri Light"/>
                <w:sz w:val="24"/>
                <w:szCs w:val="24"/>
              </w:rPr>
              <w:t>día</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los</w:t>
            </w:r>
            <w:proofErr w:type="spellEnd"/>
            <w:r w:rsidRPr="00BF53CD">
              <w:rPr>
                <w:rFonts w:ascii="Calibri Light" w:hAnsi="Calibri Light" w:cs="Calibri Light"/>
                <w:sz w:val="24"/>
                <w:szCs w:val="24"/>
              </w:rPr>
              <w:t xml:space="preserve"> 24 </w:t>
            </w:r>
            <w:proofErr w:type="spellStart"/>
            <w:r w:rsidRPr="00BF53CD">
              <w:rPr>
                <w:rFonts w:ascii="Calibri Light" w:hAnsi="Calibri Light" w:cs="Calibri Light"/>
                <w:sz w:val="24"/>
                <w:szCs w:val="24"/>
              </w:rPr>
              <w:t>participantes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representantes</w:t>
            </w:r>
            <w:proofErr w:type="spellEnd"/>
            <w:r w:rsidRPr="00BF53CD">
              <w:rPr>
                <w:rFonts w:ascii="Calibri Light" w:hAnsi="Calibri Light" w:cs="Calibri Light"/>
                <w:sz w:val="24"/>
                <w:szCs w:val="24"/>
              </w:rPr>
              <w:t xml:space="preserve"> de 12 ADMA </w:t>
            </w:r>
            <w:proofErr w:type="spellStart"/>
            <w:r w:rsidRPr="00BF53CD">
              <w:rPr>
                <w:rFonts w:ascii="Calibri Light" w:hAnsi="Calibri Light" w:cs="Calibri Light"/>
                <w:sz w:val="24"/>
                <w:szCs w:val="24"/>
              </w:rPr>
              <w:t>locales</w:t>
            </w:r>
            <w:proofErr w:type="spellEnd"/>
            <w:r w:rsidRPr="00BF53CD">
              <w:rPr>
                <w:rFonts w:ascii="Calibri Light" w:hAnsi="Calibri Light" w:cs="Calibri Light"/>
                <w:sz w:val="24"/>
                <w:szCs w:val="24"/>
              </w:rPr>
              <w:t xml:space="preserve"> de </w:t>
            </w:r>
            <w:proofErr w:type="spellStart"/>
            <w:r w:rsidRPr="00BF53CD">
              <w:rPr>
                <w:rFonts w:ascii="Calibri Light" w:hAnsi="Calibri Light" w:cs="Calibri Light"/>
                <w:sz w:val="24"/>
                <w:szCs w:val="24"/>
              </w:rPr>
              <w:t>las</w:t>
            </w:r>
            <w:proofErr w:type="spellEnd"/>
            <w:r w:rsidRPr="00BF53CD">
              <w:rPr>
                <w:rFonts w:ascii="Calibri Light" w:hAnsi="Calibri Light" w:cs="Calibri Light"/>
                <w:sz w:val="24"/>
                <w:szCs w:val="24"/>
              </w:rPr>
              <w:t xml:space="preserve"> 20 </w:t>
            </w:r>
            <w:proofErr w:type="spellStart"/>
            <w:r w:rsidRPr="00BF53CD">
              <w:rPr>
                <w:rFonts w:ascii="Calibri Light" w:hAnsi="Calibri Light" w:cs="Calibri Light"/>
                <w:sz w:val="24"/>
                <w:szCs w:val="24"/>
              </w:rPr>
              <w:t>existentes</w:t>
            </w:r>
            <w:proofErr w:type="spellEnd"/>
            <w:r w:rsidRPr="00BF53CD">
              <w:rPr>
                <w:rFonts w:ascii="Calibri Light" w:hAnsi="Calibri Light" w:cs="Calibri Light"/>
                <w:sz w:val="24"/>
                <w:szCs w:val="24"/>
              </w:rPr>
              <w:t xml:space="preserve"> en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territorio, </w:t>
            </w:r>
            <w:proofErr w:type="spellStart"/>
            <w:r w:rsidRPr="00BF53CD">
              <w:rPr>
                <w:rFonts w:ascii="Calibri Light" w:hAnsi="Calibri Light" w:cs="Calibri Light"/>
                <w:sz w:val="24"/>
                <w:szCs w:val="24"/>
              </w:rPr>
              <w:t>tuvieron</w:t>
            </w:r>
            <w:proofErr w:type="spellEnd"/>
            <w:r w:rsidRPr="00BF53CD">
              <w:rPr>
                <w:rFonts w:ascii="Calibri Light" w:hAnsi="Calibri Light" w:cs="Calibri Light"/>
                <w:sz w:val="24"/>
                <w:szCs w:val="24"/>
              </w:rPr>
              <w:t xml:space="preserve"> un </w:t>
            </w:r>
            <w:proofErr w:type="spellStart"/>
            <w:r w:rsidRPr="00BF53CD">
              <w:rPr>
                <w:rFonts w:ascii="Calibri Light" w:hAnsi="Calibri Light" w:cs="Calibri Light"/>
                <w:sz w:val="24"/>
                <w:szCs w:val="24"/>
              </w:rPr>
              <w:t>encuentro</w:t>
            </w:r>
            <w:proofErr w:type="spellEnd"/>
            <w:r w:rsidRPr="00BF53CD">
              <w:rPr>
                <w:rFonts w:ascii="Calibri Light" w:hAnsi="Calibri Light" w:cs="Calibri Light"/>
                <w:sz w:val="24"/>
                <w:szCs w:val="24"/>
              </w:rPr>
              <w:t xml:space="preserve"> online de </w:t>
            </w:r>
            <w:proofErr w:type="spellStart"/>
            <w:r w:rsidRPr="00BF53CD">
              <w:rPr>
                <w:rFonts w:ascii="Calibri Light" w:hAnsi="Calibri Light" w:cs="Calibri Light"/>
                <w:sz w:val="24"/>
                <w:szCs w:val="24"/>
              </w:rPr>
              <w:t>bienvenida</w:t>
            </w:r>
            <w:proofErr w:type="spellEnd"/>
            <w:r w:rsidRPr="00BF53CD">
              <w:rPr>
                <w:rFonts w:ascii="Calibri Light" w:hAnsi="Calibri Light" w:cs="Calibri Light"/>
                <w:sz w:val="24"/>
                <w:szCs w:val="24"/>
              </w:rPr>
              <w:t xml:space="preserve"> con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P. Gabriel Cruz, </w:t>
            </w:r>
            <w:proofErr w:type="spellStart"/>
            <w:r w:rsidRPr="00BF53CD">
              <w:rPr>
                <w:rFonts w:ascii="Calibri Light" w:hAnsi="Calibri Light" w:cs="Calibri Light"/>
                <w:sz w:val="24"/>
                <w:szCs w:val="24"/>
              </w:rPr>
              <w:t>nuevo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Animador</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Espiritual</w:t>
            </w:r>
            <w:proofErr w:type="spellEnd"/>
            <w:r w:rsidRPr="00BF53CD">
              <w:rPr>
                <w:rFonts w:ascii="Calibri Light" w:hAnsi="Calibri Light" w:cs="Calibri Light"/>
                <w:sz w:val="24"/>
                <w:szCs w:val="24"/>
              </w:rPr>
              <w:t xml:space="preserve"> de la ADMA Primaria, </w:t>
            </w:r>
            <w:proofErr w:type="spellStart"/>
            <w:r w:rsidRPr="00BF53CD">
              <w:rPr>
                <w:rFonts w:ascii="Calibri Light" w:hAnsi="Calibri Light" w:cs="Calibri Light"/>
                <w:sz w:val="24"/>
                <w:szCs w:val="24"/>
              </w:rPr>
              <w:t>quien</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los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saludó</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afectuosamente</w:t>
            </w:r>
            <w:proofErr w:type="spellEnd"/>
            <w:r w:rsidRPr="00BF53CD">
              <w:rPr>
                <w:rFonts w:ascii="Calibri Light" w:hAnsi="Calibri Light" w:cs="Calibri Light"/>
                <w:sz w:val="24"/>
                <w:szCs w:val="24"/>
              </w:rPr>
              <w:t xml:space="preserve">. Posteriormente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P. Alejandro Guevara dio la </w:t>
            </w:r>
            <w:proofErr w:type="spellStart"/>
            <w:r w:rsidRPr="00BF53CD">
              <w:rPr>
                <w:rFonts w:ascii="Calibri Light" w:hAnsi="Calibri Light" w:cs="Calibri Light"/>
                <w:sz w:val="24"/>
                <w:szCs w:val="24"/>
              </w:rPr>
              <w:t>conferencia</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titulada</w:t>
            </w:r>
            <w:proofErr w:type="spellEnd"/>
            <w:r w:rsidRPr="00BF53CD">
              <w:rPr>
                <w:rFonts w:ascii="Calibri Light" w:hAnsi="Calibri Light" w:cs="Calibri Light"/>
                <w:sz w:val="24"/>
                <w:szCs w:val="24"/>
              </w:rPr>
              <w:t xml:space="preserve"> "Os </w:t>
            </w:r>
            <w:proofErr w:type="spellStart"/>
            <w:r w:rsidRPr="00BF53CD">
              <w:rPr>
                <w:rFonts w:ascii="Calibri Light" w:hAnsi="Calibri Light" w:cs="Calibri Light"/>
                <w:sz w:val="24"/>
                <w:szCs w:val="24"/>
              </w:rPr>
              <w:t>daré</w:t>
            </w:r>
            <w:proofErr w:type="spellEnd"/>
            <w:r w:rsidRPr="00BF53CD">
              <w:rPr>
                <w:rFonts w:ascii="Calibri Light" w:hAnsi="Calibri Light" w:cs="Calibri Light"/>
                <w:sz w:val="24"/>
                <w:szCs w:val="24"/>
              </w:rPr>
              <w:t xml:space="preserve"> al Maestro" a la </w:t>
            </w:r>
            <w:proofErr w:type="spellStart"/>
            <w:r w:rsidRPr="00BF53CD">
              <w:rPr>
                <w:rFonts w:ascii="Calibri Light" w:hAnsi="Calibri Light" w:cs="Calibri Light"/>
                <w:sz w:val="24"/>
                <w:szCs w:val="24"/>
              </w:rPr>
              <w:t>que</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siguió</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retiro </w:t>
            </w:r>
            <w:proofErr w:type="spellStart"/>
            <w:r w:rsidRPr="00BF53CD">
              <w:rPr>
                <w:rFonts w:ascii="Calibri Light" w:hAnsi="Calibri Light" w:cs="Calibri Light"/>
                <w:sz w:val="24"/>
                <w:szCs w:val="24"/>
              </w:rPr>
              <w:t>dirigido</w:t>
            </w:r>
            <w:proofErr w:type="spellEnd"/>
            <w:r w:rsidRPr="00BF53CD">
              <w:rPr>
                <w:rFonts w:ascii="Calibri Light" w:hAnsi="Calibri Light" w:cs="Calibri Light"/>
                <w:sz w:val="24"/>
                <w:szCs w:val="24"/>
              </w:rPr>
              <w:t xml:space="preserve"> por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P. Orlando Sánchez, SDB, </w:t>
            </w:r>
            <w:proofErr w:type="spellStart"/>
            <w:r w:rsidRPr="00BF53CD">
              <w:rPr>
                <w:rFonts w:ascii="Calibri Light" w:hAnsi="Calibri Light" w:cs="Calibri Light"/>
                <w:sz w:val="24"/>
                <w:szCs w:val="24"/>
              </w:rPr>
              <w:t>animador</w:t>
            </w:r>
            <w:proofErr w:type="spellEnd"/>
            <w:r w:rsidRPr="00BF53CD">
              <w:rPr>
                <w:rFonts w:ascii="Calibri Light" w:hAnsi="Calibri Light" w:cs="Calibri Light"/>
                <w:sz w:val="24"/>
                <w:szCs w:val="24"/>
              </w:rPr>
              <w:t xml:space="preserve"> de ADMA. El </w:t>
            </w:r>
            <w:proofErr w:type="spellStart"/>
            <w:r w:rsidRPr="00BF53CD">
              <w:rPr>
                <w:rFonts w:ascii="Calibri Light" w:hAnsi="Calibri Light" w:cs="Calibri Light"/>
                <w:sz w:val="24"/>
                <w:szCs w:val="24"/>
              </w:rPr>
              <w:t>segundo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día</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los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participantes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profundizaron</w:t>
            </w:r>
            <w:proofErr w:type="spellEnd"/>
            <w:r w:rsidRPr="00BF53CD">
              <w:rPr>
                <w:rFonts w:ascii="Calibri Light" w:hAnsi="Calibri Light" w:cs="Calibri Light"/>
                <w:sz w:val="24"/>
                <w:szCs w:val="24"/>
              </w:rPr>
              <w:t xml:space="preserve"> en </w:t>
            </w:r>
            <w:proofErr w:type="spellStart"/>
            <w:r w:rsidRPr="00BF53CD">
              <w:rPr>
                <w:rFonts w:ascii="Calibri Light" w:hAnsi="Calibri Light" w:cs="Calibri Light"/>
                <w:sz w:val="24"/>
                <w:szCs w:val="24"/>
              </w:rPr>
              <w:t>el</w:t>
            </w:r>
            <w:proofErr w:type="spellEnd"/>
            <w:r w:rsidRPr="00BF53CD">
              <w:rPr>
                <w:rFonts w:ascii="Calibri Light" w:hAnsi="Calibri Light" w:cs="Calibri Light"/>
                <w:sz w:val="24"/>
                <w:szCs w:val="24"/>
              </w:rPr>
              <w:t xml:space="preserve"> tema del Aguinaldo </w:t>
            </w:r>
            <w:r w:rsidRPr="00BF53CD">
              <w:rPr>
                <w:rFonts w:ascii="Calibri Light" w:hAnsi="Calibri Light" w:cs="Calibri Light"/>
                <w:sz w:val="24"/>
                <w:szCs w:val="24"/>
              </w:rPr>
              <w:t xml:space="preserve">2024 del </w:t>
            </w:r>
            <w:proofErr w:type="spellStart"/>
            <w:r w:rsidRPr="00BF53CD">
              <w:rPr>
                <w:rFonts w:ascii="Calibri Light" w:hAnsi="Calibri Light" w:cs="Calibri Light"/>
                <w:sz w:val="24"/>
                <w:szCs w:val="24"/>
              </w:rPr>
              <w:t>Rector</w:t>
            </w:r>
            <w:proofErr w:type="spellEnd"/>
            <w:r w:rsidRPr="00BF53CD">
              <w:rPr>
                <w:rFonts w:ascii="Calibri Light" w:hAnsi="Calibri Light" w:cs="Calibri Light"/>
                <w:sz w:val="24"/>
                <w:szCs w:val="24"/>
              </w:rPr>
              <w:t xml:space="preserve"> Mayor y </w:t>
            </w:r>
            <w:proofErr w:type="spellStart"/>
            <w:r w:rsidRPr="00BF53CD">
              <w:rPr>
                <w:rFonts w:ascii="Calibri Light" w:hAnsi="Calibri Light" w:cs="Calibri Light"/>
                <w:sz w:val="24"/>
                <w:szCs w:val="24"/>
              </w:rPr>
              <w:t>conocieron</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las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realidades</w:t>
            </w:r>
            <w:proofErr w:type="spellEnd"/>
            <w:r w:rsidRPr="00BF53CD">
              <w:rPr>
                <w:rFonts w:ascii="Calibri Light" w:hAnsi="Calibri Light" w:cs="Calibri Light"/>
                <w:sz w:val="24"/>
                <w:szCs w:val="24"/>
              </w:rPr>
              <w:t xml:space="preserve"> de la ADMA </w:t>
            </w:r>
            <w:proofErr w:type="spellStart"/>
            <w:r w:rsidRPr="00BF53CD">
              <w:rPr>
                <w:rFonts w:ascii="Calibri Light" w:hAnsi="Calibri Light" w:cs="Calibri Light"/>
                <w:sz w:val="24"/>
                <w:szCs w:val="24"/>
              </w:rPr>
              <w:t>local</w:t>
            </w:r>
            <w:proofErr w:type="spellEnd"/>
            <w:r w:rsidRPr="00BF53CD">
              <w:rPr>
                <w:rFonts w:ascii="Calibri Light" w:hAnsi="Calibri Light" w:cs="Calibri Light"/>
                <w:sz w:val="24"/>
                <w:szCs w:val="24"/>
              </w:rPr>
              <w:t xml:space="preserve">. El </w:t>
            </w:r>
            <w:proofErr w:type="spellStart"/>
            <w:r w:rsidRPr="00BF53CD">
              <w:rPr>
                <w:rFonts w:ascii="Calibri Light" w:hAnsi="Calibri Light" w:cs="Calibri Light"/>
                <w:sz w:val="24"/>
                <w:szCs w:val="24"/>
              </w:rPr>
              <w:t>último</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día</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escucharon</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los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testimonios</w:t>
            </w:r>
            <w:proofErr w:type="spellEnd"/>
            <w:r w:rsidRPr="00BF53CD">
              <w:rPr>
                <w:rFonts w:ascii="Calibri Light" w:hAnsi="Calibri Light" w:cs="Calibri Light"/>
                <w:sz w:val="24"/>
                <w:szCs w:val="24"/>
              </w:rPr>
              <w:t xml:space="preserve"> de </w:t>
            </w:r>
            <w:proofErr w:type="spellStart"/>
            <w:r w:rsidRPr="00BF53CD">
              <w:rPr>
                <w:rFonts w:ascii="Calibri Light" w:hAnsi="Calibri Light" w:cs="Calibri Light"/>
                <w:sz w:val="24"/>
                <w:szCs w:val="24"/>
              </w:rPr>
              <w:t>los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jóvenes</w:t>
            </w:r>
            <w:proofErr w:type="spellEnd"/>
            <w:r w:rsidRPr="00BF53CD">
              <w:rPr>
                <w:rFonts w:ascii="Calibri Light" w:hAnsi="Calibri Light" w:cs="Calibri Light"/>
                <w:sz w:val="24"/>
                <w:szCs w:val="24"/>
              </w:rPr>
              <w:t xml:space="preserve"> de ADMA de Santa Fe con </w:t>
            </w:r>
            <w:proofErr w:type="spellStart"/>
            <w:r w:rsidRPr="00BF53CD">
              <w:rPr>
                <w:rFonts w:ascii="Calibri Light" w:hAnsi="Calibri Light" w:cs="Calibri Light"/>
                <w:sz w:val="24"/>
                <w:szCs w:val="24"/>
              </w:rPr>
              <w:t>las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diversas</w:t>
            </w:r>
            <w:proofErr w:type="spellEnd"/>
            <w:r w:rsidRPr="00BF53CD">
              <w:rPr>
                <w:rFonts w:ascii="Calibri Light" w:hAnsi="Calibri Light" w:cs="Calibri Light"/>
                <w:sz w:val="24"/>
                <w:szCs w:val="24"/>
              </w:rPr>
              <w:t xml:space="preserve"> </w:t>
            </w:r>
            <w:proofErr w:type="spellStart"/>
            <w:r w:rsidRPr="00BF53CD">
              <w:rPr>
                <w:rFonts w:ascii="Calibri Light" w:hAnsi="Calibri Light" w:cs="Calibri Light"/>
                <w:sz w:val="24"/>
                <w:szCs w:val="24"/>
              </w:rPr>
              <w:t>iniciativas</w:t>
            </w:r>
            <w:proofErr w:type="spellEnd"/>
            <w:r w:rsidRPr="00BF53CD">
              <w:rPr>
                <w:rFonts w:ascii="Calibri Light" w:hAnsi="Calibri Light" w:cs="Calibri Light"/>
                <w:sz w:val="24"/>
                <w:szCs w:val="24"/>
              </w:rPr>
              <w:t xml:space="preserve"> para </w:t>
            </w:r>
            <w:proofErr w:type="spellStart"/>
            <w:r w:rsidRPr="00BF53CD">
              <w:rPr>
                <w:rFonts w:ascii="Calibri Light" w:hAnsi="Calibri Light" w:cs="Calibri Light"/>
                <w:sz w:val="24"/>
                <w:szCs w:val="24"/>
              </w:rPr>
              <w:t>difundir</w:t>
            </w:r>
            <w:proofErr w:type="spellEnd"/>
            <w:r w:rsidRPr="00BF53CD">
              <w:rPr>
                <w:rFonts w:ascii="Calibri Light" w:hAnsi="Calibri Light" w:cs="Calibri Light"/>
                <w:sz w:val="24"/>
                <w:szCs w:val="24"/>
              </w:rPr>
              <w:t xml:space="preserve"> la </w:t>
            </w:r>
            <w:proofErr w:type="spellStart"/>
            <w:r w:rsidRPr="00BF53CD">
              <w:rPr>
                <w:rFonts w:ascii="Calibri Light" w:hAnsi="Calibri Light" w:cs="Calibri Light"/>
                <w:sz w:val="24"/>
                <w:szCs w:val="24"/>
              </w:rPr>
              <w:t>devoción</w:t>
            </w:r>
            <w:proofErr w:type="spellEnd"/>
            <w:r w:rsidRPr="00BF53CD">
              <w:rPr>
                <w:rFonts w:ascii="Calibri Light" w:hAnsi="Calibri Light" w:cs="Calibri Light"/>
                <w:sz w:val="24"/>
                <w:szCs w:val="24"/>
              </w:rPr>
              <w:t xml:space="preserve"> de María </w:t>
            </w:r>
            <w:proofErr w:type="spellStart"/>
            <w:r w:rsidRPr="00BF53CD">
              <w:rPr>
                <w:rFonts w:ascii="Calibri Light" w:hAnsi="Calibri Light" w:cs="Calibri Light"/>
                <w:sz w:val="24"/>
                <w:szCs w:val="24"/>
              </w:rPr>
              <w:t>Auxiliadora</w:t>
            </w:r>
            <w:proofErr w:type="spellEnd"/>
            <w:r w:rsidRPr="00BF53CD">
              <w:rPr>
                <w:rFonts w:ascii="Calibri Light" w:hAnsi="Calibri Light" w:cs="Calibri Light"/>
                <w:sz w:val="24"/>
                <w:szCs w:val="24"/>
              </w:rPr>
              <w:t>.</w:t>
            </w:r>
          </w:p>
        </w:tc>
      </w:tr>
      <w:tr w:rsidR="00463167" w:rsidTr="6CCE27F8" w14:paraId="756A7C0A" w14:textId="77777777">
        <w:tc>
          <w:tcPr>
            <w:tcW w:w="1459" w:type="dxa"/>
            <w:shd w:val="clear" w:color="auto" w:fill="auto"/>
            <w:tcMar/>
          </w:tcPr>
          <w:p w:rsidR="00463167" w:rsidP="00463167" w:rsidRDefault="00463167" w14:paraId="369CD10F" w14:textId="6177D900">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390D0DC8" w14:textId="3F66E730">
            <w:pPr>
              <w:spacing w:after="0" w:line="240" w:lineRule="auto"/>
              <w:rPr>
                <w:rFonts w:ascii="Calibri Light" w:hAnsi="Calibri Light" w:cs="Calibri Light"/>
                <w:sz w:val="24"/>
                <w:szCs w:val="24"/>
              </w:rPr>
            </w:pPr>
            <w:r w:rsidRPr="002474B3">
              <w:rPr>
                <w:rFonts w:ascii="Calibri Light" w:hAnsi="Calibri Light" w:cs="Calibri Light"/>
                <w:sz w:val="24"/>
                <w:szCs w:val="24"/>
              </w:rPr>
              <w:t>Argentina</w:t>
            </w:r>
          </w:p>
        </w:tc>
        <w:tc>
          <w:tcPr>
            <w:tcW w:w="4111" w:type="dxa"/>
            <w:tcMar/>
          </w:tcPr>
          <w:p w:rsidR="00463167" w:rsidP="00463167" w:rsidRDefault="00BF53CD" w14:paraId="44D6899F" w14:textId="5B0C6607">
            <w:pPr>
              <w:spacing w:after="0" w:line="240" w:lineRule="auto"/>
              <w:rPr>
                <w:rFonts w:ascii="Calibri Light" w:hAnsi="Calibri Light" w:cs="Calibri Light"/>
                <w:sz w:val="24"/>
                <w:szCs w:val="24"/>
              </w:rPr>
            </w:pPr>
            <w:r>
              <w:rPr>
                <w:rFonts w:ascii="Calibri Light" w:hAnsi="Calibri Light" w:cs="Calibri Light"/>
                <w:sz w:val="24"/>
                <w:szCs w:val="24"/>
              </w:rPr>
              <w:t>Argentina</w:t>
            </w:r>
          </w:p>
        </w:tc>
      </w:tr>
      <w:tr w:rsidRPr="000E6437" w:rsidR="00463167" w:rsidTr="6CCE27F8" w14:paraId="1EA69ECD" w14:textId="77777777">
        <w:tc>
          <w:tcPr>
            <w:tcW w:w="1459" w:type="dxa"/>
            <w:shd w:val="clear" w:color="auto" w:fill="auto"/>
            <w:tcMar/>
          </w:tcPr>
          <w:p w:rsidR="00463167" w:rsidP="00463167" w:rsidRDefault="00463167" w14:paraId="5EB67B71" w14:textId="164BE62F">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Mar/>
          </w:tcPr>
          <w:p w:rsidRPr="00FB197B" w:rsidR="00463167" w:rsidP="00463167" w:rsidRDefault="00463167" w14:paraId="19AA7D70" w14:textId="285D5C62">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w:t>
            </w:r>
          </w:p>
        </w:tc>
        <w:tc>
          <w:tcPr>
            <w:tcW w:w="4111" w:type="dxa"/>
            <w:tcMar/>
          </w:tcPr>
          <w:p w:rsidRPr="000E6437" w:rsidR="00463167" w:rsidP="00463167" w:rsidRDefault="00F1742C" w14:paraId="3C9AEDEE" w14:textId="08D6E93E">
            <w:r>
              <w:t xml:space="preserve">Misa en </w:t>
            </w:r>
            <w:proofErr w:type="spellStart"/>
            <w:r>
              <w:t>sufragio</w:t>
            </w:r>
            <w:proofErr w:type="spellEnd"/>
            <w:r>
              <w:t xml:space="preserve"> por </w:t>
            </w:r>
            <w:proofErr w:type="spellStart"/>
            <w:r>
              <w:t>los</w:t>
            </w:r>
            <w:proofErr w:type="spellEnd"/>
            <w:r>
              <w:t xml:space="preserve"> </w:t>
            </w:r>
            <w:proofErr w:type="spellStart"/>
            <w:r>
              <w:t>miembros</w:t>
            </w:r>
            <w:proofErr w:type="spellEnd"/>
            <w:r>
              <w:t xml:space="preserve"> de </w:t>
            </w:r>
            <w:proofErr w:type="spellStart"/>
            <w:r>
              <w:t>Adma</w:t>
            </w:r>
            <w:proofErr w:type="spellEnd"/>
            <w:r>
              <w:t xml:space="preserve"> </w:t>
            </w:r>
            <w:proofErr w:type="spellStart"/>
            <w:r>
              <w:t>fallecidos</w:t>
            </w:r>
            <w:proofErr w:type="spellEnd"/>
            <w:r>
              <w:t xml:space="preserve"> </w:t>
            </w:r>
          </w:p>
        </w:tc>
      </w:tr>
      <w:tr w:rsidRPr="000E6437" w:rsidR="00463167" w:rsidTr="6CCE27F8" w14:paraId="33D0767C" w14:textId="77777777">
        <w:tc>
          <w:tcPr>
            <w:tcW w:w="1459" w:type="dxa"/>
            <w:shd w:val="clear" w:color="auto" w:fill="auto"/>
            <w:tcMar/>
          </w:tcPr>
          <w:p w:rsidRPr="002E6733" w:rsidR="00463167" w:rsidP="00463167" w:rsidRDefault="00463167" w14:paraId="16E99703" w14:textId="591FA4C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463167" w:rsidP="00463167" w:rsidRDefault="00463167" w14:paraId="1A52FC40" w14:textId="04B6F30D">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w:t>
            </w:r>
            <w:proofErr w:type="spellStart"/>
            <w:r w:rsidRPr="00FB197B">
              <w:rPr>
                <w:rFonts w:ascii="Calibri Light" w:hAnsi="Calibri Light" w:cs="Calibri Light"/>
                <w:sz w:val="24"/>
                <w:szCs w:val="24"/>
              </w:rPr>
              <w:t>Adma</w:t>
            </w:r>
            <w:proofErr w:type="spellEnd"/>
            <w:r w:rsidRPr="00FB197B">
              <w:rPr>
                <w:rFonts w:ascii="Calibri Light" w:hAnsi="Calibri Light" w:cs="Calibri Light"/>
                <w:sz w:val="24"/>
                <w:szCs w:val="24"/>
              </w:rPr>
              <w:t xml:space="preserve">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Mar/>
          </w:tcPr>
          <w:p w:rsidR="00F1742C" w:rsidP="00F1742C" w:rsidRDefault="00F1742C" w14:paraId="358362A0" w14:textId="77777777">
            <w:r>
              <w:t xml:space="preserve">Cada 24 de </w:t>
            </w:r>
            <w:proofErr w:type="spellStart"/>
            <w:r>
              <w:t>mes</w:t>
            </w:r>
            <w:proofErr w:type="spellEnd"/>
            <w:r>
              <w:t xml:space="preserve">, por </w:t>
            </w:r>
            <w:proofErr w:type="spellStart"/>
            <w:r>
              <w:t>todos</w:t>
            </w:r>
            <w:proofErr w:type="spellEnd"/>
            <w:r>
              <w:t xml:space="preserve"> </w:t>
            </w:r>
            <w:proofErr w:type="spellStart"/>
            <w:r>
              <w:t>los</w:t>
            </w:r>
            <w:proofErr w:type="spellEnd"/>
            <w:r>
              <w:t xml:space="preserve"> </w:t>
            </w:r>
            <w:proofErr w:type="spellStart"/>
            <w:r>
              <w:t>miembros</w:t>
            </w:r>
            <w:proofErr w:type="spellEnd"/>
            <w:r>
              <w:t xml:space="preserve"> de </w:t>
            </w:r>
            <w:proofErr w:type="spellStart"/>
            <w:r>
              <w:t>Adma</w:t>
            </w:r>
            <w:proofErr w:type="spellEnd"/>
            <w:r>
              <w:t xml:space="preserve"> </w:t>
            </w:r>
            <w:proofErr w:type="spellStart"/>
            <w:r>
              <w:t>fallecidos</w:t>
            </w:r>
            <w:proofErr w:type="spellEnd"/>
            <w:r>
              <w:t xml:space="preserve"> de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se celebra una </w:t>
            </w:r>
            <w:proofErr w:type="spellStart"/>
            <w:r>
              <w:t>misa</w:t>
            </w:r>
            <w:proofErr w:type="spellEnd"/>
            <w:r>
              <w:t xml:space="preserve"> en </w:t>
            </w:r>
            <w:proofErr w:type="spellStart"/>
            <w:r>
              <w:t>sufragio</w:t>
            </w:r>
            <w:proofErr w:type="spellEnd"/>
            <w:r>
              <w:t xml:space="preserve"> a </w:t>
            </w:r>
            <w:proofErr w:type="spellStart"/>
            <w:r>
              <w:t>las</w:t>
            </w:r>
            <w:proofErr w:type="spellEnd"/>
            <w:r>
              <w:t xml:space="preserve"> 9 de la </w:t>
            </w:r>
            <w:proofErr w:type="spellStart"/>
            <w:r>
              <w:t>mañana</w:t>
            </w:r>
            <w:proofErr w:type="spellEnd"/>
            <w:r>
              <w:t xml:space="preserve"> en la </w:t>
            </w:r>
            <w:proofErr w:type="spellStart"/>
            <w:r>
              <w:t>Basílica</w:t>
            </w:r>
            <w:proofErr w:type="spellEnd"/>
            <w:r>
              <w:t xml:space="preserve"> de María </w:t>
            </w:r>
            <w:proofErr w:type="spellStart"/>
            <w:r>
              <w:t>Auxiliadora</w:t>
            </w:r>
            <w:proofErr w:type="spellEnd"/>
            <w:r>
              <w:t xml:space="preserve"> de </w:t>
            </w:r>
            <w:proofErr w:type="spellStart"/>
            <w:r>
              <w:t>Turín</w:t>
            </w:r>
            <w:proofErr w:type="spellEnd"/>
            <w:r>
              <w:t>.</w:t>
            </w:r>
          </w:p>
          <w:p w:rsidRPr="000E6437" w:rsidR="00463167" w:rsidP="00F1742C" w:rsidRDefault="00463167" w14:paraId="7CA3D287" w14:textId="252183F6"/>
        </w:tc>
      </w:tr>
      <w:tr w:rsidRPr="000E6437" w:rsidR="00463167" w:rsidTr="6CCE27F8" w14:paraId="5CC5DAE7" w14:textId="77777777">
        <w:tc>
          <w:tcPr>
            <w:tcW w:w="1459" w:type="dxa"/>
            <w:shd w:val="clear" w:color="auto" w:fill="auto"/>
            <w:tcMar/>
          </w:tcPr>
          <w:p w:rsidRPr="002E6733" w:rsidR="00463167" w:rsidP="00463167" w:rsidRDefault="00463167" w14:paraId="6F6054D8" w14:textId="0BBEB41B">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Mar/>
          </w:tcPr>
          <w:p w:rsidR="00463167" w:rsidP="00463167" w:rsidRDefault="00463167" w14:paraId="5DA3C67F" w14:textId="1E31C199">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Mar/>
          </w:tcPr>
          <w:p w:rsidRPr="000E6437" w:rsidR="00463167" w:rsidP="00463167" w:rsidRDefault="00F1742C" w14:paraId="6F02E2DB" w14:textId="11D040F2">
            <w:proofErr w:type="spellStart"/>
            <w:r>
              <w:t>Oración</w:t>
            </w:r>
            <w:proofErr w:type="spellEnd"/>
            <w:r>
              <w:t xml:space="preserve"> - </w:t>
            </w:r>
            <w:proofErr w:type="spellStart"/>
            <w:r>
              <w:t>Difuntos</w:t>
            </w:r>
            <w:proofErr w:type="spellEnd"/>
          </w:p>
        </w:tc>
      </w:tr>
      <w:tr w:rsidRPr="000E6437" w:rsidR="00463167" w:rsidTr="6CCE27F8" w14:paraId="23D03604" w14:textId="77777777">
        <w:tc>
          <w:tcPr>
            <w:tcW w:w="1459" w:type="dxa"/>
            <w:shd w:val="clear" w:color="auto" w:fill="auto"/>
            <w:tcMar/>
          </w:tcPr>
          <w:p w:rsidRPr="002E6733" w:rsidR="00463167" w:rsidP="00463167" w:rsidRDefault="00463167" w14:paraId="54E09447" w14:textId="02C65B9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Mar/>
          </w:tcPr>
          <w:p w:rsidR="00463167" w:rsidP="00463167" w:rsidRDefault="00463167" w14:paraId="46A54D52" w14:textId="0EB3D5F2">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Mar/>
          </w:tcPr>
          <w:p w:rsidRPr="000E6437" w:rsidR="00463167" w:rsidP="00463167" w:rsidRDefault="003050E4" w14:paraId="4E942159" w14:textId="0F2EEEF5">
            <w:proofErr w:type="spellStart"/>
            <w:r>
              <w:t>Intención</w:t>
            </w:r>
            <w:proofErr w:type="spellEnd"/>
            <w:r>
              <w:t xml:space="preserve"> de </w:t>
            </w:r>
            <w:proofErr w:type="spellStart"/>
            <w:r>
              <w:t>oración</w:t>
            </w:r>
            <w:proofErr w:type="spellEnd"/>
            <w:r>
              <w:t xml:space="preserve"> </w:t>
            </w:r>
            <w:proofErr w:type="spellStart"/>
            <w:r>
              <w:t>mensual</w:t>
            </w:r>
            <w:proofErr w:type="spellEnd"/>
          </w:p>
        </w:tc>
      </w:tr>
      <w:tr w:rsidR="00463167" w:rsidTr="6CCE27F8" w14:paraId="3C5868D0" w14:textId="77777777">
        <w:tc>
          <w:tcPr>
            <w:tcW w:w="1459" w:type="dxa"/>
            <w:shd w:val="clear" w:color="auto" w:fill="auto"/>
            <w:tcMar/>
          </w:tcPr>
          <w:p w:rsidR="00463167" w:rsidP="00463167" w:rsidRDefault="00463167" w14:paraId="7926E20E"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Mar/>
          </w:tcPr>
          <w:p w:rsidR="00463167" w:rsidP="00463167" w:rsidRDefault="00463167" w14:paraId="3E41D1B3" w14:textId="7A8BFAE9">
            <w:pPr>
              <w:shd w:val="clear" w:color="auto" w:fill="FFFFFF" w:themeFill="background1"/>
              <w:spacing w:after="0" w:line="240" w:lineRule="auto"/>
            </w:pPr>
            <w:r>
              <w:t>Desideriamo unire le preghiere di tutti i gruppi dell’</w:t>
            </w:r>
            <w:proofErr w:type="spellStart"/>
            <w:r>
              <w:t>Adma</w:t>
            </w:r>
            <w:proofErr w:type="spellEnd"/>
            <w:r>
              <w:t xml:space="preserve"> nel mondo per l’intenzione di Papa Francesco</w:t>
            </w:r>
          </w:p>
          <w:p w:rsidR="00463167" w:rsidP="00463167" w:rsidRDefault="00463167" w14:paraId="3523E8F4" w14:textId="77777777">
            <w:pPr>
              <w:shd w:val="clear" w:color="auto" w:fill="FFFFFF" w:themeFill="background1"/>
              <w:spacing w:after="0" w:line="240" w:lineRule="auto"/>
            </w:pPr>
          </w:p>
          <w:p w:rsidRPr="0008406C" w:rsidR="00463167" w:rsidP="00463167" w:rsidRDefault="00463167" w14:paraId="31A18C17" w14:textId="77777777">
            <w:pPr>
              <w:pStyle w:val="NormaleWeb"/>
              <w:shd w:val="clear" w:color="auto" w:fill="FFFFFF"/>
              <w:spacing w:before="0" w:beforeAutospacing="0" w:after="0" w:afterAutospacing="0"/>
              <w:jc w:val="both"/>
              <w:rPr>
                <w:rFonts w:ascii="Calibri" w:hAnsi="Calibri" w:eastAsia="Calibri"/>
                <w:i/>
                <w:iCs/>
                <w:sz w:val="22"/>
                <w:szCs w:val="22"/>
                <w:lang w:eastAsia="en-US"/>
              </w:rPr>
            </w:pPr>
            <w:r w:rsidRPr="0008406C">
              <w:rPr>
                <w:rFonts w:ascii="Calibri" w:hAnsi="Calibri" w:eastAsia="Calibri"/>
                <w:i/>
                <w:iCs/>
                <w:sz w:val="22"/>
                <w:szCs w:val="22"/>
                <w:lang w:eastAsia="en-US"/>
              </w:rPr>
              <w:t>Per la formazione di religiose, religiosi e seminaristi</w:t>
            </w:r>
          </w:p>
          <w:p w:rsidRPr="0008406C" w:rsidR="00463167" w:rsidP="00463167" w:rsidRDefault="00463167" w14:paraId="63BB2D24" w14:textId="52335E2C">
            <w:pPr>
              <w:pStyle w:val="NormaleWeb"/>
              <w:shd w:val="clear" w:color="auto" w:fill="FFFFFF"/>
              <w:spacing w:before="0" w:beforeAutospacing="0" w:after="300" w:afterAutospacing="0"/>
              <w:jc w:val="both"/>
              <w:rPr>
                <w:rFonts w:ascii="Calibri" w:hAnsi="Calibri" w:eastAsia="Calibri"/>
                <w:sz w:val="22"/>
                <w:szCs w:val="22"/>
                <w:lang w:eastAsia="en-US"/>
              </w:rPr>
            </w:pPr>
            <w:r w:rsidRPr="0008406C">
              <w:rPr>
                <w:rFonts w:ascii="Calibri" w:hAnsi="Calibri" w:eastAsia="Calibri"/>
                <w:sz w:val="22"/>
                <w:szCs w:val="22"/>
                <w:lang w:eastAsia="en-US"/>
              </w:rPr>
              <w:t>Preghiamo perché le religiose, i religiosi e i seminaristi crescano nel proprio cammino vocazionale attraverso una formazione umana, pastorale, spirituale e comunitaria, che li porti a essere testimoni credibili del Vangelo.</w:t>
            </w:r>
          </w:p>
        </w:tc>
        <w:tc>
          <w:tcPr>
            <w:tcW w:w="4111" w:type="dxa"/>
            <w:tcMar/>
          </w:tcPr>
          <w:p w:rsidR="003050E4" w:rsidP="003050E4" w:rsidRDefault="003050E4" w14:paraId="27B94E4F" w14:textId="726654F2">
            <w:r w:rsidRPr="6CCE27F8" w:rsidR="6CCE27F8">
              <w:rPr>
                <w:lang w:val="es-ES"/>
              </w:rPr>
              <w:t>Deseamos</w:t>
            </w:r>
            <w:r w:rsidRPr="6CCE27F8" w:rsidR="6CCE27F8">
              <w:rPr>
                <w:lang w:val="es-ES"/>
              </w:rPr>
              <w:t xml:space="preserve"> unir </w:t>
            </w:r>
            <w:r w:rsidRPr="6CCE27F8" w:rsidR="6CCE27F8">
              <w:rPr>
                <w:lang w:val="es-ES"/>
              </w:rPr>
              <w:t>las</w:t>
            </w:r>
            <w:r w:rsidRPr="6CCE27F8" w:rsidR="6CCE27F8">
              <w:rPr>
                <w:lang w:val="es-ES"/>
              </w:rPr>
              <w:t xml:space="preserve"> </w:t>
            </w:r>
            <w:r w:rsidRPr="6CCE27F8" w:rsidR="6CCE27F8">
              <w:rPr>
                <w:lang w:val="es-ES"/>
              </w:rPr>
              <w:t>oraciones</w:t>
            </w:r>
            <w:r w:rsidRPr="6CCE27F8" w:rsidR="6CCE27F8">
              <w:rPr>
                <w:lang w:val="es-ES"/>
              </w:rPr>
              <w:t xml:space="preserve"> de </w:t>
            </w:r>
            <w:r w:rsidRPr="6CCE27F8" w:rsidR="6CCE27F8">
              <w:rPr>
                <w:lang w:val="es-ES"/>
              </w:rPr>
              <w:t>todos</w:t>
            </w:r>
            <w:r w:rsidRPr="6CCE27F8" w:rsidR="6CCE27F8">
              <w:rPr>
                <w:lang w:val="es-ES"/>
              </w:rPr>
              <w:t xml:space="preserve"> </w:t>
            </w:r>
            <w:r w:rsidRPr="6CCE27F8" w:rsidR="6CCE27F8">
              <w:rPr>
                <w:lang w:val="es-ES"/>
              </w:rPr>
              <w:t>los</w:t>
            </w:r>
            <w:r w:rsidRPr="6CCE27F8" w:rsidR="6CCE27F8">
              <w:rPr>
                <w:lang w:val="es-ES"/>
              </w:rPr>
              <w:t xml:space="preserve"> </w:t>
            </w:r>
            <w:r w:rsidRPr="6CCE27F8" w:rsidR="6CCE27F8">
              <w:rPr>
                <w:lang w:val="es-ES"/>
              </w:rPr>
              <w:t>grupos</w:t>
            </w:r>
            <w:r w:rsidRPr="6CCE27F8" w:rsidR="6CCE27F8">
              <w:rPr>
                <w:lang w:val="es-ES"/>
              </w:rPr>
              <w:t xml:space="preserve"> </w:t>
            </w:r>
            <w:r w:rsidRPr="6CCE27F8" w:rsidR="6CCE27F8">
              <w:rPr>
                <w:lang w:val="es-ES"/>
              </w:rPr>
              <w:t>Adma</w:t>
            </w:r>
            <w:r w:rsidRPr="6CCE27F8" w:rsidR="6CCE27F8">
              <w:rPr>
                <w:lang w:val="es-ES"/>
              </w:rPr>
              <w:t xml:space="preserve"> del </w:t>
            </w:r>
            <w:r w:rsidRPr="6CCE27F8" w:rsidR="6CCE27F8">
              <w:rPr>
                <w:lang w:val="es-ES"/>
              </w:rPr>
              <w:t>mundo</w:t>
            </w:r>
            <w:r w:rsidRPr="6CCE27F8" w:rsidR="6CCE27F8">
              <w:rPr>
                <w:lang w:val="es-ES"/>
              </w:rPr>
              <w:t xml:space="preserve"> por la </w:t>
            </w:r>
            <w:r w:rsidRPr="6CCE27F8" w:rsidR="6CCE27F8">
              <w:rPr>
                <w:lang w:val="es-ES"/>
              </w:rPr>
              <w:t>intención</w:t>
            </w:r>
            <w:r w:rsidRPr="6CCE27F8" w:rsidR="6CCE27F8">
              <w:rPr>
                <w:lang w:val="es-ES"/>
              </w:rPr>
              <w:t xml:space="preserve"> del Papa Francisco.</w:t>
            </w:r>
          </w:p>
          <w:p w:rsidR="003C41A9" w:rsidP="003C41A9" w:rsidRDefault="003C41A9" w14:paraId="6E466F17" w14:textId="77777777">
            <w:r>
              <w:t xml:space="preserve">Por la </w:t>
            </w:r>
            <w:proofErr w:type="spellStart"/>
            <w:r>
              <w:t>formación</w:t>
            </w:r>
            <w:proofErr w:type="spellEnd"/>
            <w:r>
              <w:t xml:space="preserve"> de </w:t>
            </w:r>
            <w:proofErr w:type="spellStart"/>
            <w:r>
              <w:t>las</w:t>
            </w:r>
            <w:proofErr w:type="spellEnd"/>
            <w:r>
              <w:t xml:space="preserve"> </w:t>
            </w:r>
            <w:proofErr w:type="spellStart"/>
            <w:r>
              <w:t>religiosas</w:t>
            </w:r>
            <w:proofErr w:type="spellEnd"/>
            <w:r>
              <w:t xml:space="preserve">, </w:t>
            </w:r>
            <w:proofErr w:type="spellStart"/>
            <w:r>
              <w:t>los</w:t>
            </w:r>
            <w:proofErr w:type="spellEnd"/>
            <w:r>
              <w:t xml:space="preserve"> </w:t>
            </w:r>
            <w:proofErr w:type="spellStart"/>
            <w:r>
              <w:t>religiosos</w:t>
            </w:r>
            <w:proofErr w:type="spellEnd"/>
            <w:r>
              <w:t xml:space="preserve"> y </w:t>
            </w:r>
            <w:proofErr w:type="spellStart"/>
            <w:r>
              <w:t>los</w:t>
            </w:r>
            <w:proofErr w:type="spellEnd"/>
            <w:r>
              <w:t xml:space="preserve"> </w:t>
            </w:r>
            <w:proofErr w:type="spellStart"/>
            <w:r>
              <w:t>seminaristas</w:t>
            </w:r>
            <w:proofErr w:type="spellEnd"/>
          </w:p>
          <w:p w:rsidR="00463167" w:rsidP="003C41A9" w:rsidRDefault="003C41A9" w14:paraId="1EBFBA3D" w14:textId="1F20BB5F">
            <w:proofErr w:type="spellStart"/>
            <w:r>
              <w:t>Rezamos</w:t>
            </w:r>
            <w:proofErr w:type="spellEnd"/>
            <w:r>
              <w:t xml:space="preserve"> para </w:t>
            </w:r>
            <w:proofErr w:type="spellStart"/>
            <w:r>
              <w:t>que</w:t>
            </w:r>
            <w:proofErr w:type="spellEnd"/>
            <w:r>
              <w:t xml:space="preserve"> </w:t>
            </w:r>
            <w:proofErr w:type="spellStart"/>
            <w:r>
              <w:t>las</w:t>
            </w:r>
            <w:proofErr w:type="spellEnd"/>
            <w:r>
              <w:t xml:space="preserve"> </w:t>
            </w:r>
            <w:proofErr w:type="spellStart"/>
            <w:r>
              <w:t>religiosas</w:t>
            </w:r>
            <w:proofErr w:type="spellEnd"/>
            <w:r>
              <w:t xml:space="preserve">, </w:t>
            </w:r>
            <w:proofErr w:type="spellStart"/>
            <w:r>
              <w:t>los</w:t>
            </w:r>
            <w:proofErr w:type="spellEnd"/>
            <w:r>
              <w:t xml:space="preserve"> </w:t>
            </w:r>
            <w:proofErr w:type="spellStart"/>
            <w:r>
              <w:t>religiosos</w:t>
            </w:r>
            <w:proofErr w:type="spellEnd"/>
            <w:r>
              <w:t xml:space="preserve"> y </w:t>
            </w:r>
            <w:proofErr w:type="spellStart"/>
            <w:r>
              <w:t>los</w:t>
            </w:r>
            <w:proofErr w:type="spellEnd"/>
            <w:r>
              <w:t xml:space="preserve"> </w:t>
            </w:r>
            <w:proofErr w:type="spellStart"/>
            <w:r>
              <w:t>seminaristas</w:t>
            </w:r>
            <w:proofErr w:type="spellEnd"/>
            <w:r>
              <w:t xml:space="preserve"> </w:t>
            </w:r>
            <w:proofErr w:type="spellStart"/>
            <w:r>
              <w:t>crezcan</w:t>
            </w:r>
            <w:proofErr w:type="spellEnd"/>
            <w:r>
              <w:t xml:space="preserve"> en su camino </w:t>
            </w:r>
            <w:proofErr w:type="spellStart"/>
            <w:r>
              <w:t>vocacional</w:t>
            </w:r>
            <w:proofErr w:type="spellEnd"/>
            <w:r>
              <w:t xml:space="preserve"> a </w:t>
            </w:r>
            <w:proofErr w:type="spellStart"/>
            <w:r>
              <w:t>través</w:t>
            </w:r>
            <w:proofErr w:type="spellEnd"/>
            <w:r>
              <w:t xml:space="preserve"> de una </w:t>
            </w:r>
            <w:proofErr w:type="spellStart"/>
            <w:r>
              <w:t>formación</w:t>
            </w:r>
            <w:proofErr w:type="spellEnd"/>
            <w:r>
              <w:t xml:space="preserve"> </w:t>
            </w:r>
            <w:proofErr w:type="spellStart"/>
            <w:r>
              <w:t>humana</w:t>
            </w:r>
            <w:proofErr w:type="spellEnd"/>
            <w:r>
              <w:t xml:space="preserve">, </w:t>
            </w:r>
            <w:proofErr w:type="spellStart"/>
            <w:r>
              <w:t>pastoral</w:t>
            </w:r>
            <w:proofErr w:type="spellEnd"/>
            <w:r>
              <w:t xml:space="preserve">, </w:t>
            </w:r>
            <w:proofErr w:type="spellStart"/>
            <w:r>
              <w:t>espiritual</w:t>
            </w:r>
            <w:proofErr w:type="spellEnd"/>
            <w:r>
              <w:t xml:space="preserve"> y comunitaria, </w:t>
            </w:r>
            <w:proofErr w:type="spellStart"/>
            <w:r>
              <w:t>que</w:t>
            </w:r>
            <w:proofErr w:type="spellEnd"/>
            <w:r>
              <w:t xml:space="preserve"> </w:t>
            </w:r>
            <w:proofErr w:type="spellStart"/>
            <w:r>
              <w:t>les</w:t>
            </w:r>
            <w:proofErr w:type="spellEnd"/>
            <w:r>
              <w:t xml:space="preserve"> </w:t>
            </w:r>
            <w:proofErr w:type="spellStart"/>
            <w:r>
              <w:t>lleve</w:t>
            </w:r>
            <w:proofErr w:type="spellEnd"/>
            <w:r>
              <w:t xml:space="preserve"> a ser </w:t>
            </w:r>
            <w:proofErr w:type="spellStart"/>
            <w:r>
              <w:t>testigos</w:t>
            </w:r>
            <w:proofErr w:type="spellEnd"/>
            <w:r>
              <w:t xml:space="preserve"> </w:t>
            </w:r>
            <w:proofErr w:type="spellStart"/>
            <w:r>
              <w:t>creíbles</w:t>
            </w:r>
            <w:proofErr w:type="spellEnd"/>
            <w:r>
              <w:t xml:space="preserve"> del </w:t>
            </w:r>
            <w:proofErr w:type="spellStart"/>
            <w:r>
              <w:t>Evangelio</w:t>
            </w:r>
            <w:proofErr w:type="spellEnd"/>
            <w:r>
              <w:t>.</w:t>
            </w:r>
          </w:p>
        </w:tc>
      </w:tr>
      <w:tr w:rsidR="00463167" w:rsidTr="6CCE27F8" w14:paraId="7BF9E0B6" w14:textId="77777777">
        <w:trPr>
          <w:trHeight w:val="375"/>
        </w:trPr>
        <w:tc>
          <w:tcPr>
            <w:tcW w:w="1459" w:type="dxa"/>
            <w:tcBorders>
              <w:top w:val="single" w:color="auto" w:sz="4" w:space="0"/>
              <w:left w:val="single" w:color="auto" w:sz="4" w:space="0"/>
              <w:bottom w:val="single" w:color="auto" w:sz="4" w:space="0"/>
              <w:right w:val="single" w:color="auto" w:sz="4" w:space="0"/>
            </w:tcBorders>
            <w:shd w:val="clear" w:color="auto" w:fill="auto"/>
            <w:tcMar/>
          </w:tcPr>
          <w:p w:rsidRPr="002E6733" w:rsidR="00463167" w:rsidP="00463167" w:rsidRDefault="00463167" w14:paraId="26B9C550" w14:textId="7777777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color="auto" w:sz="4" w:space="0"/>
              <w:left w:val="single" w:color="auto" w:sz="4" w:space="0"/>
              <w:bottom w:val="single" w:color="auto" w:sz="4" w:space="0"/>
              <w:right w:val="single" w:color="auto" w:sz="4" w:space="0"/>
            </w:tcBorders>
            <w:shd w:val="clear" w:color="auto" w:fill="auto"/>
            <w:tcMar/>
          </w:tcPr>
          <w:p w:rsidRPr="00E93A0E" w:rsidR="00463167" w:rsidP="00463167" w:rsidRDefault="00463167" w14:paraId="3FD3480F" w14:textId="46007BA3">
            <w:pPr>
              <w:pStyle w:val="NormaleWeb"/>
              <w:shd w:val="clear" w:color="auto" w:fill="FFFFFF"/>
              <w:spacing w:after="150" w:line="375" w:lineRule="atLeast"/>
              <w:rPr>
                <w:rFonts w:ascii="Calibri" w:hAnsi="Calibri" w:eastAsia="Calibri"/>
                <w:sz w:val="22"/>
                <w:szCs w:val="22"/>
                <w:lang w:eastAsia="en-US"/>
              </w:rPr>
            </w:pPr>
            <w:r>
              <w:rPr>
                <w:rFonts w:ascii="Calibri" w:hAnsi="Calibri" w:eastAsia="Calibri"/>
                <w:sz w:val="22"/>
                <w:szCs w:val="22"/>
                <w:lang w:eastAsia="en-US"/>
              </w:rPr>
              <w:t xml:space="preserve">Preghiera </w:t>
            </w:r>
          </w:p>
        </w:tc>
        <w:tc>
          <w:tcPr>
            <w:tcW w:w="4111" w:type="dxa"/>
            <w:tcBorders>
              <w:top w:val="single" w:color="auto" w:sz="4" w:space="0"/>
              <w:left w:val="single" w:color="auto" w:sz="4" w:space="0"/>
              <w:bottom w:val="single" w:color="auto" w:sz="4" w:space="0"/>
              <w:right w:val="single" w:color="auto" w:sz="4" w:space="0"/>
            </w:tcBorders>
            <w:tcMar/>
          </w:tcPr>
          <w:p w:rsidR="00463167" w:rsidP="00463167" w:rsidRDefault="003050E4" w14:paraId="2780318E" w14:textId="65366342">
            <w:pPr>
              <w:pStyle w:val="NormaleWeb"/>
              <w:shd w:val="clear" w:color="auto" w:fill="FFFFFF"/>
              <w:spacing w:after="150" w:line="375" w:lineRule="atLeast"/>
              <w:rPr>
                <w:rFonts w:ascii="Calibri" w:hAnsi="Calibri" w:eastAsia="Calibri"/>
                <w:sz w:val="22"/>
                <w:szCs w:val="22"/>
                <w:lang w:eastAsia="en-US"/>
              </w:rPr>
            </w:pPr>
            <w:proofErr w:type="spellStart"/>
            <w:r>
              <w:t>Oración</w:t>
            </w:r>
            <w:proofErr w:type="spellEnd"/>
            <w:r>
              <w:t xml:space="preserve"> </w:t>
            </w:r>
          </w:p>
        </w:tc>
      </w:tr>
    </w:tbl>
    <w:p w:rsidR="00F4018C" w:rsidP="00052DD9" w:rsidRDefault="00F4018C" w14:paraId="2DC08D88" w14:textId="77777777"/>
    <w:sectPr w:rsidR="00F4018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hint="default" w:ascii="Verdana" w:hAnsi="Verdana"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4381952">
    <w:abstractNumId w:val="2"/>
  </w:num>
  <w:num w:numId="2" w16cid:durableId="1839421211">
    <w:abstractNumId w:val="3"/>
  </w:num>
  <w:num w:numId="3" w16cid:durableId="1839078362">
    <w:abstractNumId w:val="1"/>
  </w:num>
  <w:num w:numId="4" w16cid:durableId="19219853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03E25"/>
    <w:rsid w:val="0000445F"/>
    <w:rsid w:val="000057DB"/>
    <w:rsid w:val="0000767B"/>
    <w:rsid w:val="000219F3"/>
    <w:rsid w:val="000229DE"/>
    <w:rsid w:val="0002378A"/>
    <w:rsid w:val="000262DE"/>
    <w:rsid w:val="00026910"/>
    <w:rsid w:val="000276D4"/>
    <w:rsid w:val="00031BA8"/>
    <w:rsid w:val="00032D3A"/>
    <w:rsid w:val="00036373"/>
    <w:rsid w:val="00041615"/>
    <w:rsid w:val="00047F15"/>
    <w:rsid w:val="00052DD9"/>
    <w:rsid w:val="000542C6"/>
    <w:rsid w:val="00072FCF"/>
    <w:rsid w:val="00075C12"/>
    <w:rsid w:val="0008406C"/>
    <w:rsid w:val="00091FDB"/>
    <w:rsid w:val="0009497D"/>
    <w:rsid w:val="00096644"/>
    <w:rsid w:val="000A5E75"/>
    <w:rsid w:val="000A7708"/>
    <w:rsid w:val="000B60A2"/>
    <w:rsid w:val="000C474B"/>
    <w:rsid w:val="000C74F0"/>
    <w:rsid w:val="000C77E2"/>
    <w:rsid w:val="000D4E35"/>
    <w:rsid w:val="000E04CD"/>
    <w:rsid w:val="000E746E"/>
    <w:rsid w:val="000F744E"/>
    <w:rsid w:val="000F7F0D"/>
    <w:rsid w:val="00100094"/>
    <w:rsid w:val="00102695"/>
    <w:rsid w:val="00102A28"/>
    <w:rsid w:val="00105B56"/>
    <w:rsid w:val="00105C17"/>
    <w:rsid w:val="001121F7"/>
    <w:rsid w:val="00116B9A"/>
    <w:rsid w:val="001211CB"/>
    <w:rsid w:val="00133B82"/>
    <w:rsid w:val="00134C21"/>
    <w:rsid w:val="00152C6E"/>
    <w:rsid w:val="001578B2"/>
    <w:rsid w:val="00166F9E"/>
    <w:rsid w:val="00170054"/>
    <w:rsid w:val="00173DBB"/>
    <w:rsid w:val="0017419C"/>
    <w:rsid w:val="00174FC6"/>
    <w:rsid w:val="00177202"/>
    <w:rsid w:val="001A26A1"/>
    <w:rsid w:val="001A7C3C"/>
    <w:rsid w:val="001B3145"/>
    <w:rsid w:val="001C6B16"/>
    <w:rsid w:val="001C7317"/>
    <w:rsid w:val="001D03B6"/>
    <w:rsid w:val="001D0FBD"/>
    <w:rsid w:val="001E2F10"/>
    <w:rsid w:val="001F617C"/>
    <w:rsid w:val="00203E3D"/>
    <w:rsid w:val="0024318C"/>
    <w:rsid w:val="002444CF"/>
    <w:rsid w:val="002474B3"/>
    <w:rsid w:val="00260554"/>
    <w:rsid w:val="00260E5D"/>
    <w:rsid w:val="00261CB8"/>
    <w:rsid w:val="00290161"/>
    <w:rsid w:val="00292B86"/>
    <w:rsid w:val="002A2609"/>
    <w:rsid w:val="002A3964"/>
    <w:rsid w:val="002A5264"/>
    <w:rsid w:val="002C412E"/>
    <w:rsid w:val="002E3D93"/>
    <w:rsid w:val="002F0B65"/>
    <w:rsid w:val="002F28E1"/>
    <w:rsid w:val="002F7BCF"/>
    <w:rsid w:val="00303B14"/>
    <w:rsid w:val="003050E4"/>
    <w:rsid w:val="0031227C"/>
    <w:rsid w:val="003177A0"/>
    <w:rsid w:val="00321609"/>
    <w:rsid w:val="00321DB9"/>
    <w:rsid w:val="003231D2"/>
    <w:rsid w:val="003361C5"/>
    <w:rsid w:val="003425D1"/>
    <w:rsid w:val="00347A2C"/>
    <w:rsid w:val="003550C7"/>
    <w:rsid w:val="00357561"/>
    <w:rsid w:val="0036308F"/>
    <w:rsid w:val="0036503B"/>
    <w:rsid w:val="003660B9"/>
    <w:rsid w:val="003701CA"/>
    <w:rsid w:val="00373282"/>
    <w:rsid w:val="00373747"/>
    <w:rsid w:val="003A2EC9"/>
    <w:rsid w:val="003A744A"/>
    <w:rsid w:val="003B3F12"/>
    <w:rsid w:val="003B6811"/>
    <w:rsid w:val="003C3033"/>
    <w:rsid w:val="003C41A9"/>
    <w:rsid w:val="003D1582"/>
    <w:rsid w:val="003E043C"/>
    <w:rsid w:val="003E747B"/>
    <w:rsid w:val="003F658D"/>
    <w:rsid w:val="00400948"/>
    <w:rsid w:val="00401FEB"/>
    <w:rsid w:val="00407B27"/>
    <w:rsid w:val="00407BC9"/>
    <w:rsid w:val="00412433"/>
    <w:rsid w:val="004132B9"/>
    <w:rsid w:val="004306CB"/>
    <w:rsid w:val="00433053"/>
    <w:rsid w:val="004360DB"/>
    <w:rsid w:val="004405ED"/>
    <w:rsid w:val="004446D0"/>
    <w:rsid w:val="00445E8E"/>
    <w:rsid w:val="00450BE3"/>
    <w:rsid w:val="00463167"/>
    <w:rsid w:val="00485490"/>
    <w:rsid w:val="00486937"/>
    <w:rsid w:val="00491932"/>
    <w:rsid w:val="004A6EDA"/>
    <w:rsid w:val="004B006F"/>
    <w:rsid w:val="004B0A1B"/>
    <w:rsid w:val="004B62D9"/>
    <w:rsid w:val="004D28CC"/>
    <w:rsid w:val="004D5577"/>
    <w:rsid w:val="004E0B6E"/>
    <w:rsid w:val="004E2E28"/>
    <w:rsid w:val="004E68BD"/>
    <w:rsid w:val="004F6748"/>
    <w:rsid w:val="004F7E0A"/>
    <w:rsid w:val="0050146F"/>
    <w:rsid w:val="00501965"/>
    <w:rsid w:val="00503631"/>
    <w:rsid w:val="0051316F"/>
    <w:rsid w:val="00514740"/>
    <w:rsid w:val="00514A14"/>
    <w:rsid w:val="005276FE"/>
    <w:rsid w:val="00530611"/>
    <w:rsid w:val="00532DD2"/>
    <w:rsid w:val="00536412"/>
    <w:rsid w:val="005368F4"/>
    <w:rsid w:val="00537CC5"/>
    <w:rsid w:val="00552E07"/>
    <w:rsid w:val="00554B99"/>
    <w:rsid w:val="00555C20"/>
    <w:rsid w:val="005565D4"/>
    <w:rsid w:val="005576C0"/>
    <w:rsid w:val="0056208C"/>
    <w:rsid w:val="00563672"/>
    <w:rsid w:val="0057398E"/>
    <w:rsid w:val="00575B55"/>
    <w:rsid w:val="005802E4"/>
    <w:rsid w:val="00581ECC"/>
    <w:rsid w:val="0058261C"/>
    <w:rsid w:val="005826DD"/>
    <w:rsid w:val="00590594"/>
    <w:rsid w:val="0059616F"/>
    <w:rsid w:val="00596570"/>
    <w:rsid w:val="00597652"/>
    <w:rsid w:val="005A1A65"/>
    <w:rsid w:val="005A3654"/>
    <w:rsid w:val="005A6FBE"/>
    <w:rsid w:val="005B4107"/>
    <w:rsid w:val="005B509A"/>
    <w:rsid w:val="005C3FF1"/>
    <w:rsid w:val="005D5616"/>
    <w:rsid w:val="005D5C43"/>
    <w:rsid w:val="005D6A3C"/>
    <w:rsid w:val="005D714F"/>
    <w:rsid w:val="005D7455"/>
    <w:rsid w:val="005E2065"/>
    <w:rsid w:val="005E325F"/>
    <w:rsid w:val="005F74F8"/>
    <w:rsid w:val="00600DCC"/>
    <w:rsid w:val="00601BA8"/>
    <w:rsid w:val="00605236"/>
    <w:rsid w:val="0060644D"/>
    <w:rsid w:val="00606522"/>
    <w:rsid w:val="006071D1"/>
    <w:rsid w:val="00610409"/>
    <w:rsid w:val="00610BE0"/>
    <w:rsid w:val="00621278"/>
    <w:rsid w:val="0062349D"/>
    <w:rsid w:val="00626EA3"/>
    <w:rsid w:val="00627A5B"/>
    <w:rsid w:val="00630800"/>
    <w:rsid w:val="0065172E"/>
    <w:rsid w:val="00652B8D"/>
    <w:rsid w:val="006578DA"/>
    <w:rsid w:val="00667F87"/>
    <w:rsid w:val="00674DA1"/>
    <w:rsid w:val="00685BF4"/>
    <w:rsid w:val="006878DA"/>
    <w:rsid w:val="00694ED5"/>
    <w:rsid w:val="00695E5C"/>
    <w:rsid w:val="00697E73"/>
    <w:rsid w:val="006A4595"/>
    <w:rsid w:val="006B09FD"/>
    <w:rsid w:val="006B5929"/>
    <w:rsid w:val="006B6DC0"/>
    <w:rsid w:val="006B6F16"/>
    <w:rsid w:val="006C734B"/>
    <w:rsid w:val="006D3497"/>
    <w:rsid w:val="006D5BCF"/>
    <w:rsid w:val="006E465F"/>
    <w:rsid w:val="007035F8"/>
    <w:rsid w:val="00705814"/>
    <w:rsid w:val="00706DD0"/>
    <w:rsid w:val="00711CB0"/>
    <w:rsid w:val="00725131"/>
    <w:rsid w:val="007251F4"/>
    <w:rsid w:val="007276DA"/>
    <w:rsid w:val="00734A25"/>
    <w:rsid w:val="00740D03"/>
    <w:rsid w:val="00743EC6"/>
    <w:rsid w:val="00752D02"/>
    <w:rsid w:val="007549FE"/>
    <w:rsid w:val="00766B57"/>
    <w:rsid w:val="00766C78"/>
    <w:rsid w:val="007678E0"/>
    <w:rsid w:val="00774B33"/>
    <w:rsid w:val="0079019C"/>
    <w:rsid w:val="0079025A"/>
    <w:rsid w:val="00790538"/>
    <w:rsid w:val="007933BF"/>
    <w:rsid w:val="0079366F"/>
    <w:rsid w:val="007961F7"/>
    <w:rsid w:val="007A5F35"/>
    <w:rsid w:val="007A7275"/>
    <w:rsid w:val="007B0BF6"/>
    <w:rsid w:val="007D1D6F"/>
    <w:rsid w:val="007E418B"/>
    <w:rsid w:val="007F402F"/>
    <w:rsid w:val="007F7812"/>
    <w:rsid w:val="007F7B62"/>
    <w:rsid w:val="0081196F"/>
    <w:rsid w:val="008126EE"/>
    <w:rsid w:val="00817B83"/>
    <w:rsid w:val="00826441"/>
    <w:rsid w:val="008341E3"/>
    <w:rsid w:val="0083717D"/>
    <w:rsid w:val="00845264"/>
    <w:rsid w:val="008666BC"/>
    <w:rsid w:val="008778E6"/>
    <w:rsid w:val="0088437D"/>
    <w:rsid w:val="008850D6"/>
    <w:rsid w:val="008910C5"/>
    <w:rsid w:val="0089469C"/>
    <w:rsid w:val="00894DD2"/>
    <w:rsid w:val="008B25CF"/>
    <w:rsid w:val="008C4C3D"/>
    <w:rsid w:val="008C79B0"/>
    <w:rsid w:val="008D08AA"/>
    <w:rsid w:val="008D5717"/>
    <w:rsid w:val="008D5784"/>
    <w:rsid w:val="008D6F55"/>
    <w:rsid w:val="008F7B35"/>
    <w:rsid w:val="009007A8"/>
    <w:rsid w:val="0090412F"/>
    <w:rsid w:val="00905BCC"/>
    <w:rsid w:val="009109C6"/>
    <w:rsid w:val="00914316"/>
    <w:rsid w:val="009263D6"/>
    <w:rsid w:val="009327E8"/>
    <w:rsid w:val="009379FD"/>
    <w:rsid w:val="00941573"/>
    <w:rsid w:val="00951EE8"/>
    <w:rsid w:val="00953E94"/>
    <w:rsid w:val="009606CF"/>
    <w:rsid w:val="00963357"/>
    <w:rsid w:val="00963C55"/>
    <w:rsid w:val="009641BF"/>
    <w:rsid w:val="009800C9"/>
    <w:rsid w:val="0098167F"/>
    <w:rsid w:val="00984F8D"/>
    <w:rsid w:val="00987774"/>
    <w:rsid w:val="009B0862"/>
    <w:rsid w:val="009B25D1"/>
    <w:rsid w:val="009C6CDF"/>
    <w:rsid w:val="009D2534"/>
    <w:rsid w:val="009D5A8D"/>
    <w:rsid w:val="009D6A92"/>
    <w:rsid w:val="009D78E1"/>
    <w:rsid w:val="009F670C"/>
    <w:rsid w:val="00A004F5"/>
    <w:rsid w:val="00A06FBA"/>
    <w:rsid w:val="00A15317"/>
    <w:rsid w:val="00A22736"/>
    <w:rsid w:val="00A2578F"/>
    <w:rsid w:val="00A33CE8"/>
    <w:rsid w:val="00A340AD"/>
    <w:rsid w:val="00A34555"/>
    <w:rsid w:val="00A36272"/>
    <w:rsid w:val="00A36355"/>
    <w:rsid w:val="00A40682"/>
    <w:rsid w:val="00A46EED"/>
    <w:rsid w:val="00A50FC3"/>
    <w:rsid w:val="00A518CA"/>
    <w:rsid w:val="00A52EEC"/>
    <w:rsid w:val="00A563B0"/>
    <w:rsid w:val="00A66F54"/>
    <w:rsid w:val="00A71762"/>
    <w:rsid w:val="00A75CC4"/>
    <w:rsid w:val="00A8079B"/>
    <w:rsid w:val="00A90B99"/>
    <w:rsid w:val="00AA3FDC"/>
    <w:rsid w:val="00AB1575"/>
    <w:rsid w:val="00AD3696"/>
    <w:rsid w:val="00AE14B1"/>
    <w:rsid w:val="00AE735A"/>
    <w:rsid w:val="00AF20AE"/>
    <w:rsid w:val="00AF2A88"/>
    <w:rsid w:val="00AF4736"/>
    <w:rsid w:val="00AF4AAC"/>
    <w:rsid w:val="00B03D45"/>
    <w:rsid w:val="00B11ED6"/>
    <w:rsid w:val="00B12387"/>
    <w:rsid w:val="00B214F1"/>
    <w:rsid w:val="00B22403"/>
    <w:rsid w:val="00B3229B"/>
    <w:rsid w:val="00B3301B"/>
    <w:rsid w:val="00B36CF9"/>
    <w:rsid w:val="00B407C8"/>
    <w:rsid w:val="00B4319D"/>
    <w:rsid w:val="00B44215"/>
    <w:rsid w:val="00B55CD4"/>
    <w:rsid w:val="00B6018A"/>
    <w:rsid w:val="00B61F7B"/>
    <w:rsid w:val="00B650FD"/>
    <w:rsid w:val="00B82544"/>
    <w:rsid w:val="00B85FCD"/>
    <w:rsid w:val="00B92870"/>
    <w:rsid w:val="00B97152"/>
    <w:rsid w:val="00BC3EB4"/>
    <w:rsid w:val="00BD131B"/>
    <w:rsid w:val="00BD67D7"/>
    <w:rsid w:val="00BE4A51"/>
    <w:rsid w:val="00BE75D6"/>
    <w:rsid w:val="00BF1BB8"/>
    <w:rsid w:val="00BF31F6"/>
    <w:rsid w:val="00BF53CD"/>
    <w:rsid w:val="00C2351D"/>
    <w:rsid w:val="00C23AFB"/>
    <w:rsid w:val="00C26A9C"/>
    <w:rsid w:val="00C40859"/>
    <w:rsid w:val="00C50A1B"/>
    <w:rsid w:val="00C54B12"/>
    <w:rsid w:val="00C562F4"/>
    <w:rsid w:val="00C56596"/>
    <w:rsid w:val="00C56DFC"/>
    <w:rsid w:val="00C72B1B"/>
    <w:rsid w:val="00C7439C"/>
    <w:rsid w:val="00C754D2"/>
    <w:rsid w:val="00C82BCA"/>
    <w:rsid w:val="00C8453B"/>
    <w:rsid w:val="00CA1295"/>
    <w:rsid w:val="00CA292D"/>
    <w:rsid w:val="00CA3909"/>
    <w:rsid w:val="00CB0109"/>
    <w:rsid w:val="00CD41D2"/>
    <w:rsid w:val="00CD67B7"/>
    <w:rsid w:val="00CE3DE6"/>
    <w:rsid w:val="00CF6F25"/>
    <w:rsid w:val="00D039AA"/>
    <w:rsid w:val="00D20D54"/>
    <w:rsid w:val="00D246FE"/>
    <w:rsid w:val="00D2580F"/>
    <w:rsid w:val="00D26E8D"/>
    <w:rsid w:val="00D30567"/>
    <w:rsid w:val="00D30C0B"/>
    <w:rsid w:val="00D41F13"/>
    <w:rsid w:val="00D43E44"/>
    <w:rsid w:val="00D51A0D"/>
    <w:rsid w:val="00D529CA"/>
    <w:rsid w:val="00D62B39"/>
    <w:rsid w:val="00D7278B"/>
    <w:rsid w:val="00D803D5"/>
    <w:rsid w:val="00D80868"/>
    <w:rsid w:val="00D835B8"/>
    <w:rsid w:val="00D86262"/>
    <w:rsid w:val="00DA0801"/>
    <w:rsid w:val="00DA2732"/>
    <w:rsid w:val="00DA6206"/>
    <w:rsid w:val="00DB2FF6"/>
    <w:rsid w:val="00DC6866"/>
    <w:rsid w:val="00DD4B09"/>
    <w:rsid w:val="00DE11C0"/>
    <w:rsid w:val="00DE6C4D"/>
    <w:rsid w:val="00DE6FE6"/>
    <w:rsid w:val="00DE7675"/>
    <w:rsid w:val="00E171B7"/>
    <w:rsid w:val="00E23184"/>
    <w:rsid w:val="00E27666"/>
    <w:rsid w:val="00E347DF"/>
    <w:rsid w:val="00E5301D"/>
    <w:rsid w:val="00E55022"/>
    <w:rsid w:val="00E60D46"/>
    <w:rsid w:val="00E634E4"/>
    <w:rsid w:val="00E75CB5"/>
    <w:rsid w:val="00E827F5"/>
    <w:rsid w:val="00E8346E"/>
    <w:rsid w:val="00E91619"/>
    <w:rsid w:val="00E94237"/>
    <w:rsid w:val="00E94A1F"/>
    <w:rsid w:val="00EA760B"/>
    <w:rsid w:val="00EB3CE1"/>
    <w:rsid w:val="00EB4F4E"/>
    <w:rsid w:val="00EC63A0"/>
    <w:rsid w:val="00EC66CB"/>
    <w:rsid w:val="00ED0A15"/>
    <w:rsid w:val="00ED1199"/>
    <w:rsid w:val="00EF1E16"/>
    <w:rsid w:val="00EF2040"/>
    <w:rsid w:val="00F01E35"/>
    <w:rsid w:val="00F0512E"/>
    <w:rsid w:val="00F1742C"/>
    <w:rsid w:val="00F21F1D"/>
    <w:rsid w:val="00F2209B"/>
    <w:rsid w:val="00F31B50"/>
    <w:rsid w:val="00F32FFC"/>
    <w:rsid w:val="00F3373A"/>
    <w:rsid w:val="00F4018C"/>
    <w:rsid w:val="00F42467"/>
    <w:rsid w:val="00F502C6"/>
    <w:rsid w:val="00F5491F"/>
    <w:rsid w:val="00F5748D"/>
    <w:rsid w:val="00F60BFD"/>
    <w:rsid w:val="00F60C0A"/>
    <w:rsid w:val="00F647AE"/>
    <w:rsid w:val="00F773C0"/>
    <w:rsid w:val="00F83742"/>
    <w:rsid w:val="00F86366"/>
    <w:rsid w:val="00F936A3"/>
    <w:rsid w:val="00FA66A9"/>
    <w:rsid w:val="00FB197B"/>
    <w:rsid w:val="00FB3807"/>
    <w:rsid w:val="00FC0E55"/>
    <w:rsid w:val="00FC603E"/>
    <w:rsid w:val="00FD1027"/>
    <w:rsid w:val="00FD584C"/>
    <w:rsid w:val="00FF20F3"/>
    <w:rsid w:val="00FF7E37"/>
    <w:rsid w:val="050FDEDC"/>
    <w:rsid w:val="0DE0A95C"/>
    <w:rsid w:val="15C5700A"/>
    <w:rsid w:val="1A0F9617"/>
    <w:rsid w:val="1C2740AD"/>
    <w:rsid w:val="23E51BE0"/>
    <w:rsid w:val="2AC41557"/>
    <w:rsid w:val="2C377AC2"/>
    <w:rsid w:val="2FDB4E79"/>
    <w:rsid w:val="372F6C63"/>
    <w:rsid w:val="3A6BD75C"/>
    <w:rsid w:val="40CC0CD9"/>
    <w:rsid w:val="542BD045"/>
    <w:rsid w:val="6A73ADEE"/>
    <w:rsid w:val="6C29CC3D"/>
    <w:rsid w:val="6C777E71"/>
    <w:rsid w:val="6CCE27F8"/>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4018C"/>
    <w:rPr>
      <w:rFonts w:ascii="Calibri" w:hAnsi="Calibri" w:eastAsia="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F4018C"/>
    <w:rPr>
      <w:rFonts w:asciiTheme="majorHAnsi" w:hAnsiTheme="majorHAnsi" w:eastAsiaTheme="majorEastAsia"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hAnsiTheme="minorHAnsi" w:eastAsiaTheme="minorEastAsia"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hAnsi="Times New Roman" w:eastAsia="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styleId="TestocommentoCarattere" w:customStyle="1">
    <w:name w:val="Testo commento Carattere"/>
    <w:basedOn w:val="Carpredefinitoparagrafo"/>
    <w:link w:val="Testocommento"/>
    <w:uiPriority w:val="99"/>
    <w:rsid w:val="00F4018C"/>
    <w:rPr>
      <w:rFonts w:ascii="Calibri" w:hAnsi="Calibri" w:eastAsia="Calibri" w:cs="Times New Roman"/>
      <w:kern w:val="0"/>
      <w:sz w:val="20"/>
      <w:szCs w:val="20"/>
      <w14:ligatures w14:val="none"/>
    </w:rPr>
  </w:style>
  <w:style w:type="character" w:styleId="Titolo3Carattere" w:customStyle="1">
    <w:name w:val="Titolo 3 Carattere"/>
    <w:basedOn w:val="Carpredefinitoparagrafo"/>
    <w:link w:val="Titolo3"/>
    <w:uiPriority w:val="9"/>
    <w:semiHidden/>
    <w:rsid w:val="009606CF"/>
    <w:rPr>
      <w:rFonts w:asciiTheme="majorHAnsi" w:hAnsiTheme="majorHAnsi" w:eastAsiaTheme="majorEastAsia"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styleId="Titolo1Carattere" w:customStyle="1">
    <w:name w:val="Titolo 1 Carattere"/>
    <w:basedOn w:val="Carpredefinitoparagrafo"/>
    <w:link w:val="Titolo1"/>
    <w:uiPriority w:val="9"/>
    <w:rsid w:val="007A5F35"/>
    <w:rPr>
      <w:rFonts w:asciiTheme="majorHAnsi" w:hAnsiTheme="majorHAnsi" w:eastAsiaTheme="majorEastAsia"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hAnsi="Times New Roman" w:eastAsiaTheme="minorEastAsia" w:cstheme="minorBidi"/>
      <w:i/>
      <w:iCs/>
      <w:color w:val="404040" w:themeColor="text1" w:themeTint="BF"/>
      <w:sz w:val="24"/>
      <w:szCs w:val="20"/>
    </w:rPr>
  </w:style>
  <w:style w:type="character" w:styleId="CitazioneCarattere" w:customStyle="1">
    <w:name w:val="Citazione Carattere"/>
    <w:basedOn w:val="Carpredefinitoparagrafo"/>
    <w:link w:val="Citazione"/>
    <w:uiPriority w:val="29"/>
    <w:rsid w:val="007A5F35"/>
    <w:rPr>
      <w:rFonts w:ascii="Times New Roman" w:hAnsi="Times New Roman" w:eastAsiaTheme="minorEastAsia"/>
      <w:i/>
      <w:iCs/>
      <w:color w:val="404040" w:themeColor="text1" w:themeTint="BF"/>
      <w:kern w:val="0"/>
      <w:sz w:val="24"/>
      <w:szCs w:val="20"/>
      <w14:ligatures w14:val="none"/>
    </w:rPr>
  </w:style>
  <w:style w:type="character" w:styleId="Menzionenonrisolta">
    <w:name w:val="Unresolved Mention"/>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hAnsiTheme="majorHAnsi" w:eastAsiaTheme="majorEastAsia" w:cstheme="majorBidi"/>
      <w:color w:val="4472C4" w:themeColor="accent1"/>
      <w:spacing w:val="-10"/>
      <w:sz w:val="56"/>
      <w:szCs w:val="56"/>
    </w:rPr>
  </w:style>
  <w:style w:type="character" w:styleId="TitoloCarattere" w:customStyle="1">
    <w:name w:val="Titolo Carattere"/>
    <w:basedOn w:val="Carpredefinitoparagrafo"/>
    <w:link w:val="Titolo"/>
    <w:uiPriority w:val="10"/>
    <w:rsid w:val="00774B33"/>
    <w:rPr>
      <w:rFonts w:asciiTheme="majorHAnsi" w:hAnsiTheme="majorHAnsi" w:eastAsiaTheme="majorEastAsia" w:cstheme="majorBidi"/>
      <w:color w:val="4472C4" w:themeColor="accent1"/>
      <w:spacing w:val="-10"/>
      <w:kern w:val="0"/>
      <w:sz w:val="56"/>
      <w:szCs w:val="56"/>
      <w14:ligatures w14:val="none"/>
    </w:rPr>
  </w:style>
  <w:style w:type="character" w:styleId="Titolo4Carattere" w:customStyle="1">
    <w:name w:val="Titolo 4 Carattere"/>
    <w:basedOn w:val="Carpredefinitoparagrafo"/>
    <w:link w:val="Titolo4"/>
    <w:uiPriority w:val="9"/>
    <w:semiHidden/>
    <w:rsid w:val="00B407C8"/>
    <w:rPr>
      <w:rFonts w:asciiTheme="majorHAnsi" w:hAnsiTheme="majorHAnsi" w:eastAsiaTheme="majorEastAsia"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s://www.admadonbosco.org/"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26FE-450B-437C-B845-EA8337A261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441</revision>
  <lastPrinted>2023-10-04T14:19:00.0000000Z</lastPrinted>
  <dcterms:created xsi:type="dcterms:W3CDTF">2023-07-05T09:30:00.0000000Z</dcterms:created>
  <dcterms:modified xsi:type="dcterms:W3CDTF">2024-05-04T14:06:25.6211057Z</dcterms:modified>
</coreProperties>
</file>